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1C" w:rsidRPr="00DC458B" w:rsidRDefault="003326E3">
      <w:pPr>
        <w:jc w:val="center"/>
        <w:rPr>
          <w:b/>
          <w:sz w:val="28"/>
          <w:szCs w:val="28"/>
        </w:rPr>
      </w:pPr>
      <w:r w:rsidRPr="00DC458B">
        <w:rPr>
          <w:rFonts w:ascii="Calibri" w:hAnsi="Calibri"/>
          <w:noProof/>
          <w:sz w:val="22"/>
          <w:szCs w:val="22"/>
        </w:rPr>
        <w:drawing>
          <wp:anchor distT="0" distB="0" distL="114300" distR="114300" simplePos="0" relativeHeight="251614720" behindDoc="0" locked="0" layoutInCell="1" allowOverlap="1">
            <wp:simplePos x="0" y="0"/>
            <wp:positionH relativeFrom="margin">
              <wp:posOffset>-313690</wp:posOffset>
            </wp:positionH>
            <wp:positionV relativeFrom="margin">
              <wp:posOffset>-145415</wp:posOffset>
            </wp:positionV>
            <wp:extent cx="1870710" cy="1517650"/>
            <wp:effectExtent l="0" t="0" r="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0710" cy="1517650"/>
                    </a:xfrm>
                    <a:prstGeom prst="rect">
                      <a:avLst/>
                    </a:prstGeom>
                    <a:noFill/>
                  </pic:spPr>
                </pic:pic>
              </a:graphicData>
            </a:graphic>
          </wp:anchor>
        </w:drawing>
      </w:r>
      <w:r w:rsidRPr="00DC458B">
        <w:rPr>
          <w:b/>
          <w:sz w:val="28"/>
          <w:szCs w:val="28"/>
        </w:rPr>
        <w:t>МІНІСТЕРСТВО ОСВІТИ І НАУКИ УКРАЇНИ</w:t>
      </w:r>
    </w:p>
    <w:p w:rsidR="006F3F1C" w:rsidRPr="00DC458B" w:rsidRDefault="006F3F1C">
      <w:pPr>
        <w:rPr>
          <w:b/>
          <w:sz w:val="28"/>
          <w:szCs w:val="28"/>
        </w:rPr>
      </w:pPr>
    </w:p>
    <w:p w:rsidR="006F3F1C" w:rsidRPr="00DC458B" w:rsidRDefault="003326E3">
      <w:pPr>
        <w:spacing w:line="360" w:lineRule="auto"/>
        <w:jc w:val="center"/>
        <w:rPr>
          <w:b/>
          <w:sz w:val="28"/>
          <w:szCs w:val="28"/>
        </w:rPr>
      </w:pPr>
      <w:r w:rsidRPr="00DC458B">
        <w:rPr>
          <w:b/>
          <w:sz w:val="28"/>
          <w:szCs w:val="28"/>
        </w:rPr>
        <w:t>ВІДКРИТИЙ МІЖНАРОДНИЙ УНІВЕРСИТЕТ РОЗВИТКУ ЛЮДИНИ «УКРАЇНА»</w:t>
      </w:r>
    </w:p>
    <w:p w:rsidR="006F3F1C" w:rsidRPr="00DC458B" w:rsidRDefault="006F3F1C">
      <w:pPr>
        <w:jc w:val="center"/>
        <w:rPr>
          <w:b/>
          <w:sz w:val="28"/>
          <w:szCs w:val="28"/>
        </w:rPr>
      </w:pPr>
    </w:p>
    <w:p w:rsidR="006F3F1C" w:rsidRPr="00DC458B" w:rsidRDefault="006F3F1C">
      <w:pPr>
        <w:jc w:val="center"/>
      </w:pPr>
    </w:p>
    <w:tbl>
      <w:tblPr>
        <w:tblW w:w="5244" w:type="dxa"/>
        <w:tblInd w:w="4644" w:type="dxa"/>
        <w:tblLook w:val="04A0" w:firstRow="1" w:lastRow="0" w:firstColumn="1" w:lastColumn="0" w:noHBand="0" w:noVBand="1"/>
      </w:tblPr>
      <w:tblGrid>
        <w:gridCol w:w="5244"/>
      </w:tblGrid>
      <w:tr w:rsidR="006F3F1C" w:rsidRPr="00DC458B">
        <w:tc>
          <w:tcPr>
            <w:tcW w:w="5244" w:type="dxa"/>
          </w:tcPr>
          <w:p w:rsidR="006F3F1C" w:rsidRPr="00DC458B" w:rsidRDefault="003326E3">
            <w:pPr>
              <w:pStyle w:val="a7"/>
              <w:spacing w:after="0"/>
              <w:ind w:left="0"/>
              <w:rPr>
                <w:sz w:val="28"/>
                <w:szCs w:val="28"/>
                <w:lang w:eastAsia="en-US"/>
              </w:rPr>
            </w:pPr>
            <w:r w:rsidRPr="00DC458B">
              <w:rPr>
                <w:sz w:val="28"/>
                <w:szCs w:val="28"/>
                <w:lang w:eastAsia="en-US"/>
              </w:rPr>
              <w:t>ЗАТВЕРДЖЕНО</w:t>
            </w:r>
          </w:p>
          <w:p w:rsidR="006F3F1C" w:rsidRPr="00DC458B" w:rsidRDefault="006F3F1C">
            <w:pPr>
              <w:pStyle w:val="a7"/>
              <w:tabs>
                <w:tab w:val="left" w:pos="1215"/>
              </w:tabs>
              <w:spacing w:after="0"/>
              <w:ind w:left="0"/>
              <w:rPr>
                <w:sz w:val="28"/>
                <w:szCs w:val="28"/>
                <w:lang w:eastAsia="en-US"/>
              </w:rPr>
            </w:pPr>
          </w:p>
        </w:tc>
      </w:tr>
      <w:tr w:rsidR="006F3F1C" w:rsidRPr="00DC458B">
        <w:tc>
          <w:tcPr>
            <w:tcW w:w="5244" w:type="dxa"/>
          </w:tcPr>
          <w:p w:rsidR="006F3F1C" w:rsidRPr="00DC458B" w:rsidRDefault="003326E3">
            <w:pPr>
              <w:pStyle w:val="a7"/>
              <w:spacing w:after="0"/>
              <w:ind w:left="0"/>
              <w:rPr>
                <w:sz w:val="28"/>
                <w:szCs w:val="28"/>
                <w:lang w:eastAsia="en-US"/>
              </w:rPr>
            </w:pPr>
            <w:r w:rsidRPr="00DC458B">
              <w:rPr>
                <w:sz w:val="28"/>
                <w:szCs w:val="28"/>
                <w:lang w:eastAsia="en-US"/>
              </w:rPr>
              <w:t>рішенням Вченої ради Відкритого</w:t>
            </w:r>
          </w:p>
        </w:tc>
      </w:tr>
      <w:tr w:rsidR="006F3F1C" w:rsidRPr="00DC458B">
        <w:tc>
          <w:tcPr>
            <w:tcW w:w="5244" w:type="dxa"/>
          </w:tcPr>
          <w:p w:rsidR="006F3F1C" w:rsidRPr="00DC458B" w:rsidRDefault="003326E3">
            <w:pPr>
              <w:pStyle w:val="a7"/>
              <w:spacing w:after="0"/>
              <w:ind w:left="0"/>
              <w:rPr>
                <w:sz w:val="28"/>
                <w:szCs w:val="28"/>
                <w:lang w:eastAsia="en-US"/>
              </w:rPr>
            </w:pPr>
            <w:r w:rsidRPr="00DC458B">
              <w:rPr>
                <w:sz w:val="28"/>
                <w:szCs w:val="28"/>
                <w:lang w:eastAsia="en-US"/>
              </w:rPr>
              <w:t>міжнародного університету розвитку</w:t>
            </w:r>
          </w:p>
        </w:tc>
      </w:tr>
      <w:tr w:rsidR="006F3F1C" w:rsidRPr="00DC458B">
        <w:tc>
          <w:tcPr>
            <w:tcW w:w="5244" w:type="dxa"/>
          </w:tcPr>
          <w:p w:rsidR="006F3F1C" w:rsidRPr="00DC458B" w:rsidRDefault="003326E3">
            <w:pPr>
              <w:pStyle w:val="a7"/>
              <w:spacing w:after="0"/>
              <w:ind w:left="-675" w:firstLine="675"/>
              <w:rPr>
                <w:sz w:val="28"/>
                <w:szCs w:val="28"/>
                <w:lang w:eastAsia="en-US"/>
              </w:rPr>
            </w:pPr>
            <w:r w:rsidRPr="00DC458B">
              <w:rPr>
                <w:sz w:val="28"/>
                <w:szCs w:val="28"/>
                <w:lang w:eastAsia="en-US"/>
              </w:rPr>
              <w:t>людини «Україна»</w:t>
            </w:r>
          </w:p>
        </w:tc>
      </w:tr>
      <w:tr w:rsidR="006F3F1C" w:rsidRPr="00DC458B">
        <w:tc>
          <w:tcPr>
            <w:tcW w:w="5244" w:type="dxa"/>
          </w:tcPr>
          <w:p w:rsidR="006F3F1C" w:rsidRPr="00DC458B" w:rsidRDefault="00DE33AF">
            <w:pPr>
              <w:pStyle w:val="a7"/>
              <w:spacing w:after="0"/>
              <w:ind w:left="0"/>
              <w:rPr>
                <w:sz w:val="28"/>
                <w:szCs w:val="28"/>
                <w:lang w:eastAsia="en-US"/>
              </w:rPr>
            </w:pPr>
            <w:r w:rsidRPr="00DC458B">
              <w:rPr>
                <w:sz w:val="28"/>
                <w:szCs w:val="28"/>
                <w:lang w:eastAsia="en-US"/>
              </w:rPr>
              <w:t xml:space="preserve">протокол </w:t>
            </w:r>
            <w:r w:rsidRPr="00DC458B">
              <w:rPr>
                <w:sz w:val="28"/>
                <w:szCs w:val="28"/>
              </w:rPr>
              <w:t xml:space="preserve">№ 04 від </w:t>
            </w:r>
            <w:r w:rsidRPr="00DC458B">
              <w:rPr>
                <w:rStyle w:val="uficommentbody"/>
                <w:sz w:val="28"/>
                <w:szCs w:val="28"/>
              </w:rPr>
              <w:t>«01» липня 2021 року</w:t>
            </w:r>
          </w:p>
        </w:tc>
      </w:tr>
    </w:tbl>
    <w:p w:rsidR="006F3F1C" w:rsidRPr="00DC458B" w:rsidRDefault="006F3F1C">
      <w:pPr>
        <w:jc w:val="center"/>
      </w:pPr>
    </w:p>
    <w:p w:rsidR="006F3F1C" w:rsidRPr="00DC458B" w:rsidRDefault="006F3F1C">
      <w:pPr>
        <w:jc w:val="center"/>
      </w:pPr>
    </w:p>
    <w:p w:rsidR="006F3F1C" w:rsidRPr="00DC458B" w:rsidRDefault="003326E3">
      <w:pPr>
        <w:jc w:val="center"/>
        <w:rPr>
          <w:b/>
          <w:sz w:val="28"/>
          <w:szCs w:val="28"/>
        </w:rPr>
      </w:pPr>
      <w:r w:rsidRPr="00DC458B">
        <w:rPr>
          <w:b/>
          <w:sz w:val="28"/>
          <w:szCs w:val="28"/>
        </w:rPr>
        <w:t>ОСВІТНЬО–ПРОФЕСІЙНА ПРОГРАМА</w:t>
      </w:r>
    </w:p>
    <w:p w:rsidR="006F3F1C" w:rsidRPr="00DC458B" w:rsidRDefault="006F3F1C">
      <w:pPr>
        <w:jc w:val="center"/>
        <w:rPr>
          <w:b/>
          <w:sz w:val="28"/>
          <w:szCs w:val="28"/>
        </w:rPr>
      </w:pPr>
    </w:p>
    <w:p w:rsidR="006F3F1C" w:rsidRPr="00DC458B" w:rsidRDefault="003326E3">
      <w:pPr>
        <w:autoSpaceDE w:val="0"/>
        <w:autoSpaceDN w:val="0"/>
        <w:adjustRightInd w:val="0"/>
        <w:spacing w:line="360" w:lineRule="auto"/>
        <w:jc w:val="center"/>
        <w:rPr>
          <w:sz w:val="28"/>
          <w:szCs w:val="28"/>
          <w:u w:val="single"/>
        </w:rPr>
      </w:pPr>
      <w:r w:rsidRPr="00DC458B">
        <w:rPr>
          <w:b/>
          <w:sz w:val="28"/>
          <w:szCs w:val="28"/>
          <w:u w:val="single"/>
        </w:rPr>
        <w:t>«Інформаційна, бібліотечна та архівна справа»</w:t>
      </w:r>
    </w:p>
    <w:p w:rsidR="006F3F1C" w:rsidRPr="00DC458B" w:rsidRDefault="003326E3">
      <w:pPr>
        <w:autoSpaceDE w:val="0"/>
        <w:autoSpaceDN w:val="0"/>
        <w:adjustRightInd w:val="0"/>
        <w:spacing w:line="360" w:lineRule="auto"/>
        <w:jc w:val="center"/>
        <w:rPr>
          <w:sz w:val="28"/>
          <w:szCs w:val="28"/>
        </w:rPr>
      </w:pPr>
      <w:r w:rsidRPr="00DC458B">
        <w:rPr>
          <w:b/>
          <w:sz w:val="28"/>
          <w:szCs w:val="28"/>
        </w:rPr>
        <w:t>другого (магістерського) рівня вищої освіти</w:t>
      </w:r>
    </w:p>
    <w:p w:rsidR="006F3F1C" w:rsidRPr="00DC458B" w:rsidRDefault="003326E3">
      <w:pPr>
        <w:spacing w:line="360" w:lineRule="auto"/>
        <w:jc w:val="center"/>
        <w:rPr>
          <w:b/>
          <w:sz w:val="28"/>
          <w:szCs w:val="28"/>
        </w:rPr>
      </w:pPr>
      <w:r w:rsidRPr="00DC458B">
        <w:rPr>
          <w:b/>
          <w:sz w:val="28"/>
          <w:szCs w:val="28"/>
        </w:rPr>
        <w:t xml:space="preserve">за спеціальністю </w:t>
      </w:r>
      <w:r w:rsidRPr="00DC458B">
        <w:rPr>
          <w:sz w:val="28"/>
          <w:szCs w:val="28"/>
          <w:u w:val="single"/>
        </w:rPr>
        <w:t>029 «Інформаційна, бібліотечна та архівна справа»</w:t>
      </w:r>
    </w:p>
    <w:p w:rsidR="006F3F1C" w:rsidRPr="00DC458B" w:rsidRDefault="003326E3">
      <w:pPr>
        <w:spacing w:line="360" w:lineRule="auto"/>
        <w:jc w:val="center"/>
        <w:rPr>
          <w:b/>
          <w:i/>
          <w:sz w:val="28"/>
          <w:szCs w:val="28"/>
          <w:u w:val="single"/>
        </w:rPr>
      </w:pPr>
      <w:r w:rsidRPr="00DC458B">
        <w:rPr>
          <w:b/>
          <w:sz w:val="28"/>
          <w:szCs w:val="28"/>
        </w:rPr>
        <w:t xml:space="preserve">галузі знань </w:t>
      </w:r>
      <w:r w:rsidRPr="00DC458B">
        <w:rPr>
          <w:sz w:val="28"/>
          <w:szCs w:val="28"/>
          <w:u w:val="single"/>
        </w:rPr>
        <w:t>02 «Сфера обслуговування»</w:t>
      </w:r>
    </w:p>
    <w:p w:rsidR="006F3F1C" w:rsidRPr="00DC458B" w:rsidRDefault="003326E3">
      <w:pPr>
        <w:spacing w:line="360" w:lineRule="auto"/>
        <w:jc w:val="center"/>
        <w:rPr>
          <w:b/>
          <w:sz w:val="28"/>
          <w:szCs w:val="28"/>
        </w:rPr>
      </w:pPr>
      <w:r w:rsidRPr="00DC458B">
        <w:rPr>
          <w:b/>
          <w:sz w:val="28"/>
          <w:szCs w:val="28"/>
        </w:rPr>
        <w:t xml:space="preserve">Кваліфікація: </w:t>
      </w:r>
      <w:r w:rsidRPr="00DC458B">
        <w:rPr>
          <w:sz w:val="28"/>
          <w:szCs w:val="28"/>
          <w:u w:val="single"/>
        </w:rPr>
        <w:t>магістр з інформаційної, бібліотечної та архівної справи</w:t>
      </w:r>
    </w:p>
    <w:p w:rsidR="006F3F1C" w:rsidRPr="00DC458B" w:rsidRDefault="003326E3">
      <w:pPr>
        <w:spacing w:line="360" w:lineRule="auto"/>
        <w:jc w:val="center"/>
        <w:rPr>
          <w:b/>
          <w:sz w:val="28"/>
          <w:szCs w:val="28"/>
        </w:rPr>
      </w:pPr>
      <w:r w:rsidRPr="00DC458B">
        <w:rPr>
          <w:b/>
          <w:sz w:val="28"/>
          <w:szCs w:val="28"/>
        </w:rPr>
        <w:t xml:space="preserve">Спеціалізації: </w:t>
      </w:r>
    </w:p>
    <w:p w:rsidR="00B511AD" w:rsidRPr="00DC458B" w:rsidRDefault="003326E3">
      <w:pPr>
        <w:spacing w:line="360" w:lineRule="auto"/>
        <w:jc w:val="center"/>
        <w:rPr>
          <w:sz w:val="28"/>
          <w:szCs w:val="28"/>
        </w:rPr>
      </w:pPr>
      <w:r w:rsidRPr="00DC458B">
        <w:rPr>
          <w:b/>
          <w:sz w:val="28"/>
          <w:szCs w:val="28"/>
        </w:rPr>
        <w:t xml:space="preserve">Блок 1. </w:t>
      </w:r>
      <w:r w:rsidRPr="00DC458B">
        <w:rPr>
          <w:sz w:val="28"/>
          <w:szCs w:val="28"/>
        </w:rPr>
        <w:t>Інформаційно-аналітична діяльність у сфері реклами і зв’язків із</w:t>
      </w:r>
      <w:r w:rsidRPr="00DC458B">
        <w:rPr>
          <w:b/>
          <w:sz w:val="28"/>
          <w:szCs w:val="28"/>
        </w:rPr>
        <w:t xml:space="preserve"> </w:t>
      </w:r>
      <w:r w:rsidRPr="00DC458B">
        <w:rPr>
          <w:sz w:val="28"/>
          <w:szCs w:val="28"/>
        </w:rPr>
        <w:t>громадськістю</w:t>
      </w:r>
    </w:p>
    <w:p w:rsidR="00B511AD" w:rsidRPr="00DC458B" w:rsidRDefault="003326E3">
      <w:pPr>
        <w:spacing w:line="360" w:lineRule="auto"/>
        <w:jc w:val="center"/>
        <w:rPr>
          <w:sz w:val="28"/>
          <w:szCs w:val="28"/>
        </w:rPr>
      </w:pPr>
      <w:r w:rsidRPr="00DC458B">
        <w:rPr>
          <w:b/>
          <w:sz w:val="28"/>
          <w:szCs w:val="28"/>
        </w:rPr>
        <w:t xml:space="preserve">Блок 2. </w:t>
      </w:r>
      <w:r w:rsidRPr="00DC458B">
        <w:rPr>
          <w:sz w:val="28"/>
          <w:szCs w:val="28"/>
        </w:rPr>
        <w:t xml:space="preserve">Державне управління та менеджмент органів влади та управління </w:t>
      </w:r>
    </w:p>
    <w:p w:rsidR="006F3F1C" w:rsidRPr="00DC458B" w:rsidRDefault="003326E3">
      <w:pPr>
        <w:spacing w:line="360" w:lineRule="auto"/>
        <w:jc w:val="center"/>
        <w:rPr>
          <w:b/>
          <w:sz w:val="28"/>
          <w:szCs w:val="28"/>
        </w:rPr>
      </w:pPr>
      <w:r w:rsidRPr="00DC458B">
        <w:rPr>
          <w:b/>
          <w:sz w:val="28"/>
          <w:szCs w:val="28"/>
        </w:rPr>
        <w:t xml:space="preserve">Блок 3. </w:t>
      </w:r>
      <w:r w:rsidRPr="00DC458B">
        <w:rPr>
          <w:sz w:val="28"/>
          <w:szCs w:val="28"/>
        </w:rPr>
        <w:t>Інформаційно-аналітична діяльність та менеджмент бізнес-структур</w:t>
      </w:r>
    </w:p>
    <w:p w:rsidR="006F3F1C" w:rsidRPr="00DC458B" w:rsidRDefault="006F3F1C">
      <w:pPr>
        <w:ind w:hanging="2160"/>
        <w:jc w:val="both"/>
        <w:rPr>
          <w:sz w:val="28"/>
          <w:szCs w:val="28"/>
        </w:rPr>
      </w:pPr>
    </w:p>
    <w:p w:rsidR="006F3F1C" w:rsidRPr="00DC458B" w:rsidRDefault="006F3F1C">
      <w:pPr>
        <w:jc w:val="both"/>
        <w:rPr>
          <w:sz w:val="28"/>
          <w:szCs w:val="28"/>
        </w:rPr>
      </w:pPr>
    </w:p>
    <w:tbl>
      <w:tblPr>
        <w:tblW w:w="5386" w:type="dxa"/>
        <w:tblInd w:w="4644" w:type="dxa"/>
        <w:tblLook w:val="04A0" w:firstRow="1" w:lastRow="0" w:firstColumn="1" w:lastColumn="0" w:noHBand="0" w:noVBand="1"/>
      </w:tblPr>
      <w:tblGrid>
        <w:gridCol w:w="5386"/>
      </w:tblGrid>
      <w:tr w:rsidR="006F3F1C" w:rsidRPr="00DC458B">
        <w:tc>
          <w:tcPr>
            <w:tcW w:w="5386" w:type="dxa"/>
          </w:tcPr>
          <w:p w:rsidR="006F3F1C" w:rsidRPr="00DC458B" w:rsidRDefault="003326E3">
            <w:pPr>
              <w:pStyle w:val="a7"/>
              <w:spacing w:after="0"/>
              <w:ind w:left="0"/>
              <w:rPr>
                <w:sz w:val="28"/>
                <w:szCs w:val="28"/>
                <w:lang w:eastAsia="en-US"/>
              </w:rPr>
            </w:pPr>
            <w:r w:rsidRPr="00DC458B">
              <w:rPr>
                <w:sz w:val="28"/>
                <w:szCs w:val="28"/>
                <w:lang w:eastAsia="en-US"/>
              </w:rPr>
              <w:t>Освітня програма вводиться в дію</w:t>
            </w:r>
          </w:p>
        </w:tc>
      </w:tr>
      <w:tr w:rsidR="006F3F1C" w:rsidRPr="00DC458B">
        <w:tc>
          <w:tcPr>
            <w:tcW w:w="5386" w:type="dxa"/>
          </w:tcPr>
          <w:p w:rsidR="006F3F1C" w:rsidRPr="00DC458B" w:rsidRDefault="003326E3" w:rsidP="0093791F">
            <w:pPr>
              <w:pStyle w:val="a7"/>
              <w:spacing w:after="0"/>
              <w:ind w:left="0"/>
              <w:rPr>
                <w:sz w:val="28"/>
                <w:szCs w:val="28"/>
                <w:lang w:eastAsia="en-US"/>
              </w:rPr>
            </w:pPr>
            <w:r w:rsidRPr="00DC458B">
              <w:rPr>
                <w:sz w:val="28"/>
                <w:szCs w:val="28"/>
                <w:lang w:eastAsia="en-US"/>
              </w:rPr>
              <w:t xml:space="preserve">наказом № </w:t>
            </w:r>
            <w:r w:rsidR="0093791F" w:rsidRPr="00DC458B">
              <w:rPr>
                <w:sz w:val="28"/>
                <w:szCs w:val="28"/>
                <w:lang w:eastAsia="en-US"/>
              </w:rPr>
              <w:t>146</w:t>
            </w:r>
            <w:r w:rsidRPr="00DC458B">
              <w:rPr>
                <w:sz w:val="28"/>
                <w:szCs w:val="28"/>
                <w:lang w:eastAsia="en-US"/>
              </w:rPr>
              <w:t xml:space="preserve"> від 0</w:t>
            </w:r>
            <w:r w:rsidR="00DE33AF" w:rsidRPr="00DC458B">
              <w:rPr>
                <w:sz w:val="28"/>
                <w:szCs w:val="28"/>
                <w:lang w:eastAsia="en-US"/>
              </w:rPr>
              <w:t>1</w:t>
            </w:r>
            <w:r w:rsidRPr="00DC458B">
              <w:rPr>
                <w:sz w:val="28"/>
                <w:szCs w:val="28"/>
                <w:lang w:eastAsia="en-US"/>
              </w:rPr>
              <w:t xml:space="preserve"> липня 202</w:t>
            </w:r>
            <w:r w:rsidR="00DE33AF" w:rsidRPr="00DC458B">
              <w:rPr>
                <w:sz w:val="28"/>
                <w:szCs w:val="28"/>
                <w:lang w:eastAsia="en-US"/>
              </w:rPr>
              <w:t>1</w:t>
            </w:r>
            <w:r w:rsidRPr="00DC458B">
              <w:rPr>
                <w:sz w:val="28"/>
                <w:szCs w:val="28"/>
                <w:lang w:eastAsia="en-US"/>
              </w:rPr>
              <w:t xml:space="preserve"> року</w:t>
            </w:r>
          </w:p>
        </w:tc>
      </w:tr>
      <w:tr w:rsidR="006F3F1C" w:rsidRPr="00DC458B">
        <w:tc>
          <w:tcPr>
            <w:tcW w:w="5386" w:type="dxa"/>
          </w:tcPr>
          <w:p w:rsidR="006F3F1C" w:rsidRPr="00DC458B" w:rsidRDefault="006F3F1C">
            <w:pPr>
              <w:pStyle w:val="a7"/>
              <w:spacing w:after="0"/>
              <w:ind w:left="0"/>
              <w:rPr>
                <w:sz w:val="28"/>
                <w:szCs w:val="28"/>
                <w:lang w:eastAsia="en-US"/>
              </w:rPr>
            </w:pPr>
          </w:p>
        </w:tc>
      </w:tr>
      <w:tr w:rsidR="006F3F1C" w:rsidRPr="00DC458B">
        <w:tc>
          <w:tcPr>
            <w:tcW w:w="5386" w:type="dxa"/>
          </w:tcPr>
          <w:p w:rsidR="006F3F1C" w:rsidRPr="00DC458B" w:rsidRDefault="006F3F1C">
            <w:pPr>
              <w:pStyle w:val="a7"/>
              <w:spacing w:after="0"/>
              <w:ind w:left="0"/>
              <w:rPr>
                <w:sz w:val="28"/>
                <w:szCs w:val="28"/>
                <w:lang w:eastAsia="en-US"/>
              </w:rPr>
            </w:pPr>
          </w:p>
        </w:tc>
      </w:tr>
      <w:tr w:rsidR="006F3F1C" w:rsidRPr="00DC458B">
        <w:tc>
          <w:tcPr>
            <w:tcW w:w="5386" w:type="dxa"/>
          </w:tcPr>
          <w:p w:rsidR="006F3F1C" w:rsidRPr="00DC458B" w:rsidRDefault="003326E3">
            <w:pPr>
              <w:pStyle w:val="a7"/>
              <w:spacing w:after="0"/>
              <w:ind w:left="0"/>
              <w:rPr>
                <w:b/>
                <w:sz w:val="28"/>
                <w:szCs w:val="28"/>
                <w:lang w:eastAsia="en-US"/>
              </w:rPr>
            </w:pPr>
            <w:r w:rsidRPr="00DC458B">
              <w:rPr>
                <w:sz w:val="28"/>
                <w:szCs w:val="28"/>
                <w:lang w:eastAsia="en-US"/>
              </w:rPr>
              <w:t xml:space="preserve">Президент Відкритого міжнародного </w:t>
            </w:r>
          </w:p>
        </w:tc>
      </w:tr>
      <w:tr w:rsidR="006F3F1C" w:rsidRPr="00DC458B">
        <w:tc>
          <w:tcPr>
            <w:tcW w:w="5386" w:type="dxa"/>
          </w:tcPr>
          <w:p w:rsidR="006F3F1C" w:rsidRPr="00DC458B" w:rsidRDefault="003326E3">
            <w:pPr>
              <w:pStyle w:val="a7"/>
              <w:spacing w:after="0"/>
              <w:ind w:left="0"/>
              <w:rPr>
                <w:sz w:val="28"/>
                <w:szCs w:val="28"/>
                <w:lang w:eastAsia="en-US"/>
              </w:rPr>
            </w:pPr>
            <w:r w:rsidRPr="00DC458B">
              <w:rPr>
                <w:sz w:val="28"/>
                <w:szCs w:val="28"/>
                <w:lang w:eastAsia="en-US"/>
              </w:rPr>
              <w:t>університету розвитку людини «Україна»</w:t>
            </w:r>
          </w:p>
        </w:tc>
      </w:tr>
      <w:tr w:rsidR="006F3F1C" w:rsidRPr="00DC458B">
        <w:tc>
          <w:tcPr>
            <w:tcW w:w="5386" w:type="dxa"/>
          </w:tcPr>
          <w:p w:rsidR="006F3F1C" w:rsidRPr="00DC458B" w:rsidRDefault="006F3F1C">
            <w:pPr>
              <w:pStyle w:val="a7"/>
              <w:spacing w:after="0"/>
              <w:ind w:left="0"/>
              <w:rPr>
                <w:sz w:val="28"/>
                <w:szCs w:val="28"/>
                <w:lang w:eastAsia="en-US"/>
              </w:rPr>
            </w:pPr>
          </w:p>
        </w:tc>
      </w:tr>
      <w:tr w:rsidR="006F3F1C" w:rsidRPr="00DC458B">
        <w:tc>
          <w:tcPr>
            <w:tcW w:w="5386" w:type="dxa"/>
          </w:tcPr>
          <w:p w:rsidR="006F3F1C" w:rsidRPr="00DC458B" w:rsidRDefault="003326E3" w:rsidP="00DE33AF">
            <w:pPr>
              <w:pStyle w:val="a7"/>
              <w:spacing w:after="0"/>
              <w:ind w:left="0"/>
              <w:rPr>
                <w:sz w:val="28"/>
                <w:szCs w:val="28"/>
                <w:lang w:eastAsia="en-US"/>
              </w:rPr>
            </w:pPr>
            <w:r w:rsidRPr="00DC458B">
              <w:rPr>
                <w:sz w:val="28"/>
                <w:szCs w:val="28"/>
                <w:lang w:eastAsia="en-US"/>
              </w:rPr>
              <w:t>___________________</w:t>
            </w:r>
            <w:r w:rsidR="00DE33AF" w:rsidRPr="00DC458B">
              <w:rPr>
                <w:rStyle w:val="af1"/>
                <w:sz w:val="28"/>
                <w:szCs w:val="28"/>
              </w:rPr>
              <w:t xml:space="preserve"> </w:t>
            </w:r>
            <w:r w:rsidR="00DE33AF" w:rsidRPr="00DC458B">
              <w:rPr>
                <w:rStyle w:val="uficommentbody"/>
                <w:sz w:val="28"/>
                <w:szCs w:val="28"/>
              </w:rPr>
              <w:t>Петро ТАЛАНЧУК</w:t>
            </w:r>
          </w:p>
        </w:tc>
      </w:tr>
    </w:tbl>
    <w:p w:rsidR="006F3F1C" w:rsidRPr="00DC458B" w:rsidRDefault="006F3F1C">
      <w:pPr>
        <w:jc w:val="center"/>
        <w:rPr>
          <w:sz w:val="28"/>
          <w:szCs w:val="28"/>
        </w:rPr>
      </w:pPr>
    </w:p>
    <w:p w:rsidR="006F3F1C" w:rsidRPr="00DC458B" w:rsidRDefault="006F3F1C">
      <w:pPr>
        <w:jc w:val="center"/>
        <w:rPr>
          <w:sz w:val="28"/>
          <w:szCs w:val="28"/>
        </w:rPr>
      </w:pPr>
    </w:p>
    <w:p w:rsidR="006F3F1C" w:rsidRPr="00DC458B" w:rsidRDefault="003326E3">
      <w:pPr>
        <w:jc w:val="center"/>
        <w:rPr>
          <w:sz w:val="28"/>
          <w:szCs w:val="28"/>
        </w:rPr>
        <w:sectPr w:rsidR="006F3F1C" w:rsidRPr="00DC458B">
          <w:pgSz w:w="11906" w:h="16838"/>
          <w:pgMar w:top="1134" w:right="850" w:bottom="1134" w:left="1701" w:header="709" w:footer="406" w:gutter="0"/>
          <w:cols w:space="720"/>
        </w:sectPr>
      </w:pPr>
      <w:r w:rsidRPr="00DC458B">
        <w:rPr>
          <w:sz w:val="28"/>
          <w:szCs w:val="28"/>
        </w:rPr>
        <w:t>Київ  202</w:t>
      </w:r>
      <w:r w:rsidR="00DE33AF" w:rsidRPr="00DC458B">
        <w:rPr>
          <w:sz w:val="28"/>
          <w:szCs w:val="28"/>
        </w:rPr>
        <w:t>1</w:t>
      </w:r>
    </w:p>
    <w:p w:rsidR="006F3F1C" w:rsidRPr="00DC458B" w:rsidRDefault="003326E3">
      <w:pPr>
        <w:pStyle w:val="a7"/>
        <w:spacing w:after="0"/>
        <w:ind w:left="0"/>
        <w:jc w:val="center"/>
        <w:rPr>
          <w:b/>
          <w:sz w:val="28"/>
          <w:szCs w:val="28"/>
        </w:rPr>
      </w:pPr>
      <w:r w:rsidRPr="00DC458B">
        <w:rPr>
          <w:b/>
          <w:sz w:val="28"/>
          <w:szCs w:val="28"/>
        </w:rPr>
        <w:lastRenderedPageBreak/>
        <w:t>ЛИСТ ПОГОДЖЕННЯ</w:t>
      </w:r>
      <w:r w:rsidRPr="00DC458B">
        <w:rPr>
          <w:b/>
          <w:sz w:val="28"/>
          <w:szCs w:val="28"/>
        </w:rPr>
        <w:br/>
        <w:t xml:space="preserve">освітньо-професійної програми </w:t>
      </w:r>
      <w:r w:rsidRPr="00DC458B">
        <w:rPr>
          <w:b/>
          <w:sz w:val="28"/>
          <w:szCs w:val="28"/>
        </w:rPr>
        <w:br/>
      </w:r>
      <w:r w:rsidRPr="00DC458B">
        <w:rPr>
          <w:b/>
          <w:bCs/>
          <w:sz w:val="28"/>
          <w:szCs w:val="28"/>
        </w:rPr>
        <w:t>029 «Інформаційна, бібліотечна та архівна справа»</w:t>
      </w:r>
    </w:p>
    <w:p w:rsidR="006F3F1C" w:rsidRPr="00DC458B" w:rsidRDefault="006F3F1C">
      <w:pPr>
        <w:pStyle w:val="a7"/>
        <w:spacing w:after="0" w:line="360" w:lineRule="auto"/>
        <w:ind w:left="0"/>
        <w:jc w:val="center"/>
        <w:rPr>
          <w:b/>
          <w:sz w:val="28"/>
          <w:szCs w:val="28"/>
        </w:rPr>
      </w:pPr>
    </w:p>
    <w:tbl>
      <w:tblPr>
        <w:tblW w:w="10357" w:type="dxa"/>
        <w:tblInd w:w="-34" w:type="dxa"/>
        <w:tblLayout w:type="fixed"/>
        <w:tblLook w:val="04A0" w:firstRow="1" w:lastRow="0" w:firstColumn="1" w:lastColumn="0" w:noHBand="0" w:noVBand="1"/>
      </w:tblPr>
      <w:tblGrid>
        <w:gridCol w:w="33"/>
        <w:gridCol w:w="4927"/>
        <w:gridCol w:w="427"/>
        <w:gridCol w:w="1843"/>
        <w:gridCol w:w="10"/>
        <w:gridCol w:w="2504"/>
        <w:gridCol w:w="613"/>
      </w:tblGrid>
      <w:tr w:rsidR="00DE33AF" w:rsidRPr="00DC458B" w:rsidTr="00932880">
        <w:trPr>
          <w:gridBefore w:val="1"/>
          <w:wBefore w:w="33" w:type="dxa"/>
        </w:trPr>
        <w:tc>
          <w:tcPr>
            <w:tcW w:w="4927" w:type="dxa"/>
            <w:shd w:val="clear" w:color="auto" w:fill="auto"/>
          </w:tcPr>
          <w:p w:rsidR="00DE33AF" w:rsidRPr="00DC458B" w:rsidRDefault="00DE33AF" w:rsidP="00DE33AF">
            <w:pPr>
              <w:spacing w:line="360" w:lineRule="auto"/>
              <w:ind w:right="-2"/>
              <w:rPr>
                <w:color w:val="000000"/>
                <w:sz w:val="28"/>
                <w:szCs w:val="28"/>
              </w:rPr>
            </w:pPr>
          </w:p>
          <w:p w:rsidR="00DE33AF" w:rsidRPr="00DC458B" w:rsidRDefault="00DE33AF" w:rsidP="00DE33AF">
            <w:pPr>
              <w:spacing w:line="360" w:lineRule="auto"/>
              <w:ind w:right="-2"/>
              <w:rPr>
                <w:color w:val="000000"/>
                <w:sz w:val="28"/>
                <w:szCs w:val="28"/>
              </w:rPr>
            </w:pPr>
            <w:r w:rsidRPr="00DC458B">
              <w:rPr>
                <w:color w:val="000000"/>
                <w:sz w:val="28"/>
                <w:szCs w:val="28"/>
              </w:rPr>
              <w:t xml:space="preserve">Проректор з </w:t>
            </w:r>
            <w:r w:rsidRPr="00DC458B">
              <w:rPr>
                <w:sz w:val="28"/>
                <w:szCs w:val="28"/>
              </w:rPr>
              <w:t>освітньої діяльності</w:t>
            </w:r>
          </w:p>
        </w:tc>
        <w:tc>
          <w:tcPr>
            <w:tcW w:w="2280" w:type="dxa"/>
            <w:gridSpan w:val="3"/>
            <w:shd w:val="clear" w:color="auto" w:fill="auto"/>
          </w:tcPr>
          <w:p w:rsidR="00DE33AF" w:rsidRPr="00DC458B" w:rsidRDefault="00DE33AF" w:rsidP="00DE33AF">
            <w:pPr>
              <w:spacing w:line="360" w:lineRule="auto"/>
              <w:jc w:val="center"/>
              <w:rPr>
                <w:sz w:val="28"/>
                <w:szCs w:val="28"/>
              </w:rPr>
            </w:pPr>
          </w:p>
          <w:p w:rsidR="00DE33AF" w:rsidRPr="00DC458B" w:rsidRDefault="00DE33AF" w:rsidP="00DE33AF">
            <w:pPr>
              <w:spacing w:line="360" w:lineRule="auto"/>
              <w:jc w:val="center"/>
              <w:rPr>
                <w:sz w:val="28"/>
                <w:szCs w:val="28"/>
              </w:rPr>
            </w:pPr>
            <w:r w:rsidRPr="00DC458B">
              <w:rPr>
                <w:sz w:val="28"/>
                <w:szCs w:val="28"/>
              </w:rPr>
              <w:t>_________</w:t>
            </w:r>
          </w:p>
        </w:tc>
        <w:tc>
          <w:tcPr>
            <w:tcW w:w="3117" w:type="dxa"/>
            <w:gridSpan w:val="2"/>
            <w:shd w:val="clear" w:color="auto" w:fill="auto"/>
          </w:tcPr>
          <w:p w:rsidR="00DE33AF" w:rsidRPr="00DC458B" w:rsidRDefault="00DE33AF" w:rsidP="00DE33AF">
            <w:pPr>
              <w:spacing w:line="360" w:lineRule="auto"/>
              <w:ind w:right="-2"/>
              <w:rPr>
                <w:sz w:val="28"/>
                <w:szCs w:val="28"/>
              </w:rPr>
            </w:pPr>
          </w:p>
          <w:p w:rsidR="00DE33AF" w:rsidRPr="00DC458B" w:rsidRDefault="00DE33AF" w:rsidP="00DE33AF">
            <w:pPr>
              <w:spacing w:line="360" w:lineRule="auto"/>
              <w:ind w:right="-2"/>
              <w:rPr>
                <w:sz w:val="28"/>
                <w:szCs w:val="28"/>
              </w:rPr>
            </w:pPr>
            <w:r w:rsidRPr="00DC458B">
              <w:rPr>
                <w:sz w:val="28"/>
                <w:szCs w:val="28"/>
              </w:rPr>
              <w:t>Оксана КОЛЯДА</w:t>
            </w:r>
          </w:p>
        </w:tc>
      </w:tr>
      <w:tr w:rsidR="00DE33AF" w:rsidRPr="00DC458B" w:rsidTr="00932880">
        <w:trPr>
          <w:gridBefore w:val="1"/>
          <w:wBefore w:w="33" w:type="dxa"/>
        </w:trPr>
        <w:tc>
          <w:tcPr>
            <w:tcW w:w="4927" w:type="dxa"/>
            <w:shd w:val="clear" w:color="auto" w:fill="auto"/>
          </w:tcPr>
          <w:p w:rsidR="00DE33AF" w:rsidRPr="00DC458B" w:rsidRDefault="00DE33AF" w:rsidP="00DE33AF">
            <w:pPr>
              <w:spacing w:line="360" w:lineRule="auto"/>
              <w:ind w:right="-2"/>
              <w:rPr>
                <w:color w:val="000000"/>
                <w:sz w:val="28"/>
                <w:szCs w:val="28"/>
              </w:rPr>
            </w:pPr>
          </w:p>
          <w:p w:rsidR="00DE33AF" w:rsidRPr="00DC458B" w:rsidRDefault="00DE33AF" w:rsidP="00DE33AF">
            <w:pPr>
              <w:spacing w:line="360" w:lineRule="auto"/>
              <w:ind w:right="-2"/>
              <w:rPr>
                <w:color w:val="000000"/>
                <w:sz w:val="28"/>
                <w:szCs w:val="28"/>
              </w:rPr>
            </w:pPr>
            <w:r w:rsidRPr="00DC458B">
              <w:rPr>
                <w:color w:val="000000"/>
                <w:sz w:val="28"/>
                <w:szCs w:val="28"/>
              </w:rPr>
              <w:t xml:space="preserve">Начальник відділу методичної роботи </w:t>
            </w:r>
          </w:p>
        </w:tc>
        <w:tc>
          <w:tcPr>
            <w:tcW w:w="2280" w:type="dxa"/>
            <w:gridSpan w:val="3"/>
            <w:shd w:val="clear" w:color="auto" w:fill="auto"/>
          </w:tcPr>
          <w:p w:rsidR="00DE33AF" w:rsidRPr="00DC458B" w:rsidRDefault="00DE33AF" w:rsidP="00DE33AF">
            <w:pPr>
              <w:spacing w:line="360" w:lineRule="auto"/>
              <w:rPr>
                <w:sz w:val="28"/>
                <w:szCs w:val="28"/>
              </w:rPr>
            </w:pPr>
          </w:p>
          <w:p w:rsidR="00DE33AF" w:rsidRPr="00DC458B" w:rsidRDefault="00DE33AF" w:rsidP="00DE33AF">
            <w:pPr>
              <w:spacing w:line="360" w:lineRule="auto"/>
              <w:jc w:val="center"/>
              <w:rPr>
                <w:sz w:val="28"/>
                <w:szCs w:val="28"/>
              </w:rPr>
            </w:pPr>
            <w:r w:rsidRPr="00DC458B">
              <w:rPr>
                <w:sz w:val="28"/>
                <w:szCs w:val="28"/>
              </w:rPr>
              <w:t>_________</w:t>
            </w:r>
          </w:p>
        </w:tc>
        <w:tc>
          <w:tcPr>
            <w:tcW w:w="3117" w:type="dxa"/>
            <w:gridSpan w:val="2"/>
            <w:shd w:val="clear" w:color="auto" w:fill="auto"/>
          </w:tcPr>
          <w:p w:rsidR="00DE33AF" w:rsidRPr="00DC458B" w:rsidRDefault="00DE33AF" w:rsidP="00DE33AF">
            <w:pPr>
              <w:spacing w:line="360" w:lineRule="auto"/>
              <w:ind w:right="-2"/>
              <w:rPr>
                <w:sz w:val="28"/>
                <w:szCs w:val="28"/>
              </w:rPr>
            </w:pPr>
          </w:p>
          <w:p w:rsidR="00DE33AF" w:rsidRPr="00DC458B" w:rsidRDefault="00DE33AF" w:rsidP="00DE33AF">
            <w:pPr>
              <w:spacing w:line="360" w:lineRule="auto"/>
              <w:ind w:right="-2"/>
              <w:rPr>
                <w:sz w:val="28"/>
                <w:szCs w:val="28"/>
              </w:rPr>
            </w:pPr>
            <w:r w:rsidRPr="00DC458B">
              <w:rPr>
                <w:sz w:val="28"/>
                <w:szCs w:val="28"/>
              </w:rPr>
              <w:t>Вікторія БАУЛА</w:t>
            </w:r>
          </w:p>
        </w:tc>
      </w:tr>
      <w:tr w:rsidR="00DE33AF" w:rsidRPr="00DC458B" w:rsidTr="00932880">
        <w:trPr>
          <w:gridBefore w:val="1"/>
          <w:wBefore w:w="33" w:type="dxa"/>
        </w:trPr>
        <w:tc>
          <w:tcPr>
            <w:tcW w:w="4927" w:type="dxa"/>
            <w:shd w:val="clear" w:color="auto" w:fill="auto"/>
          </w:tcPr>
          <w:p w:rsidR="00DE33AF" w:rsidRPr="00DC458B" w:rsidRDefault="00DE33AF" w:rsidP="00DE33AF">
            <w:pPr>
              <w:ind w:right="-2"/>
              <w:rPr>
                <w:color w:val="000000"/>
                <w:sz w:val="28"/>
                <w:szCs w:val="28"/>
              </w:rPr>
            </w:pPr>
          </w:p>
          <w:p w:rsidR="00DE33AF" w:rsidRPr="00DC458B" w:rsidRDefault="00DE33AF" w:rsidP="00DE33AF">
            <w:pPr>
              <w:ind w:right="-2"/>
              <w:rPr>
                <w:sz w:val="28"/>
                <w:szCs w:val="28"/>
              </w:rPr>
            </w:pPr>
            <w:r w:rsidRPr="00DC458B">
              <w:rPr>
                <w:color w:val="000000"/>
                <w:sz w:val="28"/>
                <w:szCs w:val="28"/>
              </w:rPr>
              <w:t>Голова Науково-методичного об’єднання з культури та сфери обслуговування</w:t>
            </w:r>
          </w:p>
        </w:tc>
        <w:tc>
          <w:tcPr>
            <w:tcW w:w="2280" w:type="dxa"/>
            <w:gridSpan w:val="3"/>
            <w:shd w:val="clear" w:color="auto" w:fill="auto"/>
            <w:vAlign w:val="bottom"/>
          </w:tcPr>
          <w:p w:rsidR="00DE33AF" w:rsidRPr="00DC458B" w:rsidRDefault="00DE33AF" w:rsidP="00DE33AF">
            <w:pPr>
              <w:spacing w:before="120"/>
              <w:jc w:val="center"/>
              <w:rPr>
                <w:sz w:val="28"/>
                <w:szCs w:val="28"/>
              </w:rPr>
            </w:pPr>
          </w:p>
          <w:p w:rsidR="00DE33AF" w:rsidRPr="00DC458B" w:rsidRDefault="00DE33AF" w:rsidP="00DE33AF">
            <w:pPr>
              <w:jc w:val="center"/>
              <w:rPr>
                <w:sz w:val="28"/>
                <w:szCs w:val="28"/>
              </w:rPr>
            </w:pPr>
            <w:r w:rsidRPr="00DC458B">
              <w:rPr>
                <w:sz w:val="28"/>
                <w:szCs w:val="28"/>
              </w:rPr>
              <w:t>_________</w:t>
            </w:r>
          </w:p>
          <w:p w:rsidR="00DE33AF" w:rsidRPr="00DC458B" w:rsidRDefault="00DE33AF" w:rsidP="00DE33AF">
            <w:pPr>
              <w:ind w:right="-2"/>
              <w:jc w:val="center"/>
              <w:rPr>
                <w:sz w:val="28"/>
                <w:szCs w:val="28"/>
              </w:rPr>
            </w:pPr>
          </w:p>
        </w:tc>
        <w:tc>
          <w:tcPr>
            <w:tcW w:w="3117" w:type="dxa"/>
            <w:gridSpan w:val="2"/>
            <w:shd w:val="clear" w:color="auto" w:fill="auto"/>
          </w:tcPr>
          <w:p w:rsidR="00DE33AF" w:rsidRPr="00DC458B" w:rsidRDefault="00DE33AF" w:rsidP="00DE33AF">
            <w:pPr>
              <w:ind w:right="-2"/>
              <w:rPr>
                <w:sz w:val="28"/>
                <w:szCs w:val="28"/>
              </w:rPr>
            </w:pPr>
          </w:p>
          <w:p w:rsidR="00DE33AF" w:rsidRPr="00DC458B" w:rsidRDefault="00DE33AF" w:rsidP="00DE33AF">
            <w:pPr>
              <w:ind w:right="-2"/>
              <w:rPr>
                <w:sz w:val="28"/>
                <w:szCs w:val="28"/>
              </w:rPr>
            </w:pPr>
          </w:p>
          <w:p w:rsidR="00DE33AF" w:rsidRPr="00DC458B" w:rsidRDefault="00DE33AF" w:rsidP="00DE33AF">
            <w:pPr>
              <w:ind w:right="-2"/>
              <w:rPr>
                <w:sz w:val="28"/>
                <w:szCs w:val="28"/>
              </w:rPr>
            </w:pPr>
            <w:r w:rsidRPr="00DC458B">
              <w:rPr>
                <w:sz w:val="28"/>
                <w:szCs w:val="28"/>
              </w:rPr>
              <w:t xml:space="preserve">Наталія БАРНА </w:t>
            </w:r>
          </w:p>
        </w:tc>
      </w:tr>
      <w:tr w:rsidR="00DE33AF" w:rsidRPr="00DC458B" w:rsidTr="00932880">
        <w:trPr>
          <w:gridBefore w:val="1"/>
          <w:wBefore w:w="33" w:type="dxa"/>
        </w:trPr>
        <w:tc>
          <w:tcPr>
            <w:tcW w:w="4927" w:type="dxa"/>
            <w:shd w:val="clear" w:color="auto" w:fill="auto"/>
          </w:tcPr>
          <w:p w:rsidR="00DE33AF" w:rsidRPr="00DC458B" w:rsidRDefault="00DE33AF" w:rsidP="00DE33AF">
            <w:pPr>
              <w:ind w:right="-2"/>
              <w:rPr>
                <w:sz w:val="28"/>
                <w:szCs w:val="28"/>
              </w:rPr>
            </w:pPr>
            <w:r w:rsidRPr="00DC458B">
              <w:rPr>
                <w:sz w:val="28"/>
                <w:szCs w:val="28"/>
              </w:rPr>
              <w:t>Директор Інституту філології та масових комунікацій</w:t>
            </w:r>
          </w:p>
        </w:tc>
        <w:tc>
          <w:tcPr>
            <w:tcW w:w="2280" w:type="dxa"/>
            <w:gridSpan w:val="3"/>
            <w:shd w:val="clear" w:color="auto" w:fill="auto"/>
            <w:vAlign w:val="bottom"/>
          </w:tcPr>
          <w:p w:rsidR="00DE33AF" w:rsidRPr="00DC458B" w:rsidRDefault="00DE33AF" w:rsidP="00DE33AF">
            <w:pPr>
              <w:jc w:val="center"/>
              <w:rPr>
                <w:sz w:val="28"/>
                <w:szCs w:val="28"/>
              </w:rPr>
            </w:pPr>
          </w:p>
          <w:p w:rsidR="00DE33AF" w:rsidRPr="00DC458B" w:rsidRDefault="00DE33AF" w:rsidP="00DE33AF">
            <w:pPr>
              <w:jc w:val="center"/>
              <w:rPr>
                <w:sz w:val="28"/>
                <w:szCs w:val="28"/>
              </w:rPr>
            </w:pPr>
            <w:r w:rsidRPr="00DC458B">
              <w:rPr>
                <w:sz w:val="28"/>
                <w:szCs w:val="28"/>
              </w:rPr>
              <w:t>_________</w:t>
            </w:r>
          </w:p>
          <w:p w:rsidR="00DE33AF" w:rsidRPr="00DC458B" w:rsidRDefault="00DE33AF" w:rsidP="00DE33AF">
            <w:pPr>
              <w:ind w:right="-2"/>
              <w:jc w:val="center"/>
              <w:rPr>
                <w:sz w:val="28"/>
                <w:szCs w:val="28"/>
              </w:rPr>
            </w:pPr>
          </w:p>
        </w:tc>
        <w:tc>
          <w:tcPr>
            <w:tcW w:w="3117" w:type="dxa"/>
            <w:gridSpan w:val="2"/>
            <w:shd w:val="clear" w:color="auto" w:fill="auto"/>
          </w:tcPr>
          <w:p w:rsidR="00DE33AF" w:rsidRPr="00DC458B" w:rsidRDefault="00DE33AF" w:rsidP="00DE33AF">
            <w:pPr>
              <w:ind w:right="-2"/>
              <w:rPr>
                <w:sz w:val="28"/>
                <w:szCs w:val="28"/>
              </w:rPr>
            </w:pPr>
          </w:p>
          <w:p w:rsidR="00DE33AF" w:rsidRPr="00DC458B" w:rsidRDefault="00DE33AF" w:rsidP="00DE33AF">
            <w:pPr>
              <w:ind w:right="-2"/>
              <w:rPr>
                <w:sz w:val="28"/>
                <w:szCs w:val="28"/>
              </w:rPr>
            </w:pPr>
            <w:r w:rsidRPr="00DC458B">
              <w:rPr>
                <w:sz w:val="28"/>
                <w:szCs w:val="28"/>
              </w:rPr>
              <w:t>Наталія БАРНА</w:t>
            </w:r>
          </w:p>
        </w:tc>
      </w:tr>
      <w:tr w:rsidR="00DE33AF" w:rsidRPr="00DC458B" w:rsidTr="00932880">
        <w:trPr>
          <w:gridBefore w:val="1"/>
          <w:wBefore w:w="33" w:type="dxa"/>
        </w:trPr>
        <w:tc>
          <w:tcPr>
            <w:tcW w:w="4927" w:type="dxa"/>
            <w:shd w:val="clear" w:color="auto" w:fill="auto"/>
          </w:tcPr>
          <w:p w:rsidR="00DE33AF" w:rsidRPr="00DC458B" w:rsidRDefault="00DE33AF" w:rsidP="00DE33AF">
            <w:pPr>
              <w:rPr>
                <w:sz w:val="28"/>
                <w:szCs w:val="28"/>
              </w:rPr>
            </w:pPr>
          </w:p>
          <w:p w:rsidR="00DE33AF" w:rsidRPr="00DC458B" w:rsidRDefault="00DE33AF" w:rsidP="00DE33AF">
            <w:pPr>
              <w:rPr>
                <w:sz w:val="28"/>
                <w:szCs w:val="28"/>
              </w:rPr>
            </w:pPr>
            <w:r w:rsidRPr="00DC458B">
              <w:rPr>
                <w:sz w:val="28"/>
                <w:szCs w:val="28"/>
              </w:rPr>
              <w:t xml:space="preserve">Гарант освітньої програми: </w:t>
            </w:r>
          </w:p>
          <w:p w:rsidR="00DE33AF" w:rsidRPr="00DC458B" w:rsidRDefault="00DE33AF" w:rsidP="00DE33AF">
            <w:pPr>
              <w:ind w:right="-2"/>
              <w:rPr>
                <w:sz w:val="28"/>
                <w:szCs w:val="28"/>
              </w:rPr>
            </w:pPr>
            <w:r w:rsidRPr="00DC458B">
              <w:rPr>
                <w:bCs/>
                <w:sz w:val="28"/>
                <w:szCs w:val="28"/>
              </w:rPr>
              <w:t>професор кафедри туризму, документних і міжкультурних комунікацій, д.геогр.н., професор</w:t>
            </w:r>
            <w:r w:rsidRPr="00DC458B">
              <w:rPr>
                <w:sz w:val="28"/>
                <w:szCs w:val="28"/>
              </w:rPr>
              <w:t xml:space="preserve"> </w:t>
            </w:r>
          </w:p>
        </w:tc>
        <w:tc>
          <w:tcPr>
            <w:tcW w:w="2280" w:type="dxa"/>
            <w:gridSpan w:val="3"/>
            <w:shd w:val="clear" w:color="auto" w:fill="auto"/>
            <w:vAlign w:val="bottom"/>
          </w:tcPr>
          <w:p w:rsidR="00DE33AF" w:rsidRPr="00DC458B" w:rsidRDefault="00DE33AF" w:rsidP="00DE33AF">
            <w:pPr>
              <w:jc w:val="center"/>
              <w:rPr>
                <w:sz w:val="28"/>
                <w:szCs w:val="28"/>
              </w:rPr>
            </w:pPr>
          </w:p>
          <w:p w:rsidR="00DE33AF" w:rsidRPr="00DC458B" w:rsidRDefault="00DE33AF" w:rsidP="00DE33AF">
            <w:pPr>
              <w:jc w:val="center"/>
              <w:rPr>
                <w:sz w:val="28"/>
                <w:szCs w:val="28"/>
              </w:rPr>
            </w:pPr>
            <w:r w:rsidRPr="00DC458B">
              <w:rPr>
                <w:sz w:val="28"/>
                <w:szCs w:val="28"/>
              </w:rPr>
              <w:t>_________</w:t>
            </w:r>
          </w:p>
          <w:p w:rsidR="00DE33AF" w:rsidRPr="00DC458B" w:rsidRDefault="00DE33AF" w:rsidP="00DE33AF">
            <w:pPr>
              <w:ind w:right="-2"/>
              <w:jc w:val="center"/>
              <w:rPr>
                <w:sz w:val="28"/>
                <w:szCs w:val="28"/>
              </w:rPr>
            </w:pPr>
          </w:p>
        </w:tc>
        <w:tc>
          <w:tcPr>
            <w:tcW w:w="3117" w:type="dxa"/>
            <w:gridSpan w:val="2"/>
            <w:shd w:val="clear" w:color="auto" w:fill="auto"/>
          </w:tcPr>
          <w:p w:rsidR="00DE33AF" w:rsidRPr="00DC458B" w:rsidRDefault="00DE33AF" w:rsidP="00DE33AF">
            <w:pPr>
              <w:ind w:right="-2"/>
              <w:rPr>
                <w:sz w:val="28"/>
                <w:szCs w:val="28"/>
              </w:rPr>
            </w:pPr>
          </w:p>
          <w:p w:rsidR="00DE33AF" w:rsidRPr="00DC458B" w:rsidRDefault="00DE33AF" w:rsidP="00DE33AF">
            <w:pPr>
              <w:ind w:right="-2"/>
              <w:rPr>
                <w:sz w:val="28"/>
                <w:szCs w:val="28"/>
              </w:rPr>
            </w:pPr>
          </w:p>
          <w:p w:rsidR="00DE33AF" w:rsidRPr="00DC458B" w:rsidRDefault="00DE33AF" w:rsidP="00DE33AF">
            <w:pPr>
              <w:ind w:right="-2"/>
              <w:rPr>
                <w:sz w:val="28"/>
                <w:szCs w:val="28"/>
              </w:rPr>
            </w:pPr>
          </w:p>
          <w:p w:rsidR="00DE33AF" w:rsidRPr="00DC458B" w:rsidRDefault="00DE33AF" w:rsidP="00DE33AF">
            <w:pPr>
              <w:ind w:right="-2"/>
              <w:rPr>
                <w:sz w:val="28"/>
                <w:szCs w:val="28"/>
              </w:rPr>
            </w:pPr>
          </w:p>
          <w:p w:rsidR="00DE33AF" w:rsidRPr="00DC458B" w:rsidRDefault="00DE33AF" w:rsidP="00DE33AF">
            <w:pPr>
              <w:ind w:right="-2"/>
              <w:rPr>
                <w:sz w:val="28"/>
                <w:szCs w:val="28"/>
              </w:rPr>
            </w:pPr>
            <w:r w:rsidRPr="00DC458B">
              <w:rPr>
                <w:bCs/>
                <w:sz w:val="28"/>
                <w:szCs w:val="28"/>
              </w:rPr>
              <w:t xml:space="preserve">Анатолій ДОЦЕНКО </w:t>
            </w:r>
          </w:p>
        </w:tc>
      </w:tr>
      <w:tr w:rsidR="006F3F1C" w:rsidRPr="00DC458B" w:rsidTr="00932880">
        <w:trPr>
          <w:gridAfter w:val="1"/>
          <w:wAfter w:w="613" w:type="dxa"/>
        </w:trPr>
        <w:tc>
          <w:tcPr>
            <w:tcW w:w="5387" w:type="dxa"/>
            <w:gridSpan w:val="3"/>
          </w:tcPr>
          <w:p w:rsidR="00DE33AF" w:rsidRPr="00DC458B" w:rsidRDefault="00DE33AF">
            <w:pPr>
              <w:rPr>
                <w:color w:val="000000"/>
                <w:sz w:val="28"/>
                <w:szCs w:val="28"/>
                <w:u w:val="single"/>
              </w:rPr>
            </w:pPr>
          </w:p>
          <w:p w:rsidR="00DE33AF" w:rsidRPr="00DC458B" w:rsidRDefault="00DE33AF">
            <w:pPr>
              <w:rPr>
                <w:color w:val="000000"/>
                <w:sz w:val="28"/>
                <w:szCs w:val="28"/>
                <w:u w:val="single"/>
              </w:rPr>
            </w:pPr>
          </w:p>
          <w:p w:rsidR="006F3F1C" w:rsidRPr="00DC458B" w:rsidRDefault="003326E3">
            <w:pPr>
              <w:rPr>
                <w:color w:val="000000"/>
                <w:sz w:val="28"/>
                <w:szCs w:val="28"/>
              </w:rPr>
            </w:pPr>
            <w:r w:rsidRPr="00DC458B">
              <w:rPr>
                <w:color w:val="000000"/>
                <w:sz w:val="28"/>
                <w:szCs w:val="28"/>
                <w:u w:val="single"/>
              </w:rPr>
              <w:t>Представник роботодавців</w:t>
            </w:r>
            <w:r w:rsidRPr="00DC458B">
              <w:rPr>
                <w:color w:val="000000"/>
                <w:sz w:val="28"/>
                <w:szCs w:val="28"/>
              </w:rPr>
              <w:t xml:space="preserve">: </w:t>
            </w:r>
          </w:p>
          <w:p w:rsidR="006F3F1C" w:rsidRPr="00DC458B" w:rsidRDefault="003326E3">
            <w:r w:rsidRPr="00DC458B">
              <w:rPr>
                <w:color w:val="000000"/>
                <w:sz w:val="28"/>
                <w:szCs w:val="28"/>
              </w:rPr>
              <w:t xml:space="preserve">начальник служби фельд’єгерського-поштового зв’язку Національної гвардії України </w:t>
            </w:r>
            <w:r w:rsidRPr="00DC458B">
              <w:t xml:space="preserve"> </w:t>
            </w:r>
          </w:p>
        </w:tc>
        <w:tc>
          <w:tcPr>
            <w:tcW w:w="1843" w:type="dxa"/>
          </w:tcPr>
          <w:p w:rsidR="00DE33AF" w:rsidRPr="00DC458B" w:rsidRDefault="003326E3">
            <w:pPr>
              <w:spacing w:line="360" w:lineRule="auto"/>
              <w:rPr>
                <w:sz w:val="28"/>
                <w:szCs w:val="28"/>
              </w:rPr>
            </w:pPr>
            <w:r w:rsidRPr="00DC458B">
              <w:rPr>
                <w:sz w:val="28"/>
                <w:szCs w:val="28"/>
              </w:rPr>
              <w:br/>
            </w:r>
          </w:p>
          <w:p w:rsidR="00932880" w:rsidRPr="00DC458B" w:rsidRDefault="00932880">
            <w:pPr>
              <w:spacing w:line="360" w:lineRule="auto"/>
              <w:rPr>
                <w:sz w:val="28"/>
                <w:szCs w:val="28"/>
              </w:rPr>
            </w:pPr>
          </w:p>
          <w:p w:rsidR="006F3F1C" w:rsidRPr="00DC458B" w:rsidRDefault="003326E3">
            <w:pPr>
              <w:spacing w:line="360" w:lineRule="auto"/>
              <w:rPr>
                <w:sz w:val="28"/>
                <w:szCs w:val="28"/>
              </w:rPr>
            </w:pPr>
            <w:r w:rsidRPr="00DC458B">
              <w:rPr>
                <w:sz w:val="28"/>
                <w:szCs w:val="28"/>
              </w:rPr>
              <w:t>_________</w:t>
            </w:r>
          </w:p>
          <w:p w:rsidR="006F3F1C" w:rsidRPr="00DC458B" w:rsidRDefault="006F3F1C">
            <w:pPr>
              <w:spacing w:line="360" w:lineRule="auto"/>
              <w:jc w:val="center"/>
              <w:rPr>
                <w:sz w:val="28"/>
                <w:szCs w:val="28"/>
              </w:rPr>
            </w:pPr>
          </w:p>
        </w:tc>
        <w:tc>
          <w:tcPr>
            <w:tcW w:w="2514" w:type="dxa"/>
            <w:gridSpan w:val="2"/>
          </w:tcPr>
          <w:p w:rsidR="00932880" w:rsidRPr="00DC458B" w:rsidRDefault="003326E3" w:rsidP="00932880">
            <w:pPr>
              <w:spacing w:line="360" w:lineRule="auto"/>
              <w:ind w:right="-2"/>
              <w:rPr>
                <w:sz w:val="28"/>
                <w:szCs w:val="28"/>
              </w:rPr>
            </w:pPr>
            <w:r w:rsidRPr="00DC458B">
              <w:rPr>
                <w:sz w:val="28"/>
                <w:szCs w:val="28"/>
              </w:rPr>
              <w:br/>
            </w:r>
          </w:p>
          <w:p w:rsidR="006F3F1C" w:rsidRPr="00DC458B" w:rsidRDefault="00BA411D" w:rsidP="00932880">
            <w:pPr>
              <w:spacing w:line="360" w:lineRule="auto"/>
              <w:ind w:right="-2"/>
              <w:rPr>
                <w:sz w:val="28"/>
                <w:szCs w:val="28"/>
              </w:rPr>
            </w:pPr>
            <w:r w:rsidRPr="00DC458B">
              <w:rPr>
                <w:sz w:val="28"/>
                <w:szCs w:val="28"/>
              </w:rPr>
              <w:t>Л</w:t>
            </w:r>
            <w:r w:rsidR="00932880" w:rsidRPr="00DC458B">
              <w:rPr>
                <w:sz w:val="28"/>
                <w:szCs w:val="28"/>
              </w:rPr>
              <w:t>юдмила</w:t>
            </w:r>
            <w:r w:rsidR="003326E3" w:rsidRPr="00DC458B">
              <w:rPr>
                <w:sz w:val="28"/>
                <w:szCs w:val="28"/>
              </w:rPr>
              <w:t xml:space="preserve"> </w:t>
            </w:r>
            <w:r w:rsidR="00932880" w:rsidRPr="00DC458B">
              <w:rPr>
                <w:sz w:val="28"/>
                <w:szCs w:val="28"/>
              </w:rPr>
              <w:t xml:space="preserve">ТОГОЧИНСЬКА </w:t>
            </w:r>
          </w:p>
        </w:tc>
      </w:tr>
      <w:tr w:rsidR="006F3F1C" w:rsidRPr="00DC458B" w:rsidTr="00932880">
        <w:trPr>
          <w:gridAfter w:val="1"/>
          <w:wAfter w:w="613" w:type="dxa"/>
        </w:trPr>
        <w:tc>
          <w:tcPr>
            <w:tcW w:w="5387" w:type="dxa"/>
            <w:gridSpan w:val="3"/>
          </w:tcPr>
          <w:p w:rsidR="006F3F1C" w:rsidRPr="00DC458B" w:rsidRDefault="006F3F1C">
            <w:pPr>
              <w:rPr>
                <w:color w:val="000000"/>
                <w:sz w:val="28"/>
                <w:szCs w:val="28"/>
                <w:u w:val="single"/>
              </w:rPr>
            </w:pPr>
          </w:p>
          <w:p w:rsidR="006F3F1C" w:rsidRPr="00DC458B" w:rsidRDefault="003326E3" w:rsidP="00932880">
            <w:pPr>
              <w:rPr>
                <w:color w:val="000000"/>
                <w:sz w:val="28"/>
                <w:szCs w:val="28"/>
              </w:rPr>
            </w:pPr>
            <w:r w:rsidRPr="00DC458B">
              <w:rPr>
                <w:color w:val="000000"/>
                <w:sz w:val="28"/>
                <w:szCs w:val="28"/>
                <w:u w:val="single"/>
              </w:rPr>
              <w:t>Представник студентського самоврядування</w:t>
            </w:r>
            <w:r w:rsidRPr="00DC458B">
              <w:rPr>
                <w:color w:val="000000"/>
                <w:sz w:val="28"/>
                <w:szCs w:val="28"/>
              </w:rPr>
              <w:t>:</w:t>
            </w:r>
            <w:r w:rsidRPr="00DC458B">
              <w:rPr>
                <w:color w:val="000000"/>
                <w:sz w:val="28"/>
                <w:szCs w:val="28"/>
              </w:rPr>
              <w:br/>
              <w:t>студент групи ІС-</w:t>
            </w:r>
            <w:r w:rsidR="00932880" w:rsidRPr="00DC458B">
              <w:rPr>
                <w:color w:val="000000"/>
                <w:sz w:val="28"/>
                <w:szCs w:val="28"/>
              </w:rPr>
              <w:t>20</w:t>
            </w:r>
            <w:r w:rsidRPr="00DC458B">
              <w:rPr>
                <w:color w:val="000000"/>
                <w:sz w:val="28"/>
                <w:szCs w:val="28"/>
              </w:rPr>
              <w:t>-</w:t>
            </w:r>
            <w:r w:rsidR="00932880" w:rsidRPr="00DC458B">
              <w:rPr>
                <w:color w:val="000000"/>
                <w:sz w:val="28"/>
                <w:szCs w:val="28"/>
              </w:rPr>
              <w:t>М</w:t>
            </w:r>
            <w:r w:rsidRPr="00DC458B">
              <w:rPr>
                <w:color w:val="000000"/>
                <w:sz w:val="28"/>
                <w:szCs w:val="28"/>
              </w:rPr>
              <w:t xml:space="preserve"> </w:t>
            </w:r>
            <w:r w:rsidR="00932880" w:rsidRPr="00DC458B">
              <w:rPr>
                <w:color w:val="000000"/>
                <w:sz w:val="28"/>
                <w:szCs w:val="28"/>
              </w:rPr>
              <w:t>1</w:t>
            </w:r>
            <w:r w:rsidRPr="00DC458B">
              <w:rPr>
                <w:color w:val="000000"/>
                <w:sz w:val="28"/>
                <w:szCs w:val="28"/>
              </w:rPr>
              <w:t xml:space="preserve"> курсу спеціальності 029 «Інформаційна, бібліотечна та архівна справа»</w:t>
            </w:r>
          </w:p>
        </w:tc>
        <w:tc>
          <w:tcPr>
            <w:tcW w:w="1843" w:type="dxa"/>
          </w:tcPr>
          <w:p w:rsidR="00932880" w:rsidRPr="00DC458B" w:rsidRDefault="003326E3">
            <w:pPr>
              <w:spacing w:line="360" w:lineRule="auto"/>
              <w:rPr>
                <w:sz w:val="28"/>
                <w:szCs w:val="28"/>
              </w:rPr>
            </w:pPr>
            <w:r w:rsidRPr="00DC458B">
              <w:rPr>
                <w:sz w:val="28"/>
                <w:szCs w:val="28"/>
              </w:rPr>
              <w:br/>
            </w:r>
          </w:p>
          <w:p w:rsidR="00932880" w:rsidRPr="00DC458B" w:rsidRDefault="00932880">
            <w:pPr>
              <w:spacing w:line="360" w:lineRule="auto"/>
              <w:rPr>
                <w:sz w:val="28"/>
                <w:szCs w:val="28"/>
              </w:rPr>
            </w:pPr>
          </w:p>
          <w:p w:rsidR="006F3F1C" w:rsidRPr="00DC458B" w:rsidRDefault="003326E3">
            <w:pPr>
              <w:spacing w:line="360" w:lineRule="auto"/>
              <w:rPr>
                <w:sz w:val="28"/>
                <w:szCs w:val="28"/>
              </w:rPr>
            </w:pPr>
            <w:r w:rsidRPr="00DC458B">
              <w:rPr>
                <w:sz w:val="28"/>
                <w:szCs w:val="28"/>
              </w:rPr>
              <w:t>_________</w:t>
            </w:r>
          </w:p>
        </w:tc>
        <w:tc>
          <w:tcPr>
            <w:tcW w:w="2514" w:type="dxa"/>
            <w:gridSpan w:val="2"/>
          </w:tcPr>
          <w:p w:rsidR="00932880" w:rsidRPr="00DC458B" w:rsidRDefault="00BA411D">
            <w:pPr>
              <w:spacing w:line="360" w:lineRule="auto"/>
              <w:ind w:right="-2"/>
              <w:rPr>
                <w:sz w:val="28"/>
                <w:szCs w:val="28"/>
              </w:rPr>
            </w:pPr>
            <w:r w:rsidRPr="00DC458B">
              <w:rPr>
                <w:sz w:val="28"/>
                <w:szCs w:val="28"/>
              </w:rPr>
              <w:br/>
            </w:r>
          </w:p>
          <w:p w:rsidR="006F3F1C" w:rsidRPr="00DC458B" w:rsidRDefault="00C15F56" w:rsidP="00C15F56">
            <w:pPr>
              <w:spacing w:line="360" w:lineRule="auto"/>
              <w:ind w:right="-2"/>
              <w:rPr>
                <w:sz w:val="28"/>
                <w:szCs w:val="28"/>
              </w:rPr>
            </w:pPr>
            <w:r w:rsidRPr="00DC458B">
              <w:rPr>
                <w:sz w:val="28"/>
                <w:szCs w:val="28"/>
              </w:rPr>
              <w:t xml:space="preserve">Дар’я ШИНКОРЕНКО  </w:t>
            </w:r>
          </w:p>
        </w:tc>
      </w:tr>
    </w:tbl>
    <w:p w:rsidR="006F3F1C" w:rsidRPr="00DC458B" w:rsidRDefault="003326E3">
      <w:pPr>
        <w:jc w:val="center"/>
        <w:rPr>
          <w:sz w:val="28"/>
          <w:szCs w:val="28"/>
        </w:rPr>
      </w:pPr>
      <w:r w:rsidRPr="00DC458B">
        <w:rPr>
          <w:sz w:val="28"/>
          <w:szCs w:val="28"/>
        </w:rPr>
        <w:t xml:space="preserve"> </w:t>
      </w:r>
    </w:p>
    <w:p w:rsidR="006F3F1C" w:rsidRPr="00DC458B" w:rsidRDefault="003326E3">
      <w:pPr>
        <w:pStyle w:val="a7"/>
        <w:spacing w:after="0" w:line="360" w:lineRule="auto"/>
        <w:ind w:left="0"/>
        <w:jc w:val="center"/>
        <w:rPr>
          <w:b/>
          <w:sz w:val="28"/>
          <w:szCs w:val="28"/>
        </w:rPr>
      </w:pPr>
      <w:r w:rsidRPr="00DC458B">
        <w:rPr>
          <w:b/>
          <w:sz w:val="28"/>
          <w:szCs w:val="28"/>
        </w:rPr>
        <w:br w:type="page"/>
      </w:r>
      <w:r w:rsidRPr="00DC458B">
        <w:rPr>
          <w:b/>
          <w:sz w:val="28"/>
          <w:szCs w:val="28"/>
        </w:rPr>
        <w:lastRenderedPageBreak/>
        <w:t>ПЕРЕДМОВА</w:t>
      </w:r>
    </w:p>
    <w:p w:rsidR="006F3F1C" w:rsidRPr="00DC458B" w:rsidRDefault="003326E3">
      <w:pPr>
        <w:pStyle w:val="a7"/>
        <w:spacing w:after="0"/>
        <w:ind w:left="0" w:firstLine="709"/>
        <w:jc w:val="both"/>
        <w:rPr>
          <w:sz w:val="28"/>
          <w:szCs w:val="28"/>
        </w:rPr>
      </w:pPr>
      <w:r w:rsidRPr="00DC458B">
        <w:rPr>
          <w:sz w:val="28"/>
          <w:szCs w:val="28"/>
        </w:rPr>
        <w:t>Розроблено проєктною групою у складі:</w:t>
      </w:r>
    </w:p>
    <w:p w:rsidR="00DE33AF" w:rsidRPr="00DC458B" w:rsidRDefault="00DE33AF" w:rsidP="00DE33AF">
      <w:pPr>
        <w:pStyle w:val="a7"/>
        <w:spacing w:after="0"/>
        <w:ind w:left="0" w:firstLine="709"/>
        <w:jc w:val="both"/>
        <w:rPr>
          <w:bCs/>
          <w:sz w:val="28"/>
          <w:szCs w:val="28"/>
        </w:rPr>
      </w:pPr>
      <w:r w:rsidRPr="00DC458B">
        <w:rPr>
          <w:sz w:val="28"/>
          <w:szCs w:val="28"/>
        </w:rPr>
        <w:t xml:space="preserve">1. </w:t>
      </w:r>
      <w:r w:rsidRPr="00DC458B">
        <w:rPr>
          <w:bCs/>
          <w:sz w:val="28"/>
          <w:szCs w:val="28"/>
        </w:rPr>
        <w:t>Доценко Анатолій Іванович (</w:t>
      </w:r>
      <w:r w:rsidRPr="00DC458B">
        <w:rPr>
          <w:sz w:val="28"/>
          <w:szCs w:val="28"/>
        </w:rPr>
        <w:t>керівник</w:t>
      </w:r>
      <w:r w:rsidRPr="00DC458B">
        <w:rPr>
          <w:bCs/>
          <w:sz w:val="28"/>
          <w:szCs w:val="28"/>
        </w:rPr>
        <w:t>) – професор кафедри туризму, документних і міжкультурних комунікацій, д.геогр.н., професор;</w:t>
      </w:r>
    </w:p>
    <w:p w:rsidR="00DE33AF" w:rsidRPr="00DC458B" w:rsidRDefault="00DE33AF" w:rsidP="00DE33AF">
      <w:pPr>
        <w:pStyle w:val="a7"/>
        <w:spacing w:after="0"/>
        <w:ind w:left="0" w:firstLine="709"/>
        <w:jc w:val="both"/>
        <w:rPr>
          <w:bCs/>
          <w:sz w:val="28"/>
          <w:szCs w:val="28"/>
        </w:rPr>
      </w:pPr>
      <w:r w:rsidRPr="00DC458B">
        <w:rPr>
          <w:bCs/>
          <w:sz w:val="28"/>
          <w:szCs w:val="28"/>
        </w:rPr>
        <w:t>2. Волинець Олександр Олександрович – доцент кафедри туризму, документних та міжкультурних комунікацій, к.філос.н.;</w:t>
      </w:r>
    </w:p>
    <w:p w:rsidR="00DE33AF" w:rsidRPr="00DC458B" w:rsidRDefault="00DE33AF" w:rsidP="00DE33AF">
      <w:pPr>
        <w:pStyle w:val="a7"/>
        <w:spacing w:after="0"/>
        <w:ind w:left="0" w:firstLine="709"/>
        <w:jc w:val="both"/>
        <w:rPr>
          <w:rFonts w:eastAsia="Calibri"/>
          <w:sz w:val="28"/>
          <w:szCs w:val="28"/>
        </w:rPr>
      </w:pPr>
      <w:r w:rsidRPr="00DC458B">
        <w:rPr>
          <w:bCs/>
          <w:sz w:val="28"/>
          <w:szCs w:val="28"/>
        </w:rPr>
        <w:t xml:space="preserve">3. Кудрейко Олександр Миколайович – доцент кафедри туризму, документних та міжкультурних комунікацій, </w:t>
      </w:r>
      <w:r w:rsidRPr="00DC458B">
        <w:rPr>
          <w:rFonts w:eastAsia="Calibri"/>
          <w:sz w:val="28"/>
          <w:szCs w:val="28"/>
        </w:rPr>
        <w:t>к.н. з держ. упр.</w:t>
      </w:r>
    </w:p>
    <w:p w:rsidR="006F3F1C" w:rsidRPr="00DC458B" w:rsidRDefault="006F3F1C">
      <w:pPr>
        <w:pStyle w:val="a7"/>
        <w:spacing w:after="0" w:line="360" w:lineRule="auto"/>
        <w:ind w:left="0"/>
        <w:jc w:val="center"/>
        <w:rPr>
          <w:b/>
          <w:sz w:val="28"/>
          <w:szCs w:val="28"/>
        </w:rPr>
      </w:pPr>
    </w:p>
    <w:p w:rsidR="006F3F1C" w:rsidRPr="00DC458B" w:rsidRDefault="003326E3">
      <w:pPr>
        <w:ind w:firstLine="708"/>
        <w:jc w:val="both"/>
        <w:rPr>
          <w:sz w:val="28"/>
          <w:szCs w:val="28"/>
        </w:rPr>
      </w:pPr>
      <w:r w:rsidRPr="00DC458B">
        <w:rPr>
          <w:sz w:val="28"/>
          <w:szCs w:val="28"/>
        </w:rPr>
        <w:t>Рекомендовано Науково-методичним об’єднанням з культури та сфери обслуговування у складі:</w:t>
      </w:r>
    </w:p>
    <w:p w:rsidR="00DE33AF" w:rsidRPr="00DC458B" w:rsidRDefault="00DE33AF" w:rsidP="00DE33AF">
      <w:pPr>
        <w:pStyle w:val="a7"/>
        <w:spacing w:after="0"/>
        <w:ind w:left="0" w:firstLine="709"/>
        <w:jc w:val="both"/>
        <w:rPr>
          <w:sz w:val="28"/>
          <w:szCs w:val="28"/>
        </w:rPr>
      </w:pPr>
      <w:r w:rsidRPr="00DC458B">
        <w:rPr>
          <w:sz w:val="28"/>
          <w:szCs w:val="28"/>
        </w:rPr>
        <w:t>1. Барна Наталія Віталіївна (голова), директор Інституту філології та масових комунікацій, доктор філософських наук, професор;</w:t>
      </w:r>
    </w:p>
    <w:p w:rsidR="00DE33AF" w:rsidRPr="00DC458B" w:rsidRDefault="00DE33AF" w:rsidP="00DE33AF">
      <w:pPr>
        <w:pStyle w:val="a7"/>
        <w:spacing w:after="0"/>
        <w:ind w:left="0" w:firstLine="709"/>
        <w:jc w:val="both"/>
        <w:rPr>
          <w:color w:val="000000"/>
          <w:sz w:val="28"/>
          <w:szCs w:val="28"/>
        </w:rPr>
      </w:pPr>
      <w:r w:rsidRPr="00DC458B">
        <w:rPr>
          <w:sz w:val="28"/>
          <w:szCs w:val="28"/>
        </w:rPr>
        <w:t xml:space="preserve">2. </w:t>
      </w:r>
      <w:r w:rsidRPr="00DC458B">
        <w:rPr>
          <w:color w:val="000000"/>
          <w:sz w:val="28"/>
          <w:szCs w:val="28"/>
        </w:rPr>
        <w:t xml:space="preserve">Постельжук Олена Миколаївна, </w:t>
      </w:r>
      <w:r w:rsidRPr="00DC458B">
        <w:rPr>
          <w:sz w:val="28"/>
          <w:szCs w:val="28"/>
        </w:rPr>
        <w:t xml:space="preserve">старший викладач кафедри інформаційних технологій та комп'ютерних технологій Дубенської філії, </w:t>
      </w:r>
      <w:r w:rsidRPr="00DC458B">
        <w:rPr>
          <w:color w:val="000000"/>
          <w:sz w:val="28"/>
          <w:szCs w:val="28"/>
        </w:rPr>
        <w:t>кандидат наук із соціальних комунікацій;</w:t>
      </w:r>
    </w:p>
    <w:p w:rsidR="00DE33AF" w:rsidRPr="00DC458B" w:rsidRDefault="00DE33AF" w:rsidP="00DE33AF">
      <w:pPr>
        <w:ind w:firstLine="709"/>
        <w:jc w:val="both"/>
        <w:rPr>
          <w:color w:val="000000"/>
          <w:sz w:val="28"/>
          <w:szCs w:val="28"/>
        </w:rPr>
      </w:pPr>
      <w:r w:rsidRPr="00DC458B">
        <w:rPr>
          <w:sz w:val="28"/>
          <w:szCs w:val="28"/>
        </w:rPr>
        <w:t xml:space="preserve">3. </w:t>
      </w:r>
      <w:r w:rsidRPr="00DC458B">
        <w:rPr>
          <w:color w:val="000000"/>
          <w:sz w:val="28"/>
          <w:szCs w:val="28"/>
        </w:rPr>
        <w:t>Шафранова Катерина Володимирівна, доцент кафедри менеджменту та туризму Житомирського економіко-гуманітарного інституту, кандидат економічних наук;</w:t>
      </w:r>
    </w:p>
    <w:p w:rsidR="00DE33AF" w:rsidRPr="00DC458B" w:rsidRDefault="00DE33AF" w:rsidP="00DE33AF">
      <w:pPr>
        <w:ind w:firstLine="709"/>
        <w:jc w:val="both"/>
        <w:rPr>
          <w:color w:val="000000"/>
          <w:sz w:val="28"/>
          <w:szCs w:val="28"/>
        </w:rPr>
      </w:pPr>
      <w:r w:rsidRPr="00DC458B">
        <w:rPr>
          <w:sz w:val="28"/>
          <w:szCs w:val="28"/>
        </w:rPr>
        <w:t xml:space="preserve">4. </w:t>
      </w:r>
      <w:r w:rsidRPr="00DC458B">
        <w:rPr>
          <w:color w:val="000000"/>
          <w:sz w:val="28"/>
          <w:szCs w:val="28"/>
        </w:rPr>
        <w:t xml:space="preserve">Кравченко Олена Вікторівна, доцент кафедри права та соціально-економічних відносин </w:t>
      </w:r>
      <w:r w:rsidR="00BA411D" w:rsidRPr="00DC458B">
        <w:rPr>
          <w:color w:val="000000"/>
          <w:sz w:val="28"/>
          <w:szCs w:val="28"/>
        </w:rPr>
        <w:t>Центральноукраїн</w:t>
      </w:r>
      <w:r w:rsidRPr="00DC458B">
        <w:rPr>
          <w:color w:val="000000"/>
          <w:sz w:val="28"/>
          <w:szCs w:val="28"/>
        </w:rPr>
        <w:t>ського інституту розвитку людини, кандидат філологічних наук;</w:t>
      </w:r>
    </w:p>
    <w:p w:rsidR="00DE33AF" w:rsidRPr="00DC458B" w:rsidRDefault="00DE33AF" w:rsidP="00DE33AF">
      <w:pPr>
        <w:ind w:firstLine="709"/>
        <w:jc w:val="both"/>
        <w:rPr>
          <w:color w:val="000000"/>
          <w:sz w:val="28"/>
          <w:szCs w:val="28"/>
        </w:rPr>
      </w:pPr>
      <w:r w:rsidRPr="00DC458B">
        <w:rPr>
          <w:color w:val="000000"/>
          <w:sz w:val="28"/>
          <w:szCs w:val="28"/>
        </w:rPr>
        <w:t>5. Пахолок Зінаїда Олександрівна, професор кафедри інформаційної діяльності та туризму Луцького інституту розвитку людини, кандидат філологічних наук, доцент.</w:t>
      </w:r>
    </w:p>
    <w:p w:rsidR="006F3F1C" w:rsidRPr="00DC458B" w:rsidRDefault="006F3F1C">
      <w:pPr>
        <w:jc w:val="both"/>
        <w:rPr>
          <w:sz w:val="28"/>
          <w:szCs w:val="28"/>
        </w:rPr>
      </w:pPr>
    </w:p>
    <w:p w:rsidR="006F3F1C" w:rsidRPr="00DC458B" w:rsidRDefault="003326E3">
      <w:pPr>
        <w:pStyle w:val="a7"/>
        <w:spacing w:after="0"/>
        <w:ind w:left="0" w:right="-7895" w:firstLine="709"/>
        <w:rPr>
          <w:sz w:val="28"/>
          <w:szCs w:val="28"/>
        </w:rPr>
      </w:pPr>
      <w:r w:rsidRPr="00DC458B">
        <w:rPr>
          <w:sz w:val="28"/>
          <w:szCs w:val="28"/>
        </w:rPr>
        <w:t>Рецензії-відгуки зовнішніх стейкхолдерів:</w:t>
      </w:r>
    </w:p>
    <w:p w:rsidR="006F3F1C" w:rsidRPr="00DC458B" w:rsidRDefault="003326E3">
      <w:pPr>
        <w:pStyle w:val="a7"/>
        <w:spacing w:after="0"/>
        <w:ind w:left="0" w:right="-2" w:firstLine="709"/>
        <w:jc w:val="both"/>
        <w:rPr>
          <w:sz w:val="28"/>
          <w:szCs w:val="28"/>
        </w:rPr>
      </w:pPr>
      <w:r w:rsidRPr="00DC458B">
        <w:rPr>
          <w:sz w:val="28"/>
          <w:szCs w:val="28"/>
        </w:rPr>
        <w:t>1. Представники роботодавців: голова комісії Дніпропетровської міської ради з питань житлово-комунального та дорожнього господарства, магістр документознавства та інформаційної діяльності Ікол В.Г.;</w:t>
      </w:r>
    </w:p>
    <w:p w:rsidR="006F3F1C" w:rsidRPr="00DC458B" w:rsidRDefault="003326E3" w:rsidP="00BA411D">
      <w:pPr>
        <w:tabs>
          <w:tab w:val="left" w:pos="426"/>
        </w:tabs>
        <w:spacing w:after="120"/>
        <w:ind w:firstLine="709"/>
        <w:jc w:val="both"/>
        <w:rPr>
          <w:sz w:val="28"/>
          <w:szCs w:val="28"/>
        </w:rPr>
      </w:pPr>
      <w:r w:rsidRPr="00DC458B">
        <w:rPr>
          <w:sz w:val="28"/>
          <w:szCs w:val="28"/>
        </w:rPr>
        <w:t>начальник служби фельд’єгерсько-поштового зв’язку Національної гвардії України Тогочинська Л.В.</w:t>
      </w:r>
    </w:p>
    <w:p w:rsidR="006F3F1C" w:rsidRPr="00DC458B" w:rsidRDefault="003326E3">
      <w:pPr>
        <w:pStyle w:val="a7"/>
        <w:spacing w:after="0"/>
        <w:ind w:left="0" w:right="-2" w:firstLine="708"/>
        <w:rPr>
          <w:color w:val="000000"/>
          <w:sz w:val="28"/>
          <w:szCs w:val="28"/>
        </w:rPr>
      </w:pPr>
      <w:r w:rsidRPr="00DC458B">
        <w:rPr>
          <w:sz w:val="28"/>
          <w:szCs w:val="28"/>
        </w:rPr>
        <w:t xml:space="preserve">2. Представник студентського самоврядування: </w:t>
      </w:r>
      <w:r w:rsidRPr="00DC458B">
        <w:rPr>
          <w:color w:val="000000"/>
          <w:sz w:val="28"/>
          <w:szCs w:val="28"/>
        </w:rPr>
        <w:t xml:space="preserve">студент магістратури групи </w:t>
      </w:r>
      <w:r w:rsidR="00B511AD" w:rsidRPr="00DC458B">
        <w:rPr>
          <w:color w:val="000000"/>
          <w:sz w:val="28"/>
          <w:szCs w:val="28"/>
        </w:rPr>
        <w:t>ІС-</w:t>
      </w:r>
      <w:r w:rsidR="00FB2FB9" w:rsidRPr="00DC458B">
        <w:rPr>
          <w:color w:val="000000"/>
          <w:sz w:val="28"/>
          <w:szCs w:val="28"/>
        </w:rPr>
        <w:t>20</w:t>
      </w:r>
      <w:r w:rsidR="00B511AD" w:rsidRPr="00DC458B">
        <w:rPr>
          <w:color w:val="000000"/>
          <w:sz w:val="28"/>
          <w:szCs w:val="28"/>
        </w:rPr>
        <w:t>-</w:t>
      </w:r>
      <w:r w:rsidR="00FB2FB9" w:rsidRPr="00DC458B">
        <w:rPr>
          <w:color w:val="000000"/>
          <w:sz w:val="28"/>
          <w:szCs w:val="28"/>
        </w:rPr>
        <w:t>М</w:t>
      </w:r>
      <w:r w:rsidRPr="00DC458B">
        <w:rPr>
          <w:color w:val="000000"/>
          <w:sz w:val="28"/>
          <w:szCs w:val="28"/>
        </w:rPr>
        <w:t xml:space="preserve"> </w:t>
      </w:r>
      <w:r w:rsidR="00FB2FB9" w:rsidRPr="00DC458B">
        <w:rPr>
          <w:color w:val="000000"/>
          <w:sz w:val="28"/>
          <w:szCs w:val="28"/>
        </w:rPr>
        <w:t>1</w:t>
      </w:r>
      <w:r w:rsidRPr="00DC458B">
        <w:rPr>
          <w:color w:val="000000"/>
          <w:sz w:val="28"/>
          <w:szCs w:val="28"/>
        </w:rPr>
        <w:t xml:space="preserve"> курсу спеціальності 029 «Інформаційна, бібліотечна та архівна справа» </w:t>
      </w:r>
      <w:r w:rsidR="00FB2FB9" w:rsidRPr="00DC458B">
        <w:rPr>
          <w:sz w:val="28"/>
          <w:szCs w:val="28"/>
        </w:rPr>
        <w:t xml:space="preserve">Шинкоренко Дар’я </w:t>
      </w:r>
      <w:r w:rsidRPr="00DC458B">
        <w:rPr>
          <w:sz w:val="28"/>
          <w:szCs w:val="28"/>
        </w:rPr>
        <w:t>.</w:t>
      </w:r>
    </w:p>
    <w:p w:rsidR="006F3F1C" w:rsidRPr="00DC458B" w:rsidRDefault="006F3F1C">
      <w:pPr>
        <w:pStyle w:val="a7"/>
        <w:spacing w:after="0"/>
        <w:ind w:left="0" w:right="-7895"/>
        <w:rPr>
          <w:sz w:val="28"/>
          <w:szCs w:val="28"/>
        </w:rPr>
      </w:pPr>
    </w:p>
    <w:p w:rsidR="00DE33AF" w:rsidRPr="00DC458B" w:rsidRDefault="00DE33AF" w:rsidP="00DE33AF">
      <w:pPr>
        <w:pStyle w:val="a7"/>
        <w:spacing w:after="0"/>
        <w:ind w:left="0" w:firstLine="709"/>
        <w:jc w:val="both"/>
        <w:rPr>
          <w:sz w:val="28"/>
          <w:szCs w:val="28"/>
        </w:rPr>
      </w:pPr>
      <w:r w:rsidRPr="00DC458B">
        <w:rPr>
          <w:sz w:val="28"/>
          <w:szCs w:val="28"/>
        </w:rPr>
        <w:t>Склад проєктної групи затверджено наказом Університету «Україна» від «16» листопада 2020 р. № 190.</w:t>
      </w:r>
    </w:p>
    <w:p w:rsidR="00DE33AF" w:rsidRPr="00DC458B" w:rsidRDefault="00DE33AF" w:rsidP="00DE33AF">
      <w:pPr>
        <w:pStyle w:val="a7"/>
        <w:spacing w:after="0"/>
        <w:ind w:left="0" w:firstLine="709"/>
        <w:jc w:val="both"/>
        <w:rPr>
          <w:sz w:val="28"/>
          <w:szCs w:val="28"/>
        </w:rPr>
      </w:pPr>
      <w:r w:rsidRPr="00DC458B">
        <w:rPr>
          <w:sz w:val="28"/>
          <w:szCs w:val="28"/>
        </w:rPr>
        <w:t>Зміст освітньої програми розглянуто на засіданні Вченої ради Інституту філології та масових комунікацій (протокол від «12» квітня 2021 р. № 2).</w:t>
      </w:r>
    </w:p>
    <w:p w:rsidR="00DE33AF" w:rsidRPr="00DC458B" w:rsidRDefault="00DE33AF" w:rsidP="00DE33AF">
      <w:pPr>
        <w:pStyle w:val="a7"/>
        <w:spacing w:after="0"/>
        <w:ind w:left="0" w:firstLine="709"/>
        <w:jc w:val="both"/>
        <w:rPr>
          <w:sz w:val="16"/>
          <w:szCs w:val="16"/>
        </w:rPr>
      </w:pPr>
      <w:r w:rsidRPr="00DC458B">
        <w:rPr>
          <w:sz w:val="28"/>
          <w:szCs w:val="28"/>
        </w:rPr>
        <w:t>Зміст освітньої програми розглянуто на засіданні Науково-методичного об’єднання з культури та сфери обслуговування («17» червня 2021 р. № 5).</w:t>
      </w:r>
    </w:p>
    <w:p w:rsidR="0043489F" w:rsidRPr="00DC458B" w:rsidRDefault="0043489F">
      <w:pPr>
        <w:pStyle w:val="a7"/>
        <w:spacing w:after="0"/>
        <w:ind w:left="0" w:firstLine="709"/>
        <w:jc w:val="both"/>
        <w:rPr>
          <w:sz w:val="28"/>
          <w:szCs w:val="28"/>
        </w:rPr>
      </w:pPr>
      <w:r w:rsidRPr="00DC458B">
        <w:rPr>
          <w:sz w:val="28"/>
          <w:szCs w:val="28"/>
        </w:rPr>
        <w:br w:type="page"/>
      </w:r>
    </w:p>
    <w:p w:rsidR="006F3F1C" w:rsidRPr="00DC458B" w:rsidRDefault="003326E3">
      <w:pPr>
        <w:numPr>
          <w:ilvl w:val="0"/>
          <w:numId w:val="1"/>
        </w:numPr>
        <w:autoSpaceDE w:val="0"/>
        <w:autoSpaceDN w:val="0"/>
        <w:adjustRightInd w:val="0"/>
        <w:jc w:val="center"/>
      </w:pPr>
      <w:r w:rsidRPr="00DC458B">
        <w:rPr>
          <w:b/>
          <w:bCs/>
          <w:sz w:val="28"/>
          <w:szCs w:val="28"/>
        </w:rPr>
        <w:lastRenderedPageBreak/>
        <w:t xml:space="preserve">Профіль освітньої програми зі спеціальності </w:t>
      </w:r>
      <w:r w:rsidRPr="00DC458B">
        <w:rPr>
          <w:b/>
          <w:bCs/>
          <w:sz w:val="28"/>
          <w:szCs w:val="28"/>
        </w:rPr>
        <w:br/>
        <w:t>029 «Інформаційна, бібліотечна та архівна справа»</w:t>
      </w:r>
    </w:p>
    <w:p w:rsidR="006F3F1C" w:rsidRPr="00DC458B" w:rsidRDefault="003326E3">
      <w:pPr>
        <w:pStyle w:val="a7"/>
        <w:spacing w:after="0"/>
        <w:ind w:left="0"/>
        <w:jc w:val="center"/>
        <w:rPr>
          <w:b/>
          <w:bCs/>
          <w:sz w:val="28"/>
          <w:szCs w:val="28"/>
        </w:rPr>
      </w:pPr>
      <w:r w:rsidRPr="00DC458B">
        <w:rPr>
          <w:b/>
          <w:bCs/>
          <w:sz w:val="28"/>
          <w:szCs w:val="28"/>
        </w:rPr>
        <w:t xml:space="preserve">(за спеціалізаціями: </w:t>
      </w:r>
    </w:p>
    <w:p w:rsidR="006F3F1C" w:rsidRPr="00DC458B" w:rsidRDefault="003326E3">
      <w:pPr>
        <w:pStyle w:val="a7"/>
        <w:spacing w:after="0"/>
        <w:ind w:left="0"/>
        <w:jc w:val="center"/>
        <w:rPr>
          <w:b/>
          <w:bCs/>
          <w:sz w:val="26"/>
          <w:szCs w:val="26"/>
        </w:rPr>
      </w:pPr>
      <w:r w:rsidRPr="00DC458B">
        <w:rPr>
          <w:b/>
          <w:bCs/>
          <w:sz w:val="26"/>
          <w:szCs w:val="26"/>
        </w:rPr>
        <w:t xml:space="preserve">«Інформаційно-аналітична діяльність у сфері реклами і зв’язків із громадськістю», </w:t>
      </w:r>
    </w:p>
    <w:p w:rsidR="006F3F1C" w:rsidRPr="00DC458B" w:rsidRDefault="003326E3">
      <w:pPr>
        <w:pStyle w:val="a7"/>
        <w:spacing w:after="0"/>
        <w:ind w:left="0"/>
        <w:jc w:val="center"/>
        <w:rPr>
          <w:sz w:val="26"/>
          <w:szCs w:val="26"/>
        </w:rPr>
      </w:pPr>
      <w:r w:rsidRPr="00DC458B">
        <w:rPr>
          <w:b/>
          <w:bCs/>
          <w:sz w:val="26"/>
          <w:szCs w:val="26"/>
        </w:rPr>
        <w:t>«Державне управління та менеджмент органів влади і управління», «Інформаційно-аналітична діяльність та менеджмент бізнес-структур»)</w:t>
      </w:r>
    </w:p>
    <w:p w:rsidR="006F3F1C" w:rsidRPr="00DC458B" w:rsidRDefault="006F3F1C">
      <w:pPr>
        <w:ind w:left="720"/>
        <w:jc w:val="center"/>
        <w:rPr>
          <w:b/>
          <w:sz w:val="6"/>
          <w:szCs w:val="6"/>
        </w:rPr>
      </w:pPr>
    </w:p>
    <w:p w:rsidR="006F3F1C" w:rsidRPr="00DC458B" w:rsidRDefault="003326E3">
      <w:pPr>
        <w:tabs>
          <w:tab w:val="left" w:pos="7419"/>
        </w:tabs>
        <w:ind w:left="720"/>
        <w:rPr>
          <w:b/>
          <w:sz w:val="6"/>
          <w:szCs w:val="6"/>
        </w:rPr>
      </w:pPr>
      <w:r w:rsidRPr="00DC458B">
        <w:rPr>
          <w:b/>
          <w:sz w:val="6"/>
          <w:szCs w:val="6"/>
        </w:rPr>
        <w:t>й</w:t>
      </w:r>
      <w:r w:rsidRPr="00DC458B">
        <w:rPr>
          <w:b/>
          <w:sz w:val="6"/>
          <w:szCs w:val="6"/>
        </w:rPr>
        <w:tab/>
        <w:t xml:space="preserve">ного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23"/>
      </w:tblGrid>
      <w:tr w:rsidR="006F3F1C" w:rsidRPr="00DC458B">
        <w:tc>
          <w:tcPr>
            <w:tcW w:w="10031" w:type="dxa"/>
            <w:gridSpan w:val="2"/>
            <w:shd w:val="clear" w:color="auto" w:fill="auto"/>
            <w:vAlign w:val="center"/>
          </w:tcPr>
          <w:p w:rsidR="006F3F1C" w:rsidRPr="00DC458B" w:rsidRDefault="003326E3">
            <w:pPr>
              <w:jc w:val="center"/>
              <w:rPr>
                <w:b/>
                <w:bCs/>
              </w:rPr>
            </w:pPr>
            <w:r w:rsidRPr="00DC458B">
              <w:rPr>
                <w:b/>
                <w:bCs/>
              </w:rPr>
              <w:t>1 – Загальна інформація</w:t>
            </w:r>
          </w:p>
        </w:tc>
      </w:tr>
      <w:tr w:rsidR="006F3F1C" w:rsidRPr="00DC458B">
        <w:tc>
          <w:tcPr>
            <w:tcW w:w="2808" w:type="dxa"/>
            <w:shd w:val="clear" w:color="auto" w:fill="auto"/>
            <w:vAlign w:val="center"/>
          </w:tcPr>
          <w:p w:rsidR="006F3F1C" w:rsidRPr="00DC458B" w:rsidRDefault="003326E3">
            <w:r w:rsidRPr="00DC458B">
              <w:rPr>
                <w:b/>
                <w:iCs/>
              </w:rPr>
              <w:t>Повна назва закладу вищої освіти та структурного підрозділу</w:t>
            </w:r>
          </w:p>
        </w:tc>
        <w:tc>
          <w:tcPr>
            <w:tcW w:w="7223" w:type="dxa"/>
            <w:shd w:val="clear" w:color="auto" w:fill="auto"/>
            <w:vAlign w:val="center"/>
          </w:tcPr>
          <w:p w:rsidR="006F3F1C" w:rsidRPr="00DC458B" w:rsidRDefault="003326E3">
            <w:pPr>
              <w:rPr>
                <w:szCs w:val="28"/>
              </w:rPr>
            </w:pPr>
            <w:r w:rsidRPr="00DC458B">
              <w:rPr>
                <w:szCs w:val="28"/>
              </w:rPr>
              <w:t>Відкритий міжнародний університет розвитку людини «Україна»</w:t>
            </w:r>
          </w:p>
          <w:p w:rsidR="006F3F1C" w:rsidRPr="00DC458B" w:rsidRDefault="003326E3">
            <w:pPr>
              <w:jc w:val="both"/>
            </w:pPr>
            <w:r w:rsidRPr="00DC458B">
              <w:t>Інститут філології та масових комунікацій</w:t>
            </w:r>
          </w:p>
          <w:p w:rsidR="006F3F1C" w:rsidRPr="00DC458B" w:rsidRDefault="003326E3">
            <w:r w:rsidRPr="00DC458B">
              <w:t>Кафедра туризму, документних та міжкультурних комунікацій</w:t>
            </w:r>
          </w:p>
        </w:tc>
      </w:tr>
      <w:tr w:rsidR="006F3F1C" w:rsidRPr="00DC458B">
        <w:tc>
          <w:tcPr>
            <w:tcW w:w="2808" w:type="dxa"/>
            <w:shd w:val="clear" w:color="auto" w:fill="auto"/>
            <w:vAlign w:val="center"/>
          </w:tcPr>
          <w:p w:rsidR="006F3F1C" w:rsidRPr="00DC458B" w:rsidRDefault="003326E3">
            <w:pPr>
              <w:rPr>
                <w:b/>
                <w:iCs/>
              </w:rPr>
            </w:pPr>
            <w:r w:rsidRPr="00DC458B">
              <w:rPr>
                <w:b/>
                <w:iCs/>
              </w:rPr>
              <w:t>Рівень вищої освіти</w:t>
            </w:r>
          </w:p>
        </w:tc>
        <w:tc>
          <w:tcPr>
            <w:tcW w:w="7223" w:type="dxa"/>
            <w:shd w:val="clear" w:color="auto" w:fill="auto"/>
            <w:vAlign w:val="center"/>
          </w:tcPr>
          <w:p w:rsidR="006F3F1C" w:rsidRPr="00DC458B" w:rsidRDefault="003326E3">
            <w:pPr>
              <w:rPr>
                <w:szCs w:val="28"/>
              </w:rPr>
            </w:pPr>
            <w:r w:rsidRPr="00DC458B">
              <w:rPr>
                <w:szCs w:val="28"/>
              </w:rPr>
              <w:t>Другий (магістерський) рівень</w:t>
            </w:r>
          </w:p>
        </w:tc>
      </w:tr>
      <w:tr w:rsidR="006F3F1C" w:rsidRPr="00DC458B">
        <w:tc>
          <w:tcPr>
            <w:tcW w:w="2808" w:type="dxa"/>
            <w:shd w:val="clear" w:color="auto" w:fill="auto"/>
            <w:vAlign w:val="center"/>
          </w:tcPr>
          <w:p w:rsidR="006F3F1C" w:rsidRPr="00DC458B" w:rsidRDefault="003326E3">
            <w:pPr>
              <w:tabs>
                <w:tab w:val="left" w:pos="851"/>
              </w:tabs>
              <w:rPr>
                <w:b/>
              </w:rPr>
            </w:pPr>
            <w:r w:rsidRPr="00DC458B">
              <w:rPr>
                <w:b/>
                <w:iCs/>
              </w:rPr>
              <w:t>Ступінь вищої освіти та назва кваліфікації мовою оригіналу</w:t>
            </w:r>
          </w:p>
        </w:tc>
        <w:tc>
          <w:tcPr>
            <w:tcW w:w="7223" w:type="dxa"/>
            <w:shd w:val="clear" w:color="auto" w:fill="auto"/>
            <w:vAlign w:val="center"/>
          </w:tcPr>
          <w:p w:rsidR="006F3F1C" w:rsidRPr="00DC458B" w:rsidRDefault="003326E3">
            <w:r w:rsidRPr="00DC458B">
              <w:t>магістр</w:t>
            </w:r>
          </w:p>
          <w:p w:rsidR="006F3F1C" w:rsidRPr="00DC458B" w:rsidRDefault="003326E3">
            <w:r w:rsidRPr="00DC458B">
              <w:t xml:space="preserve">магістр з інформаційної, бібліотечної та архівної справи </w:t>
            </w:r>
          </w:p>
        </w:tc>
      </w:tr>
      <w:tr w:rsidR="006F3F1C" w:rsidRPr="00DC458B">
        <w:tc>
          <w:tcPr>
            <w:tcW w:w="2808" w:type="dxa"/>
            <w:shd w:val="clear" w:color="auto" w:fill="auto"/>
            <w:vAlign w:val="center"/>
          </w:tcPr>
          <w:p w:rsidR="006F3F1C" w:rsidRPr="00DC458B" w:rsidRDefault="003326E3">
            <w:r w:rsidRPr="00DC458B">
              <w:rPr>
                <w:b/>
                <w:iCs/>
              </w:rPr>
              <w:t>Офіційна назва освітньої програми</w:t>
            </w:r>
          </w:p>
        </w:tc>
        <w:tc>
          <w:tcPr>
            <w:tcW w:w="7223" w:type="dxa"/>
            <w:shd w:val="clear" w:color="auto" w:fill="auto"/>
            <w:vAlign w:val="center"/>
          </w:tcPr>
          <w:p w:rsidR="006F3F1C" w:rsidRPr="00DC458B" w:rsidRDefault="003326E3">
            <w:r w:rsidRPr="00DC458B">
              <w:t>Інформаційна, бібліотечна та архівна справа</w:t>
            </w:r>
          </w:p>
        </w:tc>
      </w:tr>
      <w:tr w:rsidR="006F3F1C" w:rsidRPr="00DC458B">
        <w:tc>
          <w:tcPr>
            <w:tcW w:w="2808" w:type="dxa"/>
            <w:shd w:val="clear" w:color="auto" w:fill="auto"/>
          </w:tcPr>
          <w:p w:rsidR="006F3F1C" w:rsidRPr="00DC458B" w:rsidRDefault="003326E3">
            <w:pPr>
              <w:rPr>
                <w:b/>
                <w:iCs/>
              </w:rPr>
            </w:pPr>
            <w:r w:rsidRPr="00DC458B">
              <w:rPr>
                <w:b/>
                <w:iCs/>
              </w:rPr>
              <w:t>Форма навчання</w:t>
            </w:r>
          </w:p>
        </w:tc>
        <w:tc>
          <w:tcPr>
            <w:tcW w:w="7223" w:type="dxa"/>
            <w:shd w:val="clear" w:color="auto" w:fill="auto"/>
          </w:tcPr>
          <w:p w:rsidR="006F3F1C" w:rsidRPr="00DC458B" w:rsidRDefault="003326E3">
            <w:r w:rsidRPr="00DC458B">
              <w:t>денна, заочна</w:t>
            </w:r>
          </w:p>
        </w:tc>
      </w:tr>
      <w:tr w:rsidR="006F3F1C" w:rsidRPr="00DC458B">
        <w:tc>
          <w:tcPr>
            <w:tcW w:w="2808" w:type="dxa"/>
            <w:shd w:val="clear" w:color="auto" w:fill="auto"/>
          </w:tcPr>
          <w:p w:rsidR="006F3F1C" w:rsidRPr="00DC458B" w:rsidRDefault="003326E3">
            <w:pPr>
              <w:rPr>
                <w:b/>
                <w:iCs/>
              </w:rPr>
            </w:pPr>
            <w:r w:rsidRPr="00DC458B">
              <w:rPr>
                <w:b/>
                <w:iCs/>
              </w:rPr>
              <w:t>Освітня кваліфікація</w:t>
            </w:r>
          </w:p>
        </w:tc>
        <w:tc>
          <w:tcPr>
            <w:tcW w:w="7223" w:type="dxa"/>
            <w:shd w:val="clear" w:color="auto" w:fill="auto"/>
          </w:tcPr>
          <w:p w:rsidR="006F3F1C" w:rsidRPr="00DC458B" w:rsidRDefault="003326E3">
            <w:r w:rsidRPr="00DC458B">
              <w:t>Магістр з інформаційної, бібліотечної та архівної справи</w:t>
            </w:r>
          </w:p>
        </w:tc>
      </w:tr>
      <w:tr w:rsidR="006F3F1C" w:rsidRPr="00DC458B">
        <w:tc>
          <w:tcPr>
            <w:tcW w:w="2808" w:type="dxa"/>
            <w:shd w:val="clear" w:color="auto" w:fill="auto"/>
            <w:vAlign w:val="center"/>
          </w:tcPr>
          <w:p w:rsidR="006F3F1C" w:rsidRPr="00DC458B" w:rsidRDefault="003326E3">
            <w:pPr>
              <w:rPr>
                <w:b/>
                <w:iCs/>
              </w:rPr>
            </w:pPr>
            <w:r w:rsidRPr="00DC458B">
              <w:rPr>
                <w:b/>
                <w:iCs/>
              </w:rPr>
              <w:t>Професійна кваліфікація</w:t>
            </w:r>
          </w:p>
        </w:tc>
        <w:tc>
          <w:tcPr>
            <w:tcW w:w="7223" w:type="dxa"/>
            <w:shd w:val="clear" w:color="auto" w:fill="auto"/>
            <w:vAlign w:val="center"/>
          </w:tcPr>
          <w:p w:rsidR="006F3F1C" w:rsidRPr="00DC458B" w:rsidRDefault="003326E3">
            <w:pPr>
              <w:spacing w:line="360" w:lineRule="auto"/>
              <w:rPr>
                <w:b/>
                <w:sz w:val="28"/>
                <w:szCs w:val="28"/>
              </w:rPr>
            </w:pPr>
            <w:r w:rsidRPr="00DC458B">
              <w:t>Не передбачено</w:t>
            </w:r>
          </w:p>
        </w:tc>
      </w:tr>
      <w:tr w:rsidR="006F3F1C" w:rsidRPr="00DC458B">
        <w:tc>
          <w:tcPr>
            <w:tcW w:w="2808" w:type="dxa"/>
            <w:shd w:val="clear" w:color="auto" w:fill="auto"/>
            <w:vAlign w:val="center"/>
          </w:tcPr>
          <w:p w:rsidR="006F3F1C" w:rsidRPr="00DC458B" w:rsidRDefault="003326E3">
            <w:pPr>
              <w:rPr>
                <w:b/>
                <w:iCs/>
              </w:rPr>
            </w:pPr>
            <w:r w:rsidRPr="00DC458B">
              <w:rPr>
                <w:b/>
                <w:iCs/>
              </w:rPr>
              <w:t>Кваліфікація в дипломі</w:t>
            </w:r>
          </w:p>
        </w:tc>
        <w:tc>
          <w:tcPr>
            <w:tcW w:w="7223" w:type="dxa"/>
            <w:shd w:val="clear" w:color="auto" w:fill="auto"/>
          </w:tcPr>
          <w:p w:rsidR="006F3F1C" w:rsidRPr="00DC458B" w:rsidRDefault="003326E3">
            <w:r w:rsidRPr="00DC458B">
              <w:t>Ступінь вищої освіти – Магістр</w:t>
            </w:r>
          </w:p>
          <w:p w:rsidR="006F3F1C" w:rsidRPr="00DC458B" w:rsidRDefault="003326E3">
            <w:pPr>
              <w:pStyle w:val="a7"/>
              <w:spacing w:after="0"/>
              <w:ind w:left="0"/>
              <w:rPr>
                <w:bCs/>
              </w:rPr>
            </w:pPr>
            <w:r w:rsidRPr="00DC458B">
              <w:t xml:space="preserve">Спеціальність – 029 Інформаційна, бібліотечна та архівна справа Спеціалізації –  </w:t>
            </w:r>
            <w:r w:rsidRPr="00DC458B">
              <w:rPr>
                <w:bCs/>
              </w:rPr>
              <w:t xml:space="preserve">«Інформаційно-аналітична діяльність у сфері реклами і зв’язків із громадськістю», </w:t>
            </w:r>
          </w:p>
          <w:p w:rsidR="006F3F1C" w:rsidRPr="00DC458B" w:rsidRDefault="003326E3">
            <w:r w:rsidRPr="00DC458B">
              <w:rPr>
                <w:bCs/>
              </w:rPr>
              <w:t>«Державне управління та менеджмент органів влади і управління», «Інформаційно-аналітична діяльність та менеджмент бізнес-структур»</w:t>
            </w:r>
          </w:p>
          <w:p w:rsidR="006F3F1C" w:rsidRPr="00DC458B" w:rsidRDefault="003326E3">
            <w:r w:rsidRPr="00DC458B">
              <w:t>Освітньо-професійна програма – Інформаційна, бібліотечна та архівна справа</w:t>
            </w:r>
          </w:p>
        </w:tc>
      </w:tr>
      <w:tr w:rsidR="006F3F1C" w:rsidRPr="00DC458B">
        <w:tc>
          <w:tcPr>
            <w:tcW w:w="2808" w:type="dxa"/>
            <w:shd w:val="clear" w:color="auto" w:fill="auto"/>
            <w:vAlign w:val="center"/>
          </w:tcPr>
          <w:p w:rsidR="006F3F1C" w:rsidRPr="00DC458B" w:rsidRDefault="003326E3">
            <w:r w:rsidRPr="00DC458B">
              <w:rPr>
                <w:b/>
                <w:iCs/>
              </w:rPr>
              <w:t>Тип диплому та обсяг освітньої програми</w:t>
            </w:r>
          </w:p>
        </w:tc>
        <w:tc>
          <w:tcPr>
            <w:tcW w:w="7223" w:type="dxa"/>
            <w:shd w:val="clear" w:color="auto" w:fill="auto"/>
            <w:vAlign w:val="center"/>
          </w:tcPr>
          <w:p w:rsidR="006F3F1C" w:rsidRPr="00DC458B" w:rsidRDefault="003326E3">
            <w:r w:rsidRPr="00DC458B">
              <w:t xml:space="preserve">Диплом магістра, одиничний, 90 кредитів ЄКТС, </w:t>
            </w:r>
            <w:r w:rsidRPr="00DC458B">
              <w:rPr>
                <w:lang w:val="ru-RU"/>
              </w:rPr>
              <w:br/>
            </w:r>
            <w:r w:rsidRPr="00DC458B">
              <w:t>термін навчання 1 рік 6 місяців</w:t>
            </w:r>
          </w:p>
          <w:p w:rsidR="00DE33AF" w:rsidRPr="00DC458B" w:rsidRDefault="00DE33AF" w:rsidP="00BA411D">
            <w:pPr>
              <w:jc w:val="both"/>
            </w:pPr>
            <w:r w:rsidRPr="00DC458B">
              <w:t>53,3% обсягу освітньої програми спрямовано на забезпечення загальних та спеціальних (фахових) компетентностей за спеціальністю, визначених стандартом вищої освіти.</w:t>
            </w:r>
          </w:p>
          <w:p w:rsidR="00DE33AF" w:rsidRPr="00DC458B" w:rsidRDefault="00BA411D" w:rsidP="00DE33AF">
            <w:r w:rsidRPr="00DC458B">
              <w:t xml:space="preserve">Обсяг практик складає </w:t>
            </w:r>
            <w:r w:rsidR="00DE33AF" w:rsidRPr="00DC458B">
              <w:t>12 кредит</w:t>
            </w:r>
            <w:r w:rsidRPr="00DC458B">
              <w:t>ів</w:t>
            </w:r>
            <w:r w:rsidR="00DE33AF" w:rsidRPr="00DC458B">
              <w:t xml:space="preserve"> ЄКТС.</w:t>
            </w:r>
          </w:p>
        </w:tc>
      </w:tr>
      <w:tr w:rsidR="00DE33AF" w:rsidRPr="00DC458B" w:rsidTr="00DE33AF">
        <w:tc>
          <w:tcPr>
            <w:tcW w:w="2808" w:type="dxa"/>
            <w:shd w:val="clear" w:color="auto" w:fill="auto"/>
            <w:vAlign w:val="center"/>
          </w:tcPr>
          <w:p w:rsidR="00DE33AF" w:rsidRPr="00DC458B" w:rsidRDefault="00DE33AF">
            <w:pPr>
              <w:tabs>
                <w:tab w:val="left" w:pos="851"/>
              </w:tabs>
            </w:pPr>
            <w:r w:rsidRPr="00DC458B">
              <w:rPr>
                <w:b/>
                <w:iCs/>
              </w:rPr>
              <w:t>Наявність акредитації</w:t>
            </w:r>
          </w:p>
        </w:tc>
        <w:tc>
          <w:tcPr>
            <w:tcW w:w="7223" w:type="dxa"/>
            <w:shd w:val="clear" w:color="auto" w:fill="auto"/>
          </w:tcPr>
          <w:p w:rsidR="00DE33AF" w:rsidRPr="00DC458B" w:rsidRDefault="00DE33AF" w:rsidP="00DE33AF">
            <w:pPr>
              <w:jc w:val="both"/>
              <w:rPr>
                <w:shd w:val="clear" w:color="auto" w:fill="FFFFFF"/>
              </w:rPr>
            </w:pPr>
            <w:r w:rsidRPr="00DC458B">
              <w:t xml:space="preserve">Сертифікат про акредитацію Серія УП № 11014065, освітньо-професійна програма Інформаційна, бібліотечна та архівна справа </w:t>
            </w:r>
            <w:r w:rsidRPr="00DC458B">
              <w:rPr>
                <w:shd w:val="clear" w:color="auto" w:fill="FFFFFF"/>
              </w:rPr>
              <w:t xml:space="preserve">за спеціальністю </w:t>
            </w:r>
            <w:r w:rsidRPr="00DC458B">
              <w:t>029 Інформаційна, бібліотечна та архівна справа</w:t>
            </w:r>
            <w:r w:rsidRPr="00DC458B">
              <w:rPr>
                <w:shd w:val="clear" w:color="auto" w:fill="FFFFFF"/>
              </w:rPr>
              <w:t>, відповідно до рішення Акредитаційної комісії від 12.06.2018 р. протокол № 130 (наказ МОН України від 20.06.2018 р. № 662)</w:t>
            </w:r>
            <w:r w:rsidR="00BA411D" w:rsidRPr="00DC458B">
              <w:rPr>
                <w:shd w:val="clear" w:color="auto" w:fill="FFFFFF"/>
              </w:rPr>
              <w:t>.</w:t>
            </w:r>
            <w:r w:rsidRPr="00DC458B">
              <w:rPr>
                <w:shd w:val="clear" w:color="auto" w:fill="FFFFFF"/>
              </w:rPr>
              <w:t xml:space="preserve"> </w:t>
            </w:r>
          </w:p>
          <w:p w:rsidR="00DE33AF" w:rsidRPr="00DC458B" w:rsidRDefault="00DE33AF" w:rsidP="00DE33AF">
            <w:pPr>
              <w:jc w:val="both"/>
            </w:pPr>
            <w:r w:rsidRPr="00DC458B">
              <w:rPr>
                <w:shd w:val="clear" w:color="auto" w:fill="FFFFFF"/>
              </w:rPr>
              <w:t>Термін дії: до 1 липня 2023 року.</w:t>
            </w:r>
          </w:p>
        </w:tc>
      </w:tr>
      <w:tr w:rsidR="006F3F1C" w:rsidRPr="00DC458B">
        <w:tc>
          <w:tcPr>
            <w:tcW w:w="2808" w:type="dxa"/>
            <w:shd w:val="clear" w:color="auto" w:fill="auto"/>
            <w:vAlign w:val="center"/>
          </w:tcPr>
          <w:p w:rsidR="006F3F1C" w:rsidRPr="00DC458B" w:rsidRDefault="003326E3">
            <w:r w:rsidRPr="00DC458B">
              <w:rPr>
                <w:b/>
                <w:iCs/>
              </w:rPr>
              <w:t>Цикл/рівень</w:t>
            </w:r>
          </w:p>
        </w:tc>
        <w:tc>
          <w:tcPr>
            <w:tcW w:w="7223" w:type="dxa"/>
            <w:shd w:val="clear" w:color="auto" w:fill="auto"/>
            <w:vAlign w:val="center"/>
          </w:tcPr>
          <w:p w:rsidR="006F3F1C" w:rsidRPr="00DC458B" w:rsidRDefault="003326E3">
            <w:r w:rsidRPr="00DC458B">
              <w:t xml:space="preserve">НРК України – 7 рівень, FQ-EHEA – другий цикл, </w:t>
            </w:r>
            <w:r w:rsidRPr="00DC458B">
              <w:br/>
              <w:t>ЕQF-LLL – 7 рівень</w:t>
            </w:r>
          </w:p>
        </w:tc>
      </w:tr>
      <w:tr w:rsidR="006F3F1C" w:rsidRPr="00DC458B">
        <w:tc>
          <w:tcPr>
            <w:tcW w:w="2808" w:type="dxa"/>
            <w:shd w:val="clear" w:color="auto" w:fill="auto"/>
            <w:vAlign w:val="center"/>
          </w:tcPr>
          <w:p w:rsidR="006F3F1C" w:rsidRPr="00DC458B" w:rsidRDefault="003326E3">
            <w:r w:rsidRPr="00DC458B">
              <w:rPr>
                <w:b/>
                <w:iCs/>
              </w:rPr>
              <w:t>Передумови</w:t>
            </w:r>
          </w:p>
        </w:tc>
        <w:tc>
          <w:tcPr>
            <w:tcW w:w="7223" w:type="dxa"/>
            <w:shd w:val="clear" w:color="auto" w:fill="auto"/>
            <w:vAlign w:val="center"/>
          </w:tcPr>
          <w:p w:rsidR="006F3F1C" w:rsidRPr="00DC458B" w:rsidRDefault="003326E3">
            <w:pPr>
              <w:jc w:val="both"/>
            </w:pPr>
            <w:r w:rsidRPr="00DC458B">
              <w:t>Наявність першого (бакалаврського) рівня вищої освіти (диплом бакалавра, спеціаліста, магістра (зі споріднених спеціальностей).</w:t>
            </w:r>
          </w:p>
        </w:tc>
      </w:tr>
      <w:tr w:rsidR="006F3F1C" w:rsidRPr="00DC458B">
        <w:tc>
          <w:tcPr>
            <w:tcW w:w="2808" w:type="dxa"/>
            <w:shd w:val="clear" w:color="auto" w:fill="auto"/>
            <w:vAlign w:val="center"/>
          </w:tcPr>
          <w:p w:rsidR="006F3F1C" w:rsidRPr="00DC458B" w:rsidRDefault="003326E3">
            <w:r w:rsidRPr="00DC458B">
              <w:rPr>
                <w:b/>
                <w:iCs/>
              </w:rPr>
              <w:t>Мова(и) викладання</w:t>
            </w:r>
          </w:p>
        </w:tc>
        <w:tc>
          <w:tcPr>
            <w:tcW w:w="7223" w:type="dxa"/>
            <w:tcBorders>
              <w:bottom w:val="single" w:sz="4" w:space="0" w:color="auto"/>
            </w:tcBorders>
            <w:shd w:val="clear" w:color="auto" w:fill="auto"/>
            <w:vAlign w:val="center"/>
          </w:tcPr>
          <w:p w:rsidR="006F3F1C" w:rsidRPr="00DC458B" w:rsidRDefault="003326E3">
            <w:r w:rsidRPr="00DC458B">
              <w:t>українська, англійська</w:t>
            </w:r>
          </w:p>
        </w:tc>
      </w:tr>
      <w:tr w:rsidR="006F3F1C" w:rsidRPr="00DC458B">
        <w:tc>
          <w:tcPr>
            <w:tcW w:w="2808" w:type="dxa"/>
            <w:shd w:val="clear" w:color="auto" w:fill="auto"/>
            <w:vAlign w:val="center"/>
          </w:tcPr>
          <w:p w:rsidR="006F3F1C" w:rsidRPr="00DC458B" w:rsidRDefault="003326E3">
            <w:pPr>
              <w:rPr>
                <w:b/>
                <w:iCs/>
              </w:rPr>
            </w:pPr>
            <w:r w:rsidRPr="00DC458B">
              <w:rPr>
                <w:b/>
                <w:iCs/>
              </w:rPr>
              <w:t>Термін дії освітньої програми</w:t>
            </w:r>
          </w:p>
        </w:tc>
        <w:tc>
          <w:tcPr>
            <w:tcW w:w="7223" w:type="dxa"/>
            <w:shd w:val="clear" w:color="auto" w:fill="auto"/>
            <w:vAlign w:val="center"/>
          </w:tcPr>
          <w:p w:rsidR="006F3F1C" w:rsidRPr="00DC458B" w:rsidRDefault="003326E3" w:rsidP="00DE33AF">
            <w:pPr>
              <w:rPr>
                <w:color w:val="000000"/>
              </w:rPr>
            </w:pPr>
            <w:r w:rsidRPr="00DC458B">
              <w:rPr>
                <w:color w:val="000000"/>
              </w:rPr>
              <w:t>202</w:t>
            </w:r>
            <w:r w:rsidR="00DE33AF" w:rsidRPr="00DC458B">
              <w:rPr>
                <w:color w:val="000000"/>
              </w:rPr>
              <w:t>1</w:t>
            </w:r>
            <w:r w:rsidRPr="00DC458B">
              <w:rPr>
                <w:color w:val="000000"/>
              </w:rPr>
              <w:t>-202</w:t>
            </w:r>
            <w:r w:rsidR="00DE33AF" w:rsidRPr="00DC458B">
              <w:rPr>
                <w:color w:val="000000"/>
              </w:rPr>
              <w:t>3</w:t>
            </w:r>
            <w:r w:rsidRPr="00DC458B">
              <w:rPr>
                <w:color w:val="000000"/>
              </w:rPr>
              <w:t xml:space="preserve"> р.р.</w:t>
            </w:r>
          </w:p>
          <w:p w:rsidR="00DE33AF" w:rsidRPr="00DC458B" w:rsidRDefault="00DE33AF" w:rsidP="00BA411D">
            <w:pPr>
              <w:jc w:val="both"/>
            </w:pPr>
            <w:r w:rsidRPr="00DC458B">
              <w:t>Програма дійсна впродовж дії державних стандартів вищої освіти та може бути відкоригована відповідно до діючих нормативних документів.</w:t>
            </w:r>
          </w:p>
        </w:tc>
      </w:tr>
      <w:tr w:rsidR="00DE33AF" w:rsidRPr="00DC458B">
        <w:tc>
          <w:tcPr>
            <w:tcW w:w="2808" w:type="dxa"/>
            <w:shd w:val="clear" w:color="auto" w:fill="auto"/>
            <w:vAlign w:val="center"/>
          </w:tcPr>
          <w:p w:rsidR="00DE33AF" w:rsidRPr="00DC458B" w:rsidRDefault="00DE33AF">
            <w:pPr>
              <w:rPr>
                <w:b/>
                <w:iCs/>
              </w:rPr>
            </w:pPr>
            <w:r w:rsidRPr="00DC458B">
              <w:rPr>
                <w:b/>
                <w:iCs/>
              </w:rPr>
              <w:t xml:space="preserve">Інтернет-адреса </w:t>
            </w:r>
            <w:r w:rsidRPr="00DC458B">
              <w:rPr>
                <w:b/>
                <w:iCs/>
              </w:rPr>
              <w:lastRenderedPageBreak/>
              <w:t>постійного розміщення опису освітньої програми</w:t>
            </w:r>
          </w:p>
        </w:tc>
        <w:tc>
          <w:tcPr>
            <w:tcW w:w="7223" w:type="dxa"/>
            <w:shd w:val="clear" w:color="auto" w:fill="auto"/>
            <w:vAlign w:val="center"/>
          </w:tcPr>
          <w:p w:rsidR="00DE33AF" w:rsidRPr="00DC458B" w:rsidRDefault="00044693" w:rsidP="00DE33AF">
            <w:hyperlink r:id="rId10" w:history="1">
              <w:r w:rsidR="00DE33AF" w:rsidRPr="00DC458B">
                <w:rPr>
                  <w:rStyle w:val="af1"/>
                </w:rPr>
                <w:t>https://ab.uu.edu.ua/NM_zabezpechennya_specialnostey_2021-22</w:t>
              </w:r>
            </w:hyperlink>
          </w:p>
        </w:tc>
      </w:tr>
      <w:tr w:rsidR="006F3F1C" w:rsidRPr="00DC458B">
        <w:tc>
          <w:tcPr>
            <w:tcW w:w="10031" w:type="dxa"/>
            <w:gridSpan w:val="2"/>
            <w:shd w:val="clear" w:color="auto" w:fill="auto"/>
            <w:vAlign w:val="center"/>
          </w:tcPr>
          <w:p w:rsidR="006F3F1C" w:rsidRPr="00DC458B" w:rsidRDefault="003326E3">
            <w:pPr>
              <w:jc w:val="center"/>
            </w:pPr>
            <w:r w:rsidRPr="00DC458B">
              <w:rPr>
                <w:b/>
              </w:rPr>
              <w:lastRenderedPageBreak/>
              <w:t>2 – Мета освітньої програми</w:t>
            </w:r>
          </w:p>
        </w:tc>
      </w:tr>
      <w:tr w:rsidR="006F3F1C" w:rsidRPr="00DC458B">
        <w:tc>
          <w:tcPr>
            <w:tcW w:w="10031" w:type="dxa"/>
            <w:gridSpan w:val="2"/>
            <w:shd w:val="clear" w:color="auto" w:fill="auto"/>
            <w:vAlign w:val="center"/>
          </w:tcPr>
          <w:p w:rsidR="006F3F1C" w:rsidRPr="00DC458B" w:rsidRDefault="003326E3">
            <w:pPr>
              <w:jc w:val="both"/>
            </w:pPr>
            <w:r w:rsidRPr="00DC458B">
              <w:t>Забезпечення підготовки в галузі інформаційної, бібліотечної та архівної справи.</w:t>
            </w:r>
          </w:p>
          <w:p w:rsidR="006F3F1C" w:rsidRPr="00DC458B" w:rsidRDefault="003326E3">
            <w:pPr>
              <w:jc w:val="both"/>
            </w:pPr>
            <w:r w:rsidRPr="00DC458B">
              <w:t>Надання студентам інформації з інформаційної, бібліотечної та архівної справи, що формує бачення, визначає пріоритети, завдання та основні дії для досягнення якісних змін, які сприяють розбудові читаючої, мислячої та освіченої нації, спроможної практично втілювати набуті знання і досвід у розбудову незалежної України.</w:t>
            </w:r>
          </w:p>
        </w:tc>
      </w:tr>
      <w:tr w:rsidR="006F3F1C" w:rsidRPr="00DC458B">
        <w:tc>
          <w:tcPr>
            <w:tcW w:w="10031" w:type="dxa"/>
            <w:gridSpan w:val="2"/>
            <w:shd w:val="clear" w:color="auto" w:fill="auto"/>
            <w:vAlign w:val="center"/>
          </w:tcPr>
          <w:p w:rsidR="006F3F1C" w:rsidRPr="00DC458B" w:rsidRDefault="003326E3">
            <w:pPr>
              <w:jc w:val="center"/>
            </w:pPr>
            <w:r w:rsidRPr="00DC458B">
              <w:rPr>
                <w:b/>
                <w:bCs/>
              </w:rPr>
              <w:t>3 - Характеристика освітньої програми</w:t>
            </w:r>
          </w:p>
        </w:tc>
      </w:tr>
      <w:tr w:rsidR="006F3F1C" w:rsidRPr="00DC458B">
        <w:tc>
          <w:tcPr>
            <w:tcW w:w="2808" w:type="dxa"/>
            <w:shd w:val="clear" w:color="auto" w:fill="auto"/>
            <w:vAlign w:val="center"/>
          </w:tcPr>
          <w:p w:rsidR="006F3F1C" w:rsidRPr="00DC458B" w:rsidRDefault="003326E3">
            <w:pPr>
              <w:tabs>
                <w:tab w:val="left" w:pos="851"/>
              </w:tabs>
              <w:rPr>
                <w:b/>
              </w:rPr>
            </w:pPr>
            <w:r w:rsidRPr="00DC458B">
              <w:rPr>
                <w:b/>
                <w:iCs/>
              </w:rPr>
              <w:t>Предметна область (галузь знань, спеціальність, спеціалізація (</w:t>
            </w:r>
            <w:r w:rsidRPr="00DC458B">
              <w:rPr>
                <w:iCs/>
              </w:rPr>
              <w:t>за наявності</w:t>
            </w:r>
            <w:r w:rsidRPr="00DC458B">
              <w:rPr>
                <w:b/>
                <w:iCs/>
              </w:rPr>
              <w:t>))</w:t>
            </w:r>
          </w:p>
        </w:tc>
        <w:tc>
          <w:tcPr>
            <w:tcW w:w="7223" w:type="dxa"/>
            <w:shd w:val="clear" w:color="auto" w:fill="auto"/>
            <w:vAlign w:val="center"/>
          </w:tcPr>
          <w:p w:rsidR="006F3F1C" w:rsidRPr="00DC458B" w:rsidRDefault="003326E3">
            <w:pPr>
              <w:ind w:left="34"/>
              <w:jc w:val="both"/>
              <w:rPr>
                <w:kern w:val="2"/>
              </w:rPr>
            </w:pPr>
            <w:r w:rsidRPr="00DC458B">
              <w:rPr>
                <w:i/>
              </w:rPr>
              <w:t xml:space="preserve">Об’єкти вивчення та діяльності: </w:t>
            </w:r>
            <w:r w:rsidRPr="00DC458B">
              <w:rPr>
                <w:kern w:val="2"/>
              </w:rPr>
              <w:t xml:space="preserve">інституції та інфраструктура, що забезпечують створення, розповсюдження, акумулювання, зберігання, архівування, доступ до інформації та знань у будь-яких форматах; теорії, процеси, технології та стандарти для створення інформаційних ресурсів; інформаційно-пошукові системи; просування інформаційних ресурсів у мережі Інтернет. </w:t>
            </w:r>
          </w:p>
          <w:p w:rsidR="006F3F1C" w:rsidRPr="00DC458B" w:rsidRDefault="003326E3">
            <w:pPr>
              <w:ind w:left="34"/>
              <w:jc w:val="both"/>
            </w:pPr>
            <w:r w:rsidRPr="00DC458B">
              <w:rPr>
                <w:i/>
              </w:rPr>
              <w:t>Цілі навчання:</w:t>
            </w:r>
            <w:r w:rsidRPr="00DC458B">
              <w:t xml:space="preserve"> вміти використовувати знання з інформаційної, бібліотечної та архівної справи, застосовувати навички управління інформаційними ресурсами та соціокомунікативними процесами.</w:t>
            </w:r>
          </w:p>
          <w:p w:rsidR="006F3F1C" w:rsidRPr="00DC458B" w:rsidRDefault="003326E3">
            <w:pPr>
              <w:pStyle w:val="af5"/>
              <w:shd w:val="clear" w:color="auto" w:fill="FFFFFF"/>
              <w:spacing w:after="0" w:line="240" w:lineRule="auto"/>
              <w:ind w:left="33"/>
              <w:jc w:val="both"/>
              <w:textAlignment w:val="baseline"/>
              <w:rPr>
                <w:rFonts w:ascii="Times New Roman" w:hAnsi="Times New Roman"/>
                <w:sz w:val="24"/>
                <w:szCs w:val="24"/>
                <w:lang w:val="uk-UA" w:eastAsia="uk-UA"/>
              </w:rPr>
            </w:pPr>
            <w:r w:rsidRPr="00DC458B">
              <w:rPr>
                <w:rFonts w:ascii="Times New Roman" w:hAnsi="Times New Roman"/>
                <w:i/>
                <w:sz w:val="24"/>
                <w:szCs w:val="24"/>
                <w:lang w:val="uk-UA" w:eastAsia="uk-UA"/>
              </w:rPr>
              <w:t>Теоретичний зміст предметної області:</w:t>
            </w:r>
            <w:r w:rsidRPr="00DC458B">
              <w:rPr>
                <w:rFonts w:ascii="Times New Roman" w:hAnsi="Times New Roman"/>
                <w:sz w:val="24"/>
                <w:szCs w:val="24"/>
                <w:lang w:val="uk-UA" w:eastAsia="uk-UA"/>
              </w:rPr>
              <w:t xml:space="preserve"> закономірності функціонування інформаційних систем; теоретичні знання з управління інформаційними, архівними та бібліотечними установами.</w:t>
            </w:r>
          </w:p>
          <w:p w:rsidR="006F3F1C" w:rsidRPr="00DC458B" w:rsidRDefault="003326E3">
            <w:pPr>
              <w:pStyle w:val="af5"/>
              <w:shd w:val="clear" w:color="auto" w:fill="FFFFFF"/>
              <w:spacing w:after="0" w:line="240" w:lineRule="auto"/>
              <w:ind w:left="33"/>
              <w:jc w:val="both"/>
              <w:textAlignment w:val="baseline"/>
              <w:rPr>
                <w:rFonts w:ascii="Times New Roman" w:hAnsi="Times New Roman"/>
                <w:sz w:val="24"/>
                <w:szCs w:val="24"/>
                <w:lang w:val="uk-UA"/>
              </w:rPr>
            </w:pPr>
            <w:r w:rsidRPr="00DC458B">
              <w:rPr>
                <w:rFonts w:ascii="Times New Roman" w:hAnsi="Times New Roman"/>
                <w:i/>
                <w:sz w:val="24"/>
                <w:szCs w:val="24"/>
                <w:lang w:val="uk-UA" w:eastAsia="uk-UA"/>
              </w:rPr>
              <w:t>Методи, методики та технології</w:t>
            </w:r>
            <w:r w:rsidRPr="00DC458B">
              <w:rPr>
                <w:rFonts w:ascii="Times New Roman" w:hAnsi="Times New Roman"/>
                <w:sz w:val="24"/>
                <w:szCs w:val="24"/>
                <w:lang w:val="uk-UA" w:eastAsia="uk-UA"/>
              </w:rPr>
              <w:t>:</w:t>
            </w:r>
            <w:r w:rsidRPr="00DC458B">
              <w:rPr>
                <w:rFonts w:ascii="Times New Roman" w:hAnsi="Times New Roman"/>
                <w:sz w:val="24"/>
                <w:szCs w:val="24"/>
                <w:lang w:val="uk-UA"/>
              </w:rPr>
              <w:t xml:space="preserve"> методи, технології та інструменти інформаційного менеджменту, організації та методології науково-дослідної діяльності, проєктного менеджменту та управління інноваціями в інформаційній, бібліотечній та архівній сфері. </w:t>
            </w:r>
          </w:p>
          <w:p w:rsidR="006F3F1C" w:rsidRPr="00DC458B" w:rsidRDefault="003326E3">
            <w:pPr>
              <w:jc w:val="both"/>
            </w:pPr>
            <w:r w:rsidRPr="00DC458B">
              <w:rPr>
                <w:i/>
              </w:rPr>
              <w:t>Інструменти та обладнання:</w:t>
            </w:r>
            <w:r w:rsidRPr="00DC458B">
              <w:t xml:space="preserve"> комп’ютерне, мережеве та програмне забезпечення, </w:t>
            </w:r>
            <w:r w:rsidRPr="00DC458B">
              <w:rPr>
                <w:spacing w:val="-1"/>
                <w:szCs w:val="28"/>
                <w:lang w:eastAsia="ar-SA"/>
              </w:rPr>
              <w:t>мультимедійні</w:t>
            </w:r>
            <w:r w:rsidRPr="00DC458B">
              <w:rPr>
                <w:spacing w:val="-1"/>
                <w:szCs w:val="20"/>
                <w:lang w:eastAsia="ar-SA"/>
              </w:rPr>
              <w:t xml:space="preserve"> засоби; </w:t>
            </w:r>
            <w:r w:rsidRPr="00DC458B">
              <w:t>системи електронного документообігу, електронних бібліотек та архівів; системи опрацювання текстової та графічної інформації.</w:t>
            </w:r>
          </w:p>
        </w:tc>
      </w:tr>
      <w:tr w:rsidR="006F3F1C" w:rsidRPr="00DC458B">
        <w:tc>
          <w:tcPr>
            <w:tcW w:w="2808" w:type="dxa"/>
            <w:shd w:val="clear" w:color="auto" w:fill="auto"/>
            <w:vAlign w:val="center"/>
          </w:tcPr>
          <w:p w:rsidR="006F3F1C" w:rsidRPr="00DC458B" w:rsidRDefault="003326E3">
            <w:pPr>
              <w:tabs>
                <w:tab w:val="left" w:pos="851"/>
              </w:tabs>
              <w:rPr>
                <w:b/>
              </w:rPr>
            </w:pPr>
            <w:r w:rsidRPr="00DC458B">
              <w:rPr>
                <w:b/>
                <w:iCs/>
              </w:rPr>
              <w:t>Орієнтація освітньої програми</w:t>
            </w:r>
          </w:p>
        </w:tc>
        <w:tc>
          <w:tcPr>
            <w:tcW w:w="7223" w:type="dxa"/>
            <w:shd w:val="clear" w:color="auto" w:fill="auto"/>
            <w:vAlign w:val="center"/>
          </w:tcPr>
          <w:p w:rsidR="006F3F1C" w:rsidRPr="00DC458B" w:rsidRDefault="003326E3">
            <w:pPr>
              <w:jc w:val="both"/>
              <w:rPr>
                <w:spacing w:val="-6"/>
              </w:rPr>
            </w:pPr>
            <w:r w:rsidRPr="00DC458B">
              <w:rPr>
                <w:spacing w:val="-6"/>
              </w:rPr>
              <w:t xml:space="preserve">Освітньо-професійна, прикладна для магістра. </w:t>
            </w:r>
          </w:p>
          <w:p w:rsidR="006F3F1C" w:rsidRPr="00DC458B" w:rsidRDefault="003326E3">
            <w:pPr>
              <w:jc w:val="both"/>
              <w:rPr>
                <w:lang w:eastAsia="ru-RU"/>
              </w:rPr>
            </w:pPr>
            <w:r w:rsidRPr="00DC458B">
              <w:rPr>
                <w:lang w:eastAsia="ru-RU"/>
              </w:rPr>
              <w:t>Програма складається з дисциплін загальної, професійної та практичної підготовки.</w:t>
            </w:r>
          </w:p>
          <w:p w:rsidR="006F3F1C" w:rsidRPr="00DC458B" w:rsidRDefault="003326E3">
            <w:pPr>
              <w:jc w:val="both"/>
              <w:rPr>
                <w:spacing w:val="-6"/>
              </w:rPr>
            </w:pPr>
            <w:r w:rsidRPr="00DC458B">
              <w:rPr>
                <w:spacing w:val="-6"/>
              </w:rPr>
              <w:t>Фахова професійна підготовка інформаційних аналітиків, PR-спеціалістів відбувається за такими напрямками, як: професійне опанування двох іноземних мов, документно-інформаційний менеджмент, державне управління і піар-маркетинг, комп’ютерна справа, економічна та правознавча підготовка.</w:t>
            </w:r>
          </w:p>
        </w:tc>
      </w:tr>
      <w:tr w:rsidR="006F3F1C" w:rsidRPr="00DC458B">
        <w:tc>
          <w:tcPr>
            <w:tcW w:w="2808" w:type="dxa"/>
            <w:shd w:val="clear" w:color="auto" w:fill="auto"/>
            <w:vAlign w:val="center"/>
          </w:tcPr>
          <w:p w:rsidR="006F3F1C" w:rsidRPr="00DC458B" w:rsidRDefault="003326E3">
            <w:pPr>
              <w:tabs>
                <w:tab w:val="left" w:pos="851"/>
              </w:tabs>
              <w:rPr>
                <w:b/>
              </w:rPr>
            </w:pPr>
            <w:r w:rsidRPr="00DC458B">
              <w:rPr>
                <w:b/>
                <w:iCs/>
              </w:rPr>
              <w:t>Основний фокус освітньої програми та спеціалізації</w:t>
            </w:r>
          </w:p>
        </w:tc>
        <w:tc>
          <w:tcPr>
            <w:tcW w:w="7223" w:type="dxa"/>
            <w:shd w:val="clear" w:color="auto" w:fill="auto"/>
            <w:vAlign w:val="center"/>
          </w:tcPr>
          <w:p w:rsidR="006F3F1C" w:rsidRPr="00DC458B" w:rsidRDefault="003326E3">
            <w:pPr>
              <w:jc w:val="both"/>
              <w:rPr>
                <w:lang w:val="ru-RU"/>
              </w:rPr>
            </w:pPr>
            <w:r w:rsidRPr="00DC458B">
              <w:rPr>
                <w:spacing w:val="-6"/>
              </w:rPr>
              <w:t>Полягає у структуризації, створенні і використанні інформаційних ресурсів, формуванні та управлінні інформацією, а також інформаційними системами.</w:t>
            </w:r>
          </w:p>
        </w:tc>
      </w:tr>
      <w:tr w:rsidR="006F3F1C" w:rsidRPr="00DC458B">
        <w:trPr>
          <w:trHeight w:val="491"/>
        </w:trPr>
        <w:tc>
          <w:tcPr>
            <w:tcW w:w="2808" w:type="dxa"/>
            <w:shd w:val="clear" w:color="auto" w:fill="auto"/>
            <w:vAlign w:val="center"/>
          </w:tcPr>
          <w:p w:rsidR="006F3F1C" w:rsidRPr="00DC458B" w:rsidRDefault="003326E3">
            <w:pPr>
              <w:tabs>
                <w:tab w:val="left" w:pos="426"/>
                <w:tab w:val="left" w:pos="851"/>
              </w:tabs>
              <w:rPr>
                <w:b/>
              </w:rPr>
            </w:pPr>
            <w:r w:rsidRPr="00DC458B">
              <w:rPr>
                <w:b/>
                <w:iCs/>
              </w:rPr>
              <w:t>Особливості програми</w:t>
            </w:r>
          </w:p>
        </w:tc>
        <w:tc>
          <w:tcPr>
            <w:tcW w:w="7223" w:type="dxa"/>
            <w:shd w:val="clear" w:color="auto" w:fill="auto"/>
            <w:vAlign w:val="center"/>
          </w:tcPr>
          <w:p w:rsidR="006F3F1C" w:rsidRPr="00DC458B" w:rsidRDefault="003326E3">
            <w:pPr>
              <w:jc w:val="both"/>
            </w:pPr>
            <w:r w:rsidRPr="00DC458B">
              <w:t>Міждисциплінарна та багатопрофільна підготовка фахівців, що пов’язана з особливостями профілю здобувача вищої освіти з інформаційної, бібліотечної та архівної справи.</w:t>
            </w:r>
          </w:p>
          <w:p w:rsidR="006F3F1C" w:rsidRPr="00DC458B" w:rsidRDefault="003326E3">
            <w:pPr>
              <w:jc w:val="both"/>
            </w:pPr>
            <w:r w:rsidRPr="00DC458B">
              <w:t>Інклюзивні методики навчання студентів.</w:t>
            </w:r>
          </w:p>
        </w:tc>
      </w:tr>
      <w:tr w:rsidR="006F3F1C" w:rsidRPr="00DC458B">
        <w:tc>
          <w:tcPr>
            <w:tcW w:w="10031" w:type="dxa"/>
            <w:gridSpan w:val="2"/>
            <w:shd w:val="clear" w:color="auto" w:fill="auto"/>
            <w:vAlign w:val="center"/>
          </w:tcPr>
          <w:p w:rsidR="006F3F1C" w:rsidRPr="00DC458B" w:rsidRDefault="003326E3">
            <w:pPr>
              <w:jc w:val="center"/>
            </w:pPr>
            <w:r w:rsidRPr="00DC458B">
              <w:rPr>
                <w:b/>
                <w:bCs/>
              </w:rPr>
              <w:t xml:space="preserve">4 – Придатність випускників </w:t>
            </w:r>
            <w:r w:rsidRPr="00DC458B">
              <w:rPr>
                <w:b/>
                <w:bCs/>
              </w:rPr>
              <w:br/>
              <w:t>до працевлаштування та подальшого навчання</w:t>
            </w:r>
          </w:p>
        </w:tc>
      </w:tr>
      <w:tr w:rsidR="006F3F1C" w:rsidRPr="00DC458B">
        <w:tc>
          <w:tcPr>
            <w:tcW w:w="2808" w:type="dxa"/>
            <w:shd w:val="clear" w:color="auto" w:fill="auto"/>
            <w:vAlign w:val="center"/>
          </w:tcPr>
          <w:p w:rsidR="006F3F1C" w:rsidRPr="00DC458B" w:rsidRDefault="003326E3">
            <w:pPr>
              <w:rPr>
                <w:b/>
              </w:rPr>
            </w:pPr>
            <w:r w:rsidRPr="00DC458B">
              <w:rPr>
                <w:b/>
                <w:iCs/>
              </w:rPr>
              <w:t>Придатність до працевлаштування</w:t>
            </w:r>
          </w:p>
        </w:tc>
        <w:tc>
          <w:tcPr>
            <w:tcW w:w="7223" w:type="dxa"/>
            <w:shd w:val="clear" w:color="auto" w:fill="auto"/>
            <w:vAlign w:val="center"/>
          </w:tcPr>
          <w:p w:rsidR="006F3F1C" w:rsidRPr="00DC458B" w:rsidRDefault="003326E3">
            <w:pPr>
              <w:autoSpaceDE w:val="0"/>
              <w:autoSpaceDN w:val="0"/>
              <w:adjustRightInd w:val="0"/>
              <w:jc w:val="both"/>
              <w:rPr>
                <w:b/>
              </w:rPr>
            </w:pPr>
            <w:r w:rsidRPr="00DC458B">
              <w:rPr>
                <w:b/>
              </w:rPr>
              <w:t>Загальні для Блок 3:</w:t>
            </w:r>
          </w:p>
          <w:p w:rsidR="006F3F1C" w:rsidRPr="00DC458B" w:rsidRDefault="003326E3">
            <w:pPr>
              <w:autoSpaceDE w:val="0"/>
              <w:autoSpaceDN w:val="0"/>
              <w:adjustRightInd w:val="0"/>
              <w:jc w:val="both"/>
            </w:pPr>
            <w:r w:rsidRPr="00DC458B">
              <w:t>243</w:t>
            </w:r>
            <w:r w:rsidRPr="00DC458B">
              <w:tab/>
              <w:t>Професіонали у сфері архівної справи, музеєзнавства, бібліотечної справи та інформації;</w:t>
            </w:r>
          </w:p>
          <w:p w:rsidR="006F3F1C" w:rsidRPr="00DC458B" w:rsidRDefault="003326E3">
            <w:pPr>
              <w:autoSpaceDE w:val="0"/>
              <w:autoSpaceDN w:val="0"/>
              <w:adjustRightInd w:val="0"/>
              <w:jc w:val="both"/>
            </w:pPr>
            <w:r w:rsidRPr="00DC458B">
              <w:t>2433</w:t>
            </w:r>
            <w:r w:rsidRPr="00DC458B">
              <w:tab/>
              <w:t>Професіонали в галузі інформації та інформаційного аналізу.</w:t>
            </w:r>
          </w:p>
          <w:p w:rsidR="006F3F1C" w:rsidRPr="00DC458B" w:rsidRDefault="003326E3">
            <w:pPr>
              <w:autoSpaceDE w:val="0"/>
              <w:autoSpaceDN w:val="0"/>
              <w:adjustRightInd w:val="0"/>
              <w:jc w:val="both"/>
              <w:rPr>
                <w:b/>
              </w:rPr>
            </w:pPr>
            <w:r w:rsidRPr="00DC458B">
              <w:rPr>
                <w:b/>
              </w:rPr>
              <w:t>Також для Блок 2:</w:t>
            </w:r>
          </w:p>
          <w:p w:rsidR="006F3F1C" w:rsidRPr="00DC458B" w:rsidRDefault="003326E3">
            <w:pPr>
              <w:autoSpaceDE w:val="0"/>
              <w:autoSpaceDN w:val="0"/>
              <w:adjustRightInd w:val="0"/>
              <w:jc w:val="both"/>
            </w:pPr>
            <w:r w:rsidRPr="00DC458B">
              <w:lastRenderedPageBreak/>
              <w:t>1229.1</w:t>
            </w:r>
            <w:r w:rsidRPr="00DC458B">
              <w:tab/>
              <w:t>Керівні працівники апарату центральних органів державної влади;</w:t>
            </w:r>
          </w:p>
          <w:p w:rsidR="006F3F1C" w:rsidRPr="00DC458B" w:rsidRDefault="003326E3">
            <w:pPr>
              <w:autoSpaceDE w:val="0"/>
              <w:autoSpaceDN w:val="0"/>
              <w:adjustRightInd w:val="0"/>
              <w:jc w:val="both"/>
            </w:pPr>
            <w:r w:rsidRPr="00DC458B">
              <w:t>1229.3</w:t>
            </w:r>
            <w:r w:rsidRPr="00DC458B">
              <w:tab/>
              <w:t>Керівні працівники апарату місцевих органів державної влади;</w:t>
            </w:r>
          </w:p>
          <w:p w:rsidR="006F3F1C" w:rsidRPr="00DC458B" w:rsidRDefault="003326E3">
            <w:pPr>
              <w:autoSpaceDE w:val="0"/>
              <w:autoSpaceDN w:val="0"/>
              <w:adjustRightInd w:val="0"/>
              <w:jc w:val="both"/>
            </w:pPr>
            <w:r w:rsidRPr="00DC458B">
              <w:t>2419.3</w:t>
            </w:r>
            <w:r w:rsidRPr="00DC458B">
              <w:tab/>
              <w:t>Професіонали державної служби;</w:t>
            </w:r>
          </w:p>
          <w:p w:rsidR="006F3F1C" w:rsidRPr="00DC458B" w:rsidRDefault="003326E3">
            <w:pPr>
              <w:autoSpaceDE w:val="0"/>
              <w:autoSpaceDN w:val="0"/>
              <w:adjustRightInd w:val="0"/>
              <w:jc w:val="both"/>
            </w:pPr>
            <w:r w:rsidRPr="00DC458B">
              <w:t>3435.1</w:t>
            </w:r>
            <w:r w:rsidRPr="00DC458B">
              <w:tab/>
              <w:t>Організатори діловодства (державні установи).</w:t>
            </w:r>
          </w:p>
          <w:p w:rsidR="006F3F1C" w:rsidRPr="00DC458B" w:rsidRDefault="003326E3">
            <w:pPr>
              <w:autoSpaceDE w:val="0"/>
              <w:autoSpaceDN w:val="0"/>
              <w:adjustRightInd w:val="0"/>
              <w:jc w:val="both"/>
              <w:rPr>
                <w:b/>
              </w:rPr>
            </w:pPr>
            <w:r w:rsidRPr="00DC458B">
              <w:rPr>
                <w:b/>
              </w:rPr>
              <w:t>Також для Блок 1:</w:t>
            </w:r>
          </w:p>
          <w:p w:rsidR="006F3F1C" w:rsidRPr="00DC458B" w:rsidRDefault="003326E3">
            <w:pPr>
              <w:autoSpaceDE w:val="0"/>
              <w:autoSpaceDN w:val="0"/>
              <w:adjustRightInd w:val="0"/>
              <w:jc w:val="both"/>
            </w:pPr>
            <w:r w:rsidRPr="00DC458B">
              <w:t>1234</w:t>
            </w:r>
            <w:r w:rsidRPr="00DC458B">
              <w:tab/>
              <w:t>Керівники підрозділів із реклами та зв'язків із громадськістю;</w:t>
            </w:r>
          </w:p>
          <w:p w:rsidR="006F3F1C" w:rsidRPr="00DC458B" w:rsidRDefault="003326E3">
            <w:pPr>
              <w:autoSpaceDE w:val="0"/>
              <w:autoSpaceDN w:val="0"/>
              <w:adjustRightInd w:val="0"/>
              <w:jc w:val="both"/>
            </w:pPr>
            <w:r w:rsidRPr="00DC458B">
              <w:t>1476</w:t>
            </w:r>
            <w:r w:rsidRPr="00DC458B">
              <w:tab/>
              <w:t>Менеджер (управитель) із реклами;</w:t>
            </w:r>
          </w:p>
          <w:p w:rsidR="006F3F1C" w:rsidRPr="00DC458B" w:rsidRDefault="003326E3">
            <w:pPr>
              <w:autoSpaceDE w:val="0"/>
              <w:autoSpaceDN w:val="0"/>
              <w:adjustRightInd w:val="0"/>
              <w:jc w:val="both"/>
            </w:pPr>
            <w:r w:rsidRPr="00DC458B">
              <w:t>1475.4</w:t>
            </w:r>
            <w:r w:rsidRPr="00DC458B">
              <w:tab/>
              <w:t>Менеджер (управитель) зі зв'язків із громадськістю;</w:t>
            </w:r>
          </w:p>
          <w:p w:rsidR="006F3F1C" w:rsidRPr="00DC458B" w:rsidRDefault="003326E3">
            <w:pPr>
              <w:autoSpaceDE w:val="0"/>
              <w:autoSpaceDN w:val="0"/>
              <w:adjustRightInd w:val="0"/>
              <w:jc w:val="both"/>
            </w:pPr>
            <w:r w:rsidRPr="00DC458B">
              <w:t>2419.2</w:t>
            </w:r>
            <w:r w:rsidRPr="00DC458B">
              <w:tab/>
              <w:t>Фахівець зі зв'язків із громадськістю та пресою; рекламіст.</w:t>
            </w:r>
          </w:p>
        </w:tc>
      </w:tr>
      <w:tr w:rsidR="006F3F1C" w:rsidRPr="00DC458B">
        <w:tc>
          <w:tcPr>
            <w:tcW w:w="2808" w:type="dxa"/>
            <w:shd w:val="clear" w:color="auto" w:fill="auto"/>
            <w:vAlign w:val="center"/>
          </w:tcPr>
          <w:p w:rsidR="006F3F1C" w:rsidRPr="00DC458B" w:rsidRDefault="003326E3">
            <w:pPr>
              <w:rPr>
                <w:b/>
              </w:rPr>
            </w:pPr>
            <w:r w:rsidRPr="00DC458B">
              <w:rPr>
                <w:b/>
                <w:iCs/>
              </w:rPr>
              <w:lastRenderedPageBreak/>
              <w:t>Подальше навчання</w:t>
            </w:r>
          </w:p>
        </w:tc>
        <w:tc>
          <w:tcPr>
            <w:tcW w:w="7223" w:type="dxa"/>
            <w:shd w:val="clear" w:color="auto" w:fill="auto"/>
            <w:vAlign w:val="center"/>
          </w:tcPr>
          <w:p w:rsidR="006F3F1C" w:rsidRPr="00DC458B" w:rsidRDefault="003326E3">
            <w:pPr>
              <w:autoSpaceDE w:val="0"/>
              <w:autoSpaceDN w:val="0"/>
              <w:adjustRightInd w:val="0"/>
              <w:jc w:val="both"/>
            </w:pPr>
            <w:r w:rsidRPr="00DC458B">
              <w:t>Право продовжити навчання на третьому освітньо-науковому рівні вищої освіти. Право набуття додаткових кваліфікацій у системі післядипломної освіти.</w:t>
            </w:r>
          </w:p>
        </w:tc>
      </w:tr>
      <w:tr w:rsidR="006F3F1C" w:rsidRPr="00DC458B">
        <w:tc>
          <w:tcPr>
            <w:tcW w:w="10031" w:type="dxa"/>
            <w:gridSpan w:val="2"/>
            <w:shd w:val="clear" w:color="auto" w:fill="auto"/>
            <w:vAlign w:val="center"/>
          </w:tcPr>
          <w:p w:rsidR="006F3F1C" w:rsidRPr="00DC458B" w:rsidRDefault="003326E3">
            <w:pPr>
              <w:jc w:val="center"/>
            </w:pPr>
            <w:r w:rsidRPr="00DC458B">
              <w:rPr>
                <w:b/>
                <w:bCs/>
              </w:rPr>
              <w:t>5 – Викладання та оцінювання</w:t>
            </w:r>
          </w:p>
        </w:tc>
      </w:tr>
      <w:tr w:rsidR="006F3F1C" w:rsidRPr="00DC458B">
        <w:tc>
          <w:tcPr>
            <w:tcW w:w="2808" w:type="dxa"/>
            <w:shd w:val="clear" w:color="auto" w:fill="auto"/>
            <w:vAlign w:val="center"/>
          </w:tcPr>
          <w:p w:rsidR="006F3F1C" w:rsidRPr="00DC458B" w:rsidRDefault="003326E3">
            <w:pPr>
              <w:rPr>
                <w:b/>
                <w:iCs/>
              </w:rPr>
            </w:pPr>
            <w:r w:rsidRPr="00DC458B">
              <w:rPr>
                <w:b/>
                <w:iCs/>
              </w:rPr>
              <w:t>Викладання та навчання</w:t>
            </w:r>
          </w:p>
        </w:tc>
        <w:tc>
          <w:tcPr>
            <w:tcW w:w="7223" w:type="dxa"/>
            <w:shd w:val="clear" w:color="auto" w:fill="auto"/>
            <w:vAlign w:val="center"/>
          </w:tcPr>
          <w:p w:rsidR="006F3F1C" w:rsidRPr="00DC458B" w:rsidRDefault="003326E3">
            <w:pPr>
              <w:jc w:val="both"/>
              <w:rPr>
                <w:spacing w:val="-6"/>
              </w:rPr>
            </w:pPr>
            <w:r w:rsidRPr="00DC458B">
              <w:rPr>
                <w:spacing w:val="-6"/>
              </w:rPr>
              <w:t>Студентоцентроване навчання, електронне (дистанційне) навчання в системі Moodle, самонавчання, навчання на основі досліджень.</w:t>
            </w:r>
          </w:p>
          <w:p w:rsidR="006F3F1C" w:rsidRPr="00DC458B" w:rsidRDefault="003326E3">
            <w:pPr>
              <w:jc w:val="both"/>
              <w:rPr>
                <w:spacing w:val="-6"/>
              </w:rPr>
            </w:pPr>
            <w:r w:rsidRPr="00DC458B">
              <w:rPr>
                <w:spacing w:val="-6"/>
              </w:rPr>
              <w:t>Викладання проводиться у вигляді лекцій, мультимедійних лекцій, семінарів, практичних занять, самостійного навчання, індивідуальних занять тощо.</w:t>
            </w:r>
          </w:p>
        </w:tc>
      </w:tr>
      <w:tr w:rsidR="006F3F1C" w:rsidRPr="00DC458B">
        <w:tc>
          <w:tcPr>
            <w:tcW w:w="2808" w:type="dxa"/>
            <w:shd w:val="clear" w:color="auto" w:fill="auto"/>
            <w:vAlign w:val="center"/>
          </w:tcPr>
          <w:p w:rsidR="006F3F1C" w:rsidRPr="00DC458B" w:rsidRDefault="003326E3">
            <w:pPr>
              <w:rPr>
                <w:b/>
                <w:iCs/>
              </w:rPr>
            </w:pPr>
            <w:r w:rsidRPr="00DC458B">
              <w:rPr>
                <w:b/>
                <w:iCs/>
              </w:rPr>
              <w:t>Оцінювання</w:t>
            </w:r>
          </w:p>
        </w:tc>
        <w:tc>
          <w:tcPr>
            <w:tcW w:w="7223" w:type="dxa"/>
            <w:shd w:val="clear" w:color="auto" w:fill="auto"/>
            <w:vAlign w:val="center"/>
          </w:tcPr>
          <w:p w:rsidR="006F3F1C" w:rsidRPr="00DC458B" w:rsidRDefault="003326E3">
            <w:pPr>
              <w:autoSpaceDE w:val="0"/>
              <w:autoSpaceDN w:val="0"/>
              <w:adjustRightInd w:val="0"/>
              <w:jc w:val="both"/>
              <w:rPr>
                <w:spacing w:val="-6"/>
              </w:rPr>
            </w:pPr>
            <w:r w:rsidRPr="00DC458B">
              <w:rPr>
                <w:spacing w:val="-6"/>
              </w:rPr>
              <w:t>Усні та письмові екзамени, екзаменаційний перегляд, заліки, захист звіту із практики, захист курсових робіт (проєктів), захист магістерської кваліфікаційної роботи.</w:t>
            </w:r>
          </w:p>
        </w:tc>
      </w:tr>
      <w:tr w:rsidR="006F3F1C" w:rsidRPr="00DC458B">
        <w:tc>
          <w:tcPr>
            <w:tcW w:w="10031" w:type="dxa"/>
            <w:gridSpan w:val="2"/>
            <w:shd w:val="clear" w:color="auto" w:fill="auto"/>
            <w:vAlign w:val="center"/>
          </w:tcPr>
          <w:p w:rsidR="006F3F1C" w:rsidRPr="00DC458B" w:rsidRDefault="003326E3">
            <w:pPr>
              <w:jc w:val="center"/>
            </w:pPr>
            <w:r w:rsidRPr="00DC458B">
              <w:rPr>
                <w:b/>
                <w:bCs/>
              </w:rPr>
              <w:t>6 – Програмні компетентності</w:t>
            </w:r>
          </w:p>
        </w:tc>
      </w:tr>
      <w:tr w:rsidR="006F3F1C" w:rsidRPr="00DC458B">
        <w:tc>
          <w:tcPr>
            <w:tcW w:w="2808" w:type="dxa"/>
            <w:shd w:val="clear" w:color="auto" w:fill="auto"/>
            <w:vAlign w:val="center"/>
          </w:tcPr>
          <w:p w:rsidR="006F3F1C" w:rsidRPr="00DC458B" w:rsidRDefault="003326E3">
            <w:pPr>
              <w:rPr>
                <w:b/>
                <w:iCs/>
              </w:rPr>
            </w:pPr>
            <w:r w:rsidRPr="00DC458B">
              <w:rPr>
                <w:b/>
                <w:iCs/>
              </w:rPr>
              <w:t>Інтегральна компетентність</w:t>
            </w:r>
          </w:p>
        </w:tc>
        <w:tc>
          <w:tcPr>
            <w:tcW w:w="7223" w:type="dxa"/>
            <w:shd w:val="clear" w:color="auto" w:fill="auto"/>
            <w:vAlign w:val="center"/>
          </w:tcPr>
          <w:p w:rsidR="006F3F1C" w:rsidRPr="00DC458B" w:rsidRDefault="003326E3">
            <w:pPr>
              <w:jc w:val="both"/>
            </w:pPr>
            <w:r w:rsidRPr="00DC458B">
              <w:t>Здатність розв’язувати комплексні проблеми в інформаційній, бібліотечній та архівній сфері або у процесі навчання, що передбачає проведення дослідження та/або здійснення інновацій і характеризується невизначеністю умов та вимог.</w:t>
            </w:r>
          </w:p>
        </w:tc>
      </w:tr>
      <w:tr w:rsidR="006F3F1C" w:rsidRPr="00DC458B">
        <w:trPr>
          <w:trHeight w:val="2601"/>
        </w:trPr>
        <w:tc>
          <w:tcPr>
            <w:tcW w:w="2808" w:type="dxa"/>
            <w:shd w:val="clear" w:color="auto" w:fill="auto"/>
            <w:vAlign w:val="center"/>
          </w:tcPr>
          <w:p w:rsidR="006F3F1C" w:rsidRPr="00DC458B" w:rsidRDefault="003326E3">
            <w:pPr>
              <w:rPr>
                <w:b/>
                <w:iCs/>
              </w:rPr>
            </w:pPr>
            <w:r w:rsidRPr="00DC458B">
              <w:rPr>
                <w:b/>
                <w:iCs/>
              </w:rPr>
              <w:t>Загальні компетентності (ЗК)</w:t>
            </w:r>
          </w:p>
        </w:tc>
        <w:tc>
          <w:tcPr>
            <w:tcW w:w="7223" w:type="dxa"/>
            <w:shd w:val="clear" w:color="auto" w:fill="auto"/>
            <w:vAlign w:val="center"/>
          </w:tcPr>
          <w:p w:rsidR="006F3F1C" w:rsidRPr="00DC458B" w:rsidRDefault="003326E3">
            <w:pPr>
              <w:pStyle w:val="11"/>
              <w:shd w:val="clear" w:color="auto" w:fill="FFFFFF"/>
              <w:tabs>
                <w:tab w:val="left" w:pos="495"/>
              </w:tabs>
              <w:spacing w:after="0" w:line="240" w:lineRule="auto"/>
              <w:ind w:left="31"/>
              <w:jc w:val="both"/>
              <w:textAlignment w:val="baseline"/>
              <w:rPr>
                <w:rFonts w:ascii="Times New Roman" w:hAnsi="Times New Roman"/>
                <w:sz w:val="24"/>
                <w:szCs w:val="24"/>
                <w:lang w:val="uk-UA"/>
              </w:rPr>
            </w:pPr>
            <w:r w:rsidRPr="00DC458B">
              <w:rPr>
                <w:rFonts w:ascii="Times New Roman" w:hAnsi="Times New Roman"/>
                <w:sz w:val="24"/>
                <w:szCs w:val="24"/>
                <w:lang w:val="uk-UA"/>
              </w:rPr>
              <w:t>ЗК 1. Здатність до абстрактного мислення, аналізу та синтезу.</w:t>
            </w:r>
          </w:p>
          <w:p w:rsidR="006F3F1C" w:rsidRPr="00DC458B" w:rsidRDefault="003326E3">
            <w:pPr>
              <w:pStyle w:val="11"/>
              <w:shd w:val="clear" w:color="auto" w:fill="FFFFFF"/>
              <w:tabs>
                <w:tab w:val="left" w:pos="495"/>
              </w:tabs>
              <w:spacing w:after="0" w:line="240" w:lineRule="auto"/>
              <w:ind w:left="31"/>
              <w:jc w:val="both"/>
              <w:textAlignment w:val="baseline"/>
              <w:rPr>
                <w:rFonts w:ascii="Times New Roman" w:hAnsi="Times New Roman"/>
                <w:sz w:val="24"/>
                <w:szCs w:val="24"/>
                <w:lang w:val="uk-UA"/>
              </w:rPr>
            </w:pPr>
            <w:r w:rsidRPr="00DC458B">
              <w:rPr>
                <w:rFonts w:ascii="Times New Roman" w:hAnsi="Times New Roman"/>
                <w:sz w:val="24"/>
                <w:szCs w:val="24"/>
                <w:lang w:val="uk-UA"/>
              </w:rPr>
              <w:t>ЗК 2. Здатність генерувати нові ідеї (креативність).</w:t>
            </w:r>
          </w:p>
          <w:p w:rsidR="006F3F1C" w:rsidRPr="00DC458B" w:rsidRDefault="003326E3">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rPr>
            </w:pPr>
            <w:r w:rsidRPr="00DC458B">
              <w:rPr>
                <w:rFonts w:ascii="Times New Roman" w:hAnsi="Times New Roman"/>
                <w:sz w:val="24"/>
                <w:szCs w:val="24"/>
                <w:lang w:val="uk-UA"/>
              </w:rPr>
              <w:t>ЗК 3. Вміння виявляти, ставити та вирішувати проблеми.</w:t>
            </w:r>
          </w:p>
          <w:p w:rsidR="006F3F1C" w:rsidRPr="00DC458B" w:rsidRDefault="003326E3">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rPr>
            </w:pPr>
            <w:r w:rsidRPr="00DC458B">
              <w:rPr>
                <w:rFonts w:ascii="Times New Roman" w:hAnsi="Times New Roman"/>
                <w:sz w:val="24"/>
                <w:szCs w:val="24"/>
                <w:lang w:val="uk-UA"/>
              </w:rPr>
              <w:t>ЗК 4. Здатність мотивувати людей та рухатися до спільної мети.</w:t>
            </w:r>
          </w:p>
          <w:p w:rsidR="006F3F1C" w:rsidRPr="00DC458B" w:rsidRDefault="003326E3">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eastAsia="uk-UA"/>
              </w:rPr>
            </w:pPr>
            <w:r w:rsidRPr="00DC458B">
              <w:rPr>
                <w:rFonts w:ascii="Times New Roman" w:hAnsi="Times New Roman"/>
                <w:sz w:val="24"/>
                <w:szCs w:val="24"/>
                <w:lang w:val="uk-UA"/>
              </w:rPr>
              <w:t xml:space="preserve">ЗК 5. </w:t>
            </w:r>
            <w:r w:rsidRPr="00DC458B">
              <w:rPr>
                <w:rFonts w:ascii="Times New Roman" w:hAnsi="Times New Roman"/>
                <w:sz w:val="24"/>
                <w:szCs w:val="24"/>
                <w:lang w:val="uk-UA" w:eastAsia="uk-UA"/>
              </w:rPr>
              <w:t>Здатність виявляти ініціативу та підприємливість.</w:t>
            </w:r>
          </w:p>
          <w:p w:rsidR="006F3F1C" w:rsidRPr="00DC458B" w:rsidRDefault="003326E3">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eastAsia="uk-UA"/>
              </w:rPr>
            </w:pPr>
            <w:r w:rsidRPr="00DC458B">
              <w:rPr>
                <w:rFonts w:ascii="Times New Roman" w:hAnsi="Times New Roman"/>
                <w:sz w:val="24"/>
                <w:szCs w:val="24"/>
                <w:lang w:val="uk-UA"/>
              </w:rPr>
              <w:t xml:space="preserve">ЗК 6. </w:t>
            </w:r>
            <w:r w:rsidRPr="00DC458B">
              <w:rPr>
                <w:rFonts w:ascii="Times New Roman" w:hAnsi="Times New Roman"/>
                <w:sz w:val="24"/>
                <w:szCs w:val="24"/>
                <w:lang w:val="uk-UA" w:eastAsia="uk-UA"/>
              </w:rPr>
              <w:t>Здатність оцінювати та забезпечувати якість виконуваних робіт.</w:t>
            </w:r>
          </w:p>
          <w:p w:rsidR="006F3F1C" w:rsidRPr="00DC458B" w:rsidRDefault="003326E3">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rPr>
            </w:pPr>
            <w:r w:rsidRPr="00DC458B">
              <w:rPr>
                <w:rFonts w:ascii="Times New Roman" w:hAnsi="Times New Roman"/>
                <w:sz w:val="24"/>
                <w:szCs w:val="24"/>
                <w:lang w:val="uk-UA"/>
              </w:rPr>
              <w:t>ЗК 7. Здатність до абстрактного мислення, пошуку, опрацювання, аналізу та синтезу інформації в науках соціокомунікаційного циклу.</w:t>
            </w:r>
          </w:p>
          <w:p w:rsidR="006F3F1C" w:rsidRPr="00DC458B" w:rsidRDefault="003326E3">
            <w:pPr>
              <w:pStyle w:val="11"/>
              <w:shd w:val="clear" w:color="auto" w:fill="FFFFFF"/>
              <w:tabs>
                <w:tab w:val="left" w:pos="495"/>
                <w:tab w:val="left" w:pos="920"/>
              </w:tabs>
              <w:spacing w:after="0" w:line="240" w:lineRule="auto"/>
              <w:ind w:left="31"/>
              <w:jc w:val="both"/>
              <w:textAlignment w:val="baseline"/>
              <w:rPr>
                <w:rFonts w:ascii="Times New Roman" w:hAnsi="Times New Roman"/>
                <w:sz w:val="24"/>
                <w:szCs w:val="24"/>
                <w:lang w:val="uk-UA"/>
              </w:rPr>
            </w:pPr>
            <w:r w:rsidRPr="00DC458B">
              <w:rPr>
                <w:rFonts w:ascii="Times New Roman" w:hAnsi="Times New Roman"/>
                <w:sz w:val="24"/>
                <w:szCs w:val="24"/>
                <w:lang w:val="uk-UA"/>
              </w:rPr>
              <w:t>ЗК 8. Здатність</w:t>
            </w:r>
            <w:r w:rsidRPr="00DC458B">
              <w:rPr>
                <w:rStyle w:val="rvts0"/>
                <w:rFonts w:ascii="Times New Roman" w:hAnsi="Times New Roman"/>
                <w:sz w:val="24"/>
                <w:szCs w:val="24"/>
                <w:lang w:val="uk-UA"/>
              </w:rPr>
              <w:t xml:space="preserve"> планувати час та управляти ним</w:t>
            </w:r>
            <w:r w:rsidRPr="00DC458B">
              <w:rPr>
                <w:rFonts w:ascii="Times New Roman" w:hAnsi="Times New Roman"/>
                <w:sz w:val="24"/>
                <w:szCs w:val="24"/>
                <w:lang w:val="uk-UA"/>
              </w:rPr>
              <w:t>.</w:t>
            </w:r>
          </w:p>
        </w:tc>
      </w:tr>
      <w:tr w:rsidR="006F3F1C" w:rsidRPr="00DC458B">
        <w:trPr>
          <w:trHeight w:val="557"/>
        </w:trPr>
        <w:tc>
          <w:tcPr>
            <w:tcW w:w="2808" w:type="dxa"/>
            <w:shd w:val="clear" w:color="auto" w:fill="auto"/>
            <w:vAlign w:val="center"/>
          </w:tcPr>
          <w:p w:rsidR="006F3F1C" w:rsidRPr="00DC458B" w:rsidRDefault="003326E3">
            <w:pPr>
              <w:rPr>
                <w:b/>
                <w:iCs/>
              </w:rPr>
            </w:pPr>
            <w:r w:rsidRPr="00DC458B">
              <w:rPr>
                <w:b/>
                <w:iCs/>
              </w:rPr>
              <w:t>Фахові компетентності спеціальності (ФК)</w:t>
            </w:r>
          </w:p>
        </w:tc>
        <w:tc>
          <w:tcPr>
            <w:tcW w:w="7223" w:type="dxa"/>
            <w:shd w:val="clear" w:color="auto" w:fill="auto"/>
            <w:vAlign w:val="center"/>
          </w:tcPr>
          <w:p w:rsidR="006F3F1C" w:rsidRPr="00DC458B" w:rsidRDefault="003326E3">
            <w:pPr>
              <w:tabs>
                <w:tab w:val="left" w:pos="598"/>
              </w:tabs>
              <w:jc w:val="both"/>
            </w:pPr>
            <w:r w:rsidRPr="00DC458B">
              <w:t>ФК 1. Здатність до формування ефективної системи управління інформаційною, бібліотечною та архівною діяльністю.</w:t>
            </w:r>
          </w:p>
          <w:p w:rsidR="006F3F1C" w:rsidRPr="00DC458B" w:rsidRDefault="003326E3">
            <w:pPr>
              <w:tabs>
                <w:tab w:val="left" w:pos="360"/>
                <w:tab w:val="left" w:pos="598"/>
              </w:tabs>
              <w:jc w:val="both"/>
            </w:pPr>
            <w:r w:rsidRPr="00DC458B">
              <w:t>ФК 2. Здатність організовувати роботу та здійснювати керівництво інформаційно-аналітичними структурними підрозділами на підприємствах, в організаціях та установах, зокрема в архівних та бібліотечних.</w:t>
            </w:r>
          </w:p>
          <w:p w:rsidR="006F3F1C" w:rsidRPr="00DC458B" w:rsidRDefault="003326E3">
            <w:pPr>
              <w:tabs>
                <w:tab w:val="left" w:pos="360"/>
                <w:tab w:val="left" w:pos="598"/>
              </w:tabs>
              <w:jc w:val="both"/>
            </w:pPr>
            <w:r w:rsidRPr="00DC458B">
              <w:t>ФК 3. Здатність використовувати інтернет-ресурси та технології для вирішення експериментальних, практичних і прогностичних завдань у галузі професійної діяльності.</w:t>
            </w:r>
          </w:p>
          <w:p w:rsidR="006F3F1C" w:rsidRPr="00DC458B" w:rsidRDefault="003326E3">
            <w:pPr>
              <w:tabs>
                <w:tab w:val="left" w:pos="360"/>
                <w:tab w:val="left" w:pos="598"/>
              </w:tabs>
              <w:jc w:val="both"/>
            </w:pPr>
            <w:r w:rsidRPr="00DC458B">
              <w:t>ФК 4. Здатність застосовувати технології та процедури аналітико-синтетичного опрацювання різних видів інформації.</w:t>
            </w:r>
          </w:p>
          <w:p w:rsidR="006F3F1C" w:rsidRPr="00DC458B" w:rsidRDefault="003326E3">
            <w:pPr>
              <w:tabs>
                <w:tab w:val="left" w:pos="360"/>
                <w:tab w:val="left" w:pos="598"/>
              </w:tabs>
              <w:jc w:val="both"/>
            </w:pPr>
            <w:r w:rsidRPr="00DC458B">
              <w:t>ФК 5. Здатність відстежувати тенденції розвитку предметної сфери шляхом бібліо- та вебометричного аналізу інформаційних потоків та масивів.</w:t>
            </w:r>
          </w:p>
          <w:p w:rsidR="006F3F1C" w:rsidRPr="00DC458B" w:rsidRDefault="003326E3">
            <w:pPr>
              <w:tabs>
                <w:tab w:val="left" w:pos="360"/>
                <w:tab w:val="left" w:pos="598"/>
              </w:tabs>
              <w:jc w:val="both"/>
            </w:pPr>
            <w:r w:rsidRPr="00DC458B">
              <w:lastRenderedPageBreak/>
              <w:t>ФК 6. Здатність застосовувати комп’ютерні технології з метою вдосконалення професійної діяльності, розуміти принципи проєктування та функціонування автоматизованих БД, семантичного вебу, вебсервісів та соціальних медіа.</w:t>
            </w:r>
          </w:p>
          <w:p w:rsidR="006F3F1C" w:rsidRPr="00DC458B" w:rsidRDefault="003326E3">
            <w:pPr>
              <w:tabs>
                <w:tab w:val="left" w:pos="360"/>
                <w:tab w:val="left" w:pos="598"/>
              </w:tabs>
              <w:jc w:val="both"/>
            </w:pPr>
            <w:r w:rsidRPr="00DC458B">
              <w:t>ФК 7. Здатність використовувати у фаховій діяльності знання наукових принципів та методів архівознавства та бібліотекознавства, стратегії, моделі, стандарти та методи розвитку й адміністрування бібліотечних та архівних систем.</w:t>
            </w:r>
          </w:p>
          <w:p w:rsidR="006F3F1C" w:rsidRPr="00DC458B" w:rsidRDefault="003326E3">
            <w:pPr>
              <w:tabs>
                <w:tab w:val="left" w:pos="360"/>
                <w:tab w:val="left" w:pos="598"/>
              </w:tabs>
              <w:jc w:val="both"/>
            </w:pPr>
            <w:r w:rsidRPr="00DC458B">
              <w:t>ФК 8. Володіння науково-методичними засадами навчання та інноваційними підходами до фахової підготовки інформаційних фахівців; планування власної науково-педагогічної діяльності.</w:t>
            </w:r>
          </w:p>
          <w:p w:rsidR="006F3F1C" w:rsidRPr="00DC458B" w:rsidRDefault="003326E3">
            <w:pPr>
              <w:tabs>
                <w:tab w:val="left" w:pos="360"/>
                <w:tab w:val="left" w:pos="598"/>
              </w:tabs>
              <w:jc w:val="both"/>
            </w:pPr>
            <w:r w:rsidRPr="00DC458B">
              <w:t>ФК 9. Здатність організовувати та реалізовувати маркетингову діяльність інформаційних установ.</w:t>
            </w:r>
          </w:p>
          <w:p w:rsidR="006F3F1C" w:rsidRPr="00DC458B" w:rsidRDefault="003326E3">
            <w:pPr>
              <w:tabs>
                <w:tab w:val="left" w:pos="457"/>
              </w:tabs>
              <w:jc w:val="both"/>
            </w:pPr>
            <w:r w:rsidRPr="00DC458B">
              <w:t>ФК</w:t>
            </w:r>
            <w:r w:rsidRPr="00DC458B">
              <w:tab/>
              <w:t>10. Здатність забезпечувати ефективне управління інноваційними проєктами.</w:t>
            </w:r>
          </w:p>
          <w:p w:rsidR="006F3F1C" w:rsidRPr="00DC458B" w:rsidRDefault="003326E3">
            <w:pPr>
              <w:tabs>
                <w:tab w:val="left" w:pos="360"/>
                <w:tab w:val="left" w:pos="598"/>
              </w:tabs>
              <w:jc w:val="both"/>
            </w:pPr>
            <w:r w:rsidRPr="00DC458B">
              <w:t>ФК 11. Здатність визначати специфіку предметної сфери діяльності для формулювання завдань автоматизації інформаційних процесів.</w:t>
            </w:r>
          </w:p>
          <w:p w:rsidR="006F3F1C" w:rsidRPr="00DC458B" w:rsidRDefault="003326E3">
            <w:pPr>
              <w:tabs>
                <w:tab w:val="left" w:pos="360"/>
                <w:tab w:val="left" w:pos="598"/>
              </w:tabs>
              <w:jc w:val="both"/>
            </w:pPr>
            <w:r w:rsidRPr="00DC458B">
              <w:t>ФК 12. Здатність здійснювати інформаційний моніторинг.</w:t>
            </w:r>
          </w:p>
          <w:p w:rsidR="006F3F1C" w:rsidRPr="00DC458B" w:rsidRDefault="003326E3">
            <w:pPr>
              <w:tabs>
                <w:tab w:val="left" w:pos="360"/>
                <w:tab w:val="left" w:pos="598"/>
              </w:tabs>
              <w:jc w:val="both"/>
              <w:rPr>
                <w:b/>
              </w:rPr>
            </w:pPr>
            <w:r w:rsidRPr="00DC458B">
              <w:rPr>
                <w:b/>
              </w:rPr>
              <w:t>Додатково для Блоку 1:</w:t>
            </w:r>
          </w:p>
          <w:p w:rsidR="00D63336" w:rsidRPr="00DC458B" w:rsidRDefault="00D63336" w:rsidP="00D63336">
            <w:pPr>
              <w:jc w:val="both"/>
              <w:rPr>
                <w:color w:val="000000"/>
              </w:rPr>
            </w:pPr>
            <w:r w:rsidRPr="00DC458B">
              <w:rPr>
                <w:color w:val="000000"/>
              </w:rPr>
              <w:t>ФК 13. Здатність здійснювати рекламну діяльність, орієнтовану на цільову аудиторію.</w:t>
            </w:r>
          </w:p>
          <w:p w:rsidR="00D63336" w:rsidRPr="00DC458B" w:rsidRDefault="00D63336">
            <w:pPr>
              <w:jc w:val="both"/>
            </w:pPr>
            <w:r w:rsidRPr="00DC458B">
              <w:rPr>
                <w:color w:val="000000"/>
              </w:rPr>
              <w:t>ФК 1</w:t>
            </w:r>
            <w:r w:rsidR="00543CD7" w:rsidRPr="00DC458B">
              <w:rPr>
                <w:color w:val="000000"/>
              </w:rPr>
              <w:t>4</w:t>
            </w:r>
            <w:r w:rsidRPr="00DC458B">
              <w:rPr>
                <w:color w:val="000000"/>
              </w:rPr>
              <w:t xml:space="preserve">. Здатність організовувати </w:t>
            </w:r>
            <w:r w:rsidRPr="00DC458B">
              <w:t>роботу відділів реклами і зв'язків із громадськістю.</w:t>
            </w:r>
          </w:p>
          <w:p w:rsidR="00D63336" w:rsidRPr="00DC458B" w:rsidRDefault="00234E9B">
            <w:pPr>
              <w:jc w:val="both"/>
            </w:pPr>
            <w:r w:rsidRPr="00DC458B">
              <w:t>ФК 1</w:t>
            </w:r>
            <w:r w:rsidR="00543CD7" w:rsidRPr="00DC458B">
              <w:t>5</w:t>
            </w:r>
            <w:r w:rsidRPr="00DC458B">
              <w:t xml:space="preserve">. Здатність розробляти і виводити на ринок </w:t>
            </w:r>
            <w:r w:rsidR="00D63336" w:rsidRPr="00DC458B">
              <w:t>бренди і здійснювати ребрендинг.</w:t>
            </w:r>
          </w:p>
          <w:p w:rsidR="006F3F1C" w:rsidRPr="00DC458B" w:rsidRDefault="003326E3">
            <w:pPr>
              <w:tabs>
                <w:tab w:val="left" w:pos="360"/>
                <w:tab w:val="left" w:pos="598"/>
              </w:tabs>
              <w:jc w:val="both"/>
              <w:rPr>
                <w:b/>
              </w:rPr>
            </w:pPr>
            <w:r w:rsidRPr="00DC458B">
              <w:rPr>
                <w:b/>
              </w:rPr>
              <w:t xml:space="preserve">Додатково для Блоку 2: </w:t>
            </w:r>
          </w:p>
          <w:p w:rsidR="00234E9B" w:rsidRPr="00DC458B" w:rsidRDefault="00234E9B">
            <w:pPr>
              <w:jc w:val="both"/>
            </w:pPr>
            <w:r w:rsidRPr="00DC458B">
              <w:t>ФК 1</w:t>
            </w:r>
            <w:r w:rsidR="00543CD7" w:rsidRPr="00DC458B">
              <w:t>6</w:t>
            </w:r>
            <w:r w:rsidRPr="00DC458B">
              <w:t>. Здатність ефективно застосовувати суспільні комунікації в роботі місцевого самоврядування.</w:t>
            </w:r>
          </w:p>
          <w:p w:rsidR="00234E9B" w:rsidRPr="00DC458B" w:rsidRDefault="00234E9B">
            <w:pPr>
              <w:jc w:val="both"/>
            </w:pPr>
            <w:r w:rsidRPr="00DC458B">
              <w:t>ФК 1</w:t>
            </w:r>
            <w:r w:rsidR="00543CD7" w:rsidRPr="00DC458B">
              <w:t>7</w:t>
            </w:r>
            <w:r w:rsidRPr="00DC458B">
              <w:t>. Здатність управляти інформацією в органах державної влади.</w:t>
            </w:r>
          </w:p>
          <w:p w:rsidR="00234E9B" w:rsidRPr="00DC458B" w:rsidRDefault="00234E9B">
            <w:pPr>
              <w:jc w:val="both"/>
            </w:pPr>
            <w:r w:rsidRPr="00DC458B">
              <w:t>ФК 1</w:t>
            </w:r>
            <w:r w:rsidR="00543CD7" w:rsidRPr="00DC458B">
              <w:t>8</w:t>
            </w:r>
            <w:r w:rsidRPr="00DC458B">
              <w:t>. Здатність формувати та аналізувати державну політику, зокрема у сфері інноваційної діяльності.</w:t>
            </w:r>
          </w:p>
          <w:p w:rsidR="006F3F1C" w:rsidRPr="00DC458B" w:rsidRDefault="003326E3">
            <w:pPr>
              <w:tabs>
                <w:tab w:val="left" w:pos="360"/>
                <w:tab w:val="left" w:pos="598"/>
              </w:tabs>
              <w:jc w:val="both"/>
              <w:rPr>
                <w:b/>
              </w:rPr>
            </w:pPr>
            <w:r w:rsidRPr="00DC458B">
              <w:rPr>
                <w:b/>
              </w:rPr>
              <w:t>Додатково для Блоку 3:</w:t>
            </w:r>
          </w:p>
          <w:p w:rsidR="00234E9B" w:rsidRPr="00DC458B" w:rsidRDefault="00234E9B">
            <w:pPr>
              <w:jc w:val="both"/>
              <w:rPr>
                <w:color w:val="000000"/>
              </w:rPr>
            </w:pPr>
            <w:r w:rsidRPr="00DC458B">
              <w:rPr>
                <w:color w:val="000000"/>
              </w:rPr>
              <w:t xml:space="preserve">ФК </w:t>
            </w:r>
            <w:r w:rsidR="00543CD7" w:rsidRPr="00DC458B">
              <w:rPr>
                <w:color w:val="000000"/>
              </w:rPr>
              <w:t>19</w:t>
            </w:r>
            <w:r w:rsidRPr="00DC458B">
              <w:rPr>
                <w:color w:val="000000"/>
              </w:rPr>
              <w:t>. Здатність застосовувати методологію і технологію інформаційно-аналітичної роботи.</w:t>
            </w:r>
          </w:p>
          <w:p w:rsidR="00234E9B" w:rsidRPr="00DC458B" w:rsidRDefault="00234E9B">
            <w:pPr>
              <w:jc w:val="both"/>
              <w:rPr>
                <w:color w:val="000000"/>
              </w:rPr>
            </w:pPr>
            <w:r w:rsidRPr="00DC458B">
              <w:rPr>
                <w:color w:val="000000"/>
              </w:rPr>
              <w:t>ФК 2</w:t>
            </w:r>
            <w:r w:rsidR="00543CD7" w:rsidRPr="00DC458B">
              <w:rPr>
                <w:color w:val="000000"/>
              </w:rPr>
              <w:t>0</w:t>
            </w:r>
            <w:r w:rsidRPr="00DC458B">
              <w:rPr>
                <w:color w:val="000000"/>
              </w:rPr>
              <w:t>. Здатність управляти інформацією в організаціях.</w:t>
            </w:r>
          </w:p>
          <w:p w:rsidR="00234E9B" w:rsidRPr="00DC458B" w:rsidRDefault="00234E9B" w:rsidP="00543CD7">
            <w:pPr>
              <w:jc w:val="both"/>
            </w:pPr>
            <w:r w:rsidRPr="00DC458B">
              <w:t>ФК 2</w:t>
            </w:r>
            <w:r w:rsidR="00543CD7" w:rsidRPr="00DC458B">
              <w:t>1</w:t>
            </w:r>
            <w:r w:rsidRPr="00DC458B">
              <w:t xml:space="preserve">. </w:t>
            </w:r>
            <w:r w:rsidR="003271E3" w:rsidRPr="00DC458B">
              <w:rPr>
                <w:color w:val="000000"/>
              </w:rPr>
              <w:t>Здатність використовувати системи управління електронним документообігом у практичній діяльності.</w:t>
            </w:r>
          </w:p>
        </w:tc>
      </w:tr>
      <w:tr w:rsidR="006F3F1C" w:rsidRPr="00DC458B">
        <w:tc>
          <w:tcPr>
            <w:tcW w:w="10031" w:type="dxa"/>
            <w:gridSpan w:val="2"/>
            <w:shd w:val="clear" w:color="auto" w:fill="auto"/>
            <w:vAlign w:val="center"/>
          </w:tcPr>
          <w:p w:rsidR="006F3F1C" w:rsidRPr="00DC458B" w:rsidRDefault="003326E3">
            <w:pPr>
              <w:jc w:val="center"/>
            </w:pPr>
            <w:r w:rsidRPr="00DC458B">
              <w:rPr>
                <w:b/>
                <w:bCs/>
              </w:rPr>
              <w:lastRenderedPageBreak/>
              <w:t>7 – Програмні результати навчання</w:t>
            </w:r>
          </w:p>
        </w:tc>
      </w:tr>
      <w:tr w:rsidR="006F3F1C" w:rsidRPr="00DC458B">
        <w:tc>
          <w:tcPr>
            <w:tcW w:w="10031" w:type="dxa"/>
            <w:gridSpan w:val="2"/>
            <w:shd w:val="clear" w:color="auto" w:fill="auto"/>
            <w:vAlign w:val="center"/>
          </w:tcPr>
          <w:p w:rsidR="006F3F1C" w:rsidRPr="00DC458B" w:rsidRDefault="003326E3">
            <w:pPr>
              <w:tabs>
                <w:tab w:val="left" w:pos="406"/>
              </w:tabs>
              <w:autoSpaceDE w:val="0"/>
              <w:jc w:val="both"/>
            </w:pPr>
            <w:r w:rsidRPr="00DC458B">
              <w:t xml:space="preserve">ПРН 1. Формувати стратегії системної організації, модернізації, підвищення ефективності управління інформаційною, бібліотечною та архівною діяльністю. </w:t>
            </w:r>
          </w:p>
          <w:p w:rsidR="006F3F1C" w:rsidRPr="00DC458B" w:rsidRDefault="003326E3">
            <w:pPr>
              <w:tabs>
                <w:tab w:val="left" w:pos="406"/>
              </w:tabs>
              <w:autoSpaceDE w:val="0"/>
              <w:jc w:val="both"/>
            </w:pPr>
            <w:r w:rsidRPr="00DC458B">
              <w:t xml:space="preserve">ПРН 2. Здійснювати організацію та управління інформаційно-аналітичною діяльністю на підприємствах та в установах. </w:t>
            </w:r>
          </w:p>
          <w:p w:rsidR="006F3F1C" w:rsidRPr="00DC458B" w:rsidRDefault="003326E3">
            <w:pPr>
              <w:tabs>
                <w:tab w:val="left" w:pos="406"/>
              </w:tabs>
              <w:autoSpaceDE w:val="0"/>
              <w:jc w:val="both"/>
            </w:pPr>
            <w:r w:rsidRPr="00DC458B">
              <w:t xml:space="preserve">ПРН 3. Розробляти проєкти автоматизації формування інформаційних ресурсів бібліотечних та архівних установ. </w:t>
            </w:r>
          </w:p>
          <w:p w:rsidR="006F3F1C" w:rsidRPr="00DC458B" w:rsidRDefault="003326E3">
            <w:pPr>
              <w:tabs>
                <w:tab w:val="left" w:pos="406"/>
              </w:tabs>
              <w:autoSpaceDE w:val="0"/>
              <w:jc w:val="both"/>
            </w:pPr>
            <w:r w:rsidRPr="00DC458B">
              <w:t xml:space="preserve">ПРН 4. Застосовувати технології створення та підтримки функціонування електронних бібліотек та архівів, вивчення та задоволення інформаційних потреб користувачів. </w:t>
            </w:r>
          </w:p>
          <w:p w:rsidR="006F3F1C" w:rsidRPr="00DC458B" w:rsidRDefault="003326E3">
            <w:pPr>
              <w:tabs>
                <w:tab w:val="left" w:pos="406"/>
              </w:tabs>
              <w:autoSpaceDE w:val="0"/>
              <w:jc w:val="both"/>
            </w:pPr>
            <w:r w:rsidRPr="00DC458B">
              <w:t xml:space="preserve">ПРН 5. Здійснювати процедури аналітико-синтетичного опрацювання наукової та управлінської інформації. </w:t>
            </w:r>
          </w:p>
          <w:p w:rsidR="006F3F1C" w:rsidRPr="00DC458B" w:rsidRDefault="003326E3">
            <w:pPr>
              <w:tabs>
                <w:tab w:val="left" w:pos="406"/>
              </w:tabs>
              <w:autoSpaceDE w:val="0"/>
              <w:jc w:val="both"/>
            </w:pPr>
            <w:r w:rsidRPr="00DC458B">
              <w:t xml:space="preserve">ПРН 6. Володіти методиками бібліо- та вебометричного аналізу інформаційних потоків та масивів. </w:t>
            </w:r>
          </w:p>
          <w:p w:rsidR="006F3F1C" w:rsidRPr="00DC458B" w:rsidRDefault="003326E3">
            <w:pPr>
              <w:tabs>
                <w:tab w:val="left" w:pos="406"/>
              </w:tabs>
              <w:autoSpaceDE w:val="0"/>
              <w:jc w:val="both"/>
            </w:pPr>
            <w:r w:rsidRPr="00DC458B">
              <w:t xml:space="preserve">ПРН 7. Розробляти моделі предметної галузі, застосовувати принципи проєктування автоматизованих БД, семантичного вебу, вебсервісів та соціальних медіа в інформаційній діяльності. </w:t>
            </w:r>
          </w:p>
          <w:p w:rsidR="006F3F1C" w:rsidRPr="00DC458B" w:rsidRDefault="003326E3">
            <w:pPr>
              <w:tabs>
                <w:tab w:val="left" w:pos="406"/>
              </w:tabs>
              <w:autoSpaceDE w:val="0"/>
              <w:jc w:val="both"/>
            </w:pPr>
            <w:r w:rsidRPr="00DC458B">
              <w:lastRenderedPageBreak/>
              <w:t xml:space="preserve">ПРН 8. Створювати та реалізовувати затребувані споживачами інформаційні продукти та послуги. </w:t>
            </w:r>
          </w:p>
          <w:p w:rsidR="006F3F1C" w:rsidRPr="00DC458B" w:rsidRDefault="003326E3">
            <w:pPr>
              <w:tabs>
                <w:tab w:val="left" w:pos="406"/>
              </w:tabs>
              <w:autoSpaceDE w:val="0"/>
              <w:jc w:val="both"/>
            </w:pPr>
            <w:r w:rsidRPr="00DC458B">
              <w:t xml:space="preserve">ПРН 9. Здійснювати маркетингові дослідження ринку інформаційних продуктів та послуг. </w:t>
            </w:r>
          </w:p>
          <w:p w:rsidR="006F3F1C" w:rsidRPr="00DC458B" w:rsidRDefault="003326E3">
            <w:pPr>
              <w:tabs>
                <w:tab w:val="left" w:pos="406"/>
              </w:tabs>
              <w:autoSpaceDE w:val="0"/>
              <w:jc w:val="both"/>
            </w:pPr>
            <w:r w:rsidRPr="00DC458B">
              <w:t xml:space="preserve">ПРН 10. Використовувати прикладні соціокомунікативні технології для організації ефективного спілкування на професійному, науковому та соціальному рівнях на засадах толерантності, діалогу і співробітництва. </w:t>
            </w:r>
          </w:p>
          <w:p w:rsidR="006F3F1C" w:rsidRPr="00DC458B" w:rsidRDefault="003326E3">
            <w:pPr>
              <w:tabs>
                <w:tab w:val="left" w:pos="406"/>
              </w:tabs>
              <w:autoSpaceDE w:val="0"/>
              <w:jc w:val="both"/>
            </w:pPr>
            <w:r w:rsidRPr="00DC458B">
              <w:t xml:space="preserve">ПРН 11. Застосувати законодавчі та нормативні документи, що регулюють функціонування інформаційної сфери. </w:t>
            </w:r>
          </w:p>
          <w:p w:rsidR="006F3F1C" w:rsidRPr="00DC458B" w:rsidRDefault="003326E3">
            <w:pPr>
              <w:tabs>
                <w:tab w:val="left" w:pos="406"/>
              </w:tabs>
              <w:autoSpaceDE w:val="0"/>
              <w:jc w:val="both"/>
            </w:pPr>
            <w:r w:rsidRPr="00DC458B">
              <w:t xml:space="preserve">ПРН 12. Використовувати знання та навички щодо проведення збору даних, моделювання документно-інформаційних систем та їхніх ресурсів при аналізі конкурентоспроможності установи. </w:t>
            </w:r>
          </w:p>
          <w:p w:rsidR="006F3F1C" w:rsidRPr="00DC458B" w:rsidRDefault="003326E3">
            <w:pPr>
              <w:tabs>
                <w:tab w:val="left" w:pos="406"/>
              </w:tabs>
              <w:autoSpaceDE w:val="0"/>
              <w:jc w:val="both"/>
            </w:pPr>
            <w:r w:rsidRPr="00DC458B">
              <w:t xml:space="preserve">ПРН 13. Застосовувати прикладне програмне забезпечення для вирішення управлінських та/або наукових завдань на основі поєднання інтелектуальних здібностей людини з функціональними можливостями інформаційних систем. </w:t>
            </w:r>
          </w:p>
          <w:p w:rsidR="006F3F1C" w:rsidRPr="00DC458B" w:rsidRDefault="003326E3">
            <w:pPr>
              <w:tabs>
                <w:tab w:val="left" w:pos="406"/>
              </w:tabs>
              <w:autoSpaceDE w:val="0"/>
              <w:jc w:val="both"/>
            </w:pPr>
            <w:r w:rsidRPr="00DC458B">
              <w:t xml:space="preserve">ПРН 14. Використовувати методи проведення експертизи цінності, систематизації, обліку документів та формування архівних фондів. </w:t>
            </w:r>
          </w:p>
          <w:p w:rsidR="006F3F1C" w:rsidRPr="00DC458B" w:rsidRDefault="003326E3">
            <w:pPr>
              <w:tabs>
                <w:tab w:val="left" w:pos="406"/>
              </w:tabs>
              <w:autoSpaceDE w:val="0"/>
              <w:jc w:val="both"/>
              <w:rPr>
                <w:i/>
              </w:rPr>
            </w:pPr>
            <w:r w:rsidRPr="00DC458B">
              <w:t>ПРН 15. Застосовувати законодавство, що регулює управління авторськими правами в інформаційній галузі.</w:t>
            </w:r>
          </w:p>
          <w:p w:rsidR="006F3F1C" w:rsidRPr="00DC458B" w:rsidRDefault="003326E3">
            <w:pPr>
              <w:tabs>
                <w:tab w:val="left" w:pos="360"/>
                <w:tab w:val="left" w:pos="598"/>
              </w:tabs>
              <w:jc w:val="both"/>
              <w:rPr>
                <w:b/>
              </w:rPr>
            </w:pPr>
            <w:r w:rsidRPr="00DC458B">
              <w:rPr>
                <w:b/>
              </w:rPr>
              <w:t>Додатково для Блоку 1:</w:t>
            </w:r>
          </w:p>
          <w:p w:rsidR="003271E3" w:rsidRPr="00DC458B" w:rsidRDefault="003271E3">
            <w:pPr>
              <w:tabs>
                <w:tab w:val="left" w:pos="360"/>
                <w:tab w:val="left" w:pos="598"/>
              </w:tabs>
              <w:jc w:val="both"/>
            </w:pPr>
            <w:r w:rsidRPr="00DC458B">
              <w:t>ПРН 14. Здійснювати інформаційно-аналітичну діяльність у сфері реклами і зв'язків із громадськістю.</w:t>
            </w:r>
          </w:p>
          <w:p w:rsidR="006F3F1C" w:rsidRPr="00DC458B" w:rsidRDefault="003326E3">
            <w:pPr>
              <w:tabs>
                <w:tab w:val="left" w:pos="360"/>
                <w:tab w:val="left" w:pos="598"/>
              </w:tabs>
              <w:jc w:val="both"/>
              <w:rPr>
                <w:b/>
              </w:rPr>
            </w:pPr>
            <w:r w:rsidRPr="00DC458B">
              <w:rPr>
                <w:b/>
              </w:rPr>
              <w:t xml:space="preserve">Додатково для Блоку 2: </w:t>
            </w:r>
          </w:p>
          <w:p w:rsidR="003271E3" w:rsidRPr="00DC458B" w:rsidRDefault="003271E3">
            <w:pPr>
              <w:tabs>
                <w:tab w:val="left" w:pos="360"/>
                <w:tab w:val="left" w:pos="598"/>
              </w:tabs>
              <w:jc w:val="both"/>
            </w:pPr>
            <w:r w:rsidRPr="00DC458B">
              <w:t>ПРН 15. Ефективно працювати в органах державної влади і місцевого самоврядування як особистість і як член команди.</w:t>
            </w:r>
          </w:p>
          <w:p w:rsidR="006F3F1C" w:rsidRPr="00DC458B" w:rsidRDefault="003326E3">
            <w:pPr>
              <w:tabs>
                <w:tab w:val="left" w:pos="360"/>
                <w:tab w:val="left" w:pos="598"/>
              </w:tabs>
              <w:jc w:val="both"/>
              <w:rPr>
                <w:b/>
              </w:rPr>
            </w:pPr>
            <w:r w:rsidRPr="00DC458B">
              <w:rPr>
                <w:b/>
              </w:rPr>
              <w:t>Додатково для Блоку 3:</w:t>
            </w:r>
          </w:p>
          <w:p w:rsidR="003271E3" w:rsidRPr="00DC458B" w:rsidRDefault="003271E3">
            <w:pPr>
              <w:tabs>
                <w:tab w:val="left" w:pos="406"/>
              </w:tabs>
              <w:autoSpaceDE w:val="0"/>
              <w:jc w:val="both"/>
            </w:pPr>
            <w:r w:rsidRPr="00DC458B">
              <w:t>ПРН 16. Здійснювати інформаційно-аналітичну роботу та управляти інформацією в бізнесі.</w:t>
            </w:r>
          </w:p>
        </w:tc>
      </w:tr>
      <w:tr w:rsidR="006F3F1C" w:rsidRPr="00DC458B">
        <w:tc>
          <w:tcPr>
            <w:tcW w:w="10031" w:type="dxa"/>
            <w:gridSpan w:val="2"/>
            <w:shd w:val="clear" w:color="auto" w:fill="auto"/>
            <w:vAlign w:val="center"/>
          </w:tcPr>
          <w:p w:rsidR="006F3F1C" w:rsidRPr="00DC458B" w:rsidRDefault="003326E3">
            <w:pPr>
              <w:spacing w:line="233" w:lineRule="auto"/>
              <w:jc w:val="center"/>
            </w:pPr>
            <w:r w:rsidRPr="00DC458B">
              <w:rPr>
                <w:b/>
                <w:bCs/>
              </w:rPr>
              <w:lastRenderedPageBreak/>
              <w:t>8 – Ресурсне забезпечення реалізації програми</w:t>
            </w:r>
          </w:p>
        </w:tc>
      </w:tr>
      <w:tr w:rsidR="006F3F1C" w:rsidRPr="00DC458B">
        <w:tc>
          <w:tcPr>
            <w:tcW w:w="2808" w:type="dxa"/>
            <w:shd w:val="clear" w:color="auto" w:fill="auto"/>
            <w:vAlign w:val="center"/>
          </w:tcPr>
          <w:p w:rsidR="006F3F1C" w:rsidRPr="00DC458B" w:rsidRDefault="003326E3">
            <w:pPr>
              <w:rPr>
                <w:b/>
              </w:rPr>
            </w:pPr>
            <w:r w:rsidRPr="00DC458B">
              <w:rPr>
                <w:b/>
              </w:rPr>
              <w:t>Кадрове забезпечення</w:t>
            </w:r>
          </w:p>
        </w:tc>
        <w:tc>
          <w:tcPr>
            <w:tcW w:w="7223" w:type="dxa"/>
            <w:shd w:val="clear" w:color="auto" w:fill="auto"/>
            <w:vAlign w:val="center"/>
          </w:tcPr>
          <w:p w:rsidR="0093791F" w:rsidRPr="00DC458B" w:rsidRDefault="00DE33AF" w:rsidP="0093791F">
            <w:pPr>
              <w:pStyle w:val="23"/>
              <w:suppressAutoHyphens w:val="0"/>
              <w:spacing w:line="240" w:lineRule="auto"/>
              <w:ind w:left="0" w:firstLine="0"/>
              <w:contextualSpacing/>
              <w:rPr>
                <w:szCs w:val="24"/>
              </w:rPr>
            </w:pPr>
            <w:r w:rsidRPr="00DC458B">
              <w:t xml:space="preserve">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w:t>
            </w:r>
            <w:r w:rsidR="00BA411D" w:rsidRPr="00DC458B">
              <w:t>друг</w:t>
            </w:r>
            <w:r w:rsidRPr="00DC458B">
              <w:t xml:space="preserve">ого рівня </w:t>
            </w:r>
            <w:r w:rsidR="00BA411D" w:rsidRPr="00DC458B">
              <w:t>вищої освіти</w:t>
            </w:r>
            <w:r w:rsidRPr="00DC458B">
              <w:t xml:space="preserve">, затвердженим Постановою Кабінету Міністрів України від 30.12.2015 р. № 1187 </w:t>
            </w:r>
            <w:r w:rsidR="0093791F" w:rsidRPr="00DC458B">
              <w:t>(зі змінами, внесеними згідно з Постановами К</w:t>
            </w:r>
            <w:r w:rsidR="00FB2FB9" w:rsidRPr="00DC458B">
              <w:t xml:space="preserve">абінету </w:t>
            </w:r>
            <w:r w:rsidR="0093791F" w:rsidRPr="00DC458B">
              <w:t>М</w:t>
            </w:r>
            <w:r w:rsidR="00FB2FB9" w:rsidRPr="00DC458B">
              <w:t>іністрів України</w:t>
            </w:r>
            <w:r w:rsidR="0093791F" w:rsidRPr="00DC458B">
              <w:t xml:space="preserve"> № 365 від 24.03.2021).</w:t>
            </w:r>
          </w:p>
          <w:p w:rsidR="006F3F1C" w:rsidRPr="00DC458B" w:rsidRDefault="003326E3">
            <w:pPr>
              <w:spacing w:line="233" w:lineRule="auto"/>
              <w:jc w:val="both"/>
            </w:pPr>
            <w:r w:rsidRPr="00DC458B">
              <w:t>Викладачі за профілем спеціальності, кандидати та доктори наук відповідного профілю.</w:t>
            </w:r>
          </w:p>
          <w:p w:rsidR="006F3F1C" w:rsidRPr="00DC458B" w:rsidRDefault="003326E3">
            <w:pPr>
              <w:spacing w:line="233" w:lineRule="auto"/>
              <w:jc w:val="both"/>
            </w:pPr>
            <w:r w:rsidRPr="00DC458B">
              <w:t>Частка науково-педагогічних працівників із науковими ступенями та вченими званнями, які забезпечують викладання лекційних годин циклів дисциплін навчального плану, не менше 90% від кількості годин, у тому числі частка осіб, які працюють в університеті за основним місцем роботи, не менше 75% від кількості годин. Частка докторів наук або професорів – не менше 25% від кількості годин.</w:t>
            </w:r>
          </w:p>
        </w:tc>
      </w:tr>
      <w:tr w:rsidR="006F3F1C" w:rsidRPr="00DC458B">
        <w:tc>
          <w:tcPr>
            <w:tcW w:w="2808" w:type="dxa"/>
            <w:shd w:val="clear" w:color="auto" w:fill="auto"/>
            <w:vAlign w:val="center"/>
          </w:tcPr>
          <w:p w:rsidR="006F3F1C" w:rsidRPr="00DC458B" w:rsidRDefault="003326E3">
            <w:pPr>
              <w:rPr>
                <w:b/>
                <w:iCs/>
              </w:rPr>
            </w:pPr>
            <w:r w:rsidRPr="00DC458B">
              <w:rPr>
                <w:b/>
              </w:rPr>
              <w:t>Матеріально-технічне забезпечення</w:t>
            </w:r>
          </w:p>
        </w:tc>
        <w:tc>
          <w:tcPr>
            <w:tcW w:w="7223" w:type="dxa"/>
            <w:shd w:val="clear" w:color="auto" w:fill="auto"/>
            <w:vAlign w:val="center"/>
          </w:tcPr>
          <w:p w:rsidR="006F3F1C" w:rsidRPr="00DC458B" w:rsidRDefault="003326E3">
            <w:pPr>
              <w:jc w:val="both"/>
              <w:rPr>
                <w:lang w:val="ru-RU"/>
              </w:rPr>
            </w:pPr>
            <w:r w:rsidRPr="00DC458B">
              <w:rPr>
                <w:lang w:val="ru-RU"/>
              </w:rPr>
              <w:t xml:space="preserve">Лекційні аудиторії, аудиторії для практичних і лабораторних занять. </w:t>
            </w:r>
          </w:p>
          <w:p w:rsidR="006F3F1C" w:rsidRPr="00DC458B" w:rsidRDefault="003326E3">
            <w:pPr>
              <w:jc w:val="both"/>
              <w:rPr>
                <w:lang w:val="ru-RU"/>
              </w:rPr>
            </w:pPr>
            <w:r w:rsidRPr="00DC458B">
              <w:rPr>
                <w:lang w:val="ru-RU"/>
              </w:rPr>
              <w:t xml:space="preserve">Дистанційне навчання на Інтернет-платформі </w:t>
            </w:r>
            <w:r w:rsidRPr="00DC458B">
              <w:t>Moodle</w:t>
            </w:r>
            <w:r w:rsidRPr="00DC458B">
              <w:rPr>
                <w:lang w:val="ru-RU"/>
              </w:rPr>
              <w:t>. Використання веб і мультимедіа технологій.</w:t>
            </w:r>
          </w:p>
          <w:p w:rsidR="006F3F1C" w:rsidRPr="00DC458B" w:rsidRDefault="003326E3">
            <w:pPr>
              <w:jc w:val="both"/>
              <w:rPr>
                <w:lang w:val="ru-RU"/>
              </w:rPr>
            </w:pPr>
            <w:r w:rsidRPr="00DC458B">
              <w:rPr>
                <w:lang w:val="ru-RU"/>
              </w:rPr>
              <w:t>Університет здійснює матеріально-технічне забезпечення:</w:t>
            </w:r>
          </w:p>
          <w:p w:rsidR="006F3F1C" w:rsidRPr="00DC458B" w:rsidRDefault="003326E3">
            <w:pPr>
              <w:jc w:val="both"/>
              <w:rPr>
                <w:lang w:val="ru-RU"/>
              </w:rPr>
            </w:pPr>
            <w:r w:rsidRPr="00DC458B">
              <w:rPr>
                <w:lang w:val="ru-RU"/>
              </w:rPr>
              <w:t>- аудиторний фонд;</w:t>
            </w:r>
          </w:p>
          <w:p w:rsidR="006F3F1C" w:rsidRPr="00DC458B" w:rsidRDefault="003326E3">
            <w:pPr>
              <w:jc w:val="both"/>
              <w:rPr>
                <w:lang w:val="ru-RU"/>
              </w:rPr>
            </w:pPr>
            <w:r w:rsidRPr="00DC458B">
              <w:rPr>
                <w:lang w:val="ru-RU"/>
              </w:rPr>
              <w:t>- бібліотека;</w:t>
            </w:r>
          </w:p>
          <w:p w:rsidR="006F3F1C" w:rsidRPr="00DC458B" w:rsidRDefault="003326E3">
            <w:pPr>
              <w:jc w:val="both"/>
              <w:rPr>
                <w:lang w:val="ru-RU"/>
              </w:rPr>
            </w:pPr>
            <w:r w:rsidRPr="00DC458B">
              <w:rPr>
                <w:lang w:val="ru-RU"/>
              </w:rPr>
              <w:t>- комп`ютерні класи;</w:t>
            </w:r>
          </w:p>
          <w:p w:rsidR="006F3F1C" w:rsidRPr="00DC458B" w:rsidRDefault="003326E3">
            <w:pPr>
              <w:jc w:val="both"/>
              <w:rPr>
                <w:lang w:val="ru-RU"/>
              </w:rPr>
            </w:pPr>
            <w:r w:rsidRPr="00DC458B">
              <w:rPr>
                <w:lang w:val="ru-RU"/>
              </w:rPr>
              <w:t>- Україно-корейський центр інформаційного доступу;</w:t>
            </w:r>
          </w:p>
          <w:p w:rsidR="006F3F1C" w:rsidRPr="00DC458B" w:rsidRDefault="003326E3">
            <w:pPr>
              <w:jc w:val="both"/>
              <w:rPr>
                <w:lang w:val="ru-RU"/>
              </w:rPr>
            </w:pPr>
            <w:r w:rsidRPr="00DC458B">
              <w:rPr>
                <w:lang w:val="ru-RU"/>
              </w:rPr>
              <w:t>- медичний кабінет;</w:t>
            </w:r>
          </w:p>
          <w:p w:rsidR="006F3F1C" w:rsidRPr="00DC458B" w:rsidRDefault="003326E3">
            <w:pPr>
              <w:jc w:val="both"/>
              <w:rPr>
                <w:lang w:val="ru-RU"/>
              </w:rPr>
            </w:pPr>
            <w:r w:rsidRPr="00DC458B">
              <w:rPr>
                <w:lang w:val="ru-RU"/>
              </w:rPr>
              <w:t>- Медико-реабілітаційний центр;</w:t>
            </w:r>
          </w:p>
          <w:p w:rsidR="006F3F1C" w:rsidRPr="00DC458B" w:rsidRDefault="003326E3">
            <w:pPr>
              <w:jc w:val="both"/>
              <w:rPr>
                <w:lang w:val="ru-RU"/>
              </w:rPr>
            </w:pPr>
            <w:r w:rsidRPr="00DC458B">
              <w:rPr>
                <w:lang w:val="ru-RU"/>
              </w:rPr>
              <w:t>- Центр інклюзивних технологій навчання;</w:t>
            </w:r>
          </w:p>
          <w:p w:rsidR="006F3F1C" w:rsidRPr="00DC458B" w:rsidRDefault="003326E3">
            <w:pPr>
              <w:jc w:val="both"/>
              <w:rPr>
                <w:lang w:val="ru-RU"/>
              </w:rPr>
            </w:pPr>
            <w:r w:rsidRPr="00DC458B">
              <w:rPr>
                <w:lang w:val="ru-RU"/>
              </w:rPr>
              <w:lastRenderedPageBreak/>
              <w:t>- їдальня (кав`ярня);</w:t>
            </w:r>
          </w:p>
          <w:p w:rsidR="006F3F1C" w:rsidRPr="00DC458B" w:rsidRDefault="003326E3">
            <w:pPr>
              <w:jc w:val="both"/>
              <w:rPr>
                <w:lang w:val="ru-RU"/>
              </w:rPr>
            </w:pPr>
            <w:r w:rsidRPr="00DC458B">
              <w:rPr>
                <w:lang w:val="ru-RU"/>
              </w:rPr>
              <w:t>- гуртожитки;</w:t>
            </w:r>
          </w:p>
          <w:p w:rsidR="006F3F1C" w:rsidRPr="00DC458B" w:rsidRDefault="003326E3">
            <w:pPr>
              <w:jc w:val="both"/>
              <w:rPr>
                <w:lang w:val="ru-RU"/>
              </w:rPr>
            </w:pPr>
            <w:r w:rsidRPr="00DC458B">
              <w:rPr>
                <w:lang w:val="ru-RU"/>
              </w:rPr>
              <w:t>- спортивні майданчики, зали і стадіон;</w:t>
            </w:r>
          </w:p>
          <w:p w:rsidR="006F3F1C" w:rsidRPr="00DC458B" w:rsidRDefault="003326E3">
            <w:pPr>
              <w:jc w:val="both"/>
              <w:rPr>
                <w:lang w:val="ru-RU"/>
              </w:rPr>
            </w:pPr>
            <w:r w:rsidRPr="00DC458B">
              <w:rPr>
                <w:lang w:val="ru-RU"/>
              </w:rPr>
              <w:t>- наявність пандусів;</w:t>
            </w:r>
          </w:p>
          <w:p w:rsidR="006F3F1C" w:rsidRPr="00DC458B" w:rsidRDefault="003326E3">
            <w:pPr>
              <w:jc w:val="both"/>
            </w:pPr>
            <w:r w:rsidRPr="00DC458B">
              <w:rPr>
                <w:lang w:val="ru-RU"/>
              </w:rPr>
              <w:t>- наявність пасажирських ліфтів та ін.</w:t>
            </w:r>
          </w:p>
        </w:tc>
      </w:tr>
      <w:tr w:rsidR="006F3F1C" w:rsidRPr="00DC458B">
        <w:tc>
          <w:tcPr>
            <w:tcW w:w="2808" w:type="dxa"/>
            <w:shd w:val="clear" w:color="auto" w:fill="auto"/>
            <w:vAlign w:val="center"/>
          </w:tcPr>
          <w:p w:rsidR="006F3F1C" w:rsidRPr="00DC458B" w:rsidRDefault="003326E3">
            <w:pPr>
              <w:rPr>
                <w:b/>
                <w:iCs/>
              </w:rPr>
            </w:pPr>
            <w:r w:rsidRPr="00DC458B">
              <w:rPr>
                <w:b/>
              </w:rPr>
              <w:lastRenderedPageBreak/>
              <w:t>Інформаційне та навчально-методичне забезпечення</w:t>
            </w:r>
          </w:p>
        </w:tc>
        <w:tc>
          <w:tcPr>
            <w:tcW w:w="7223" w:type="dxa"/>
            <w:shd w:val="clear" w:color="auto" w:fill="auto"/>
            <w:vAlign w:val="center"/>
          </w:tcPr>
          <w:p w:rsidR="006F3F1C" w:rsidRPr="00DC458B" w:rsidRDefault="003326E3">
            <w:pPr>
              <w:jc w:val="both"/>
            </w:pPr>
            <w:r w:rsidRPr="00DC458B">
              <w:t>Кожна освітня компонента забезпечена навчально-методичною літературою. Забезпечення НМКД усіх дисциплін, бібліотечний фонд, у тому числі електронна бібліотека, Інтернет-платформа дистанційного навчання «Moodle» тощо.</w:t>
            </w:r>
          </w:p>
        </w:tc>
      </w:tr>
      <w:tr w:rsidR="006F3F1C" w:rsidRPr="00DC458B">
        <w:tc>
          <w:tcPr>
            <w:tcW w:w="10031" w:type="dxa"/>
            <w:gridSpan w:val="2"/>
            <w:shd w:val="clear" w:color="auto" w:fill="auto"/>
            <w:vAlign w:val="center"/>
          </w:tcPr>
          <w:p w:rsidR="006F3F1C" w:rsidRPr="00DC458B" w:rsidRDefault="003326E3">
            <w:pPr>
              <w:jc w:val="center"/>
              <w:rPr>
                <w:b/>
                <w:bCs/>
              </w:rPr>
            </w:pPr>
            <w:r w:rsidRPr="00DC458B">
              <w:rPr>
                <w:b/>
                <w:bCs/>
              </w:rPr>
              <w:t>9 – Академічна мобільність</w:t>
            </w:r>
          </w:p>
        </w:tc>
      </w:tr>
      <w:tr w:rsidR="006F3F1C" w:rsidRPr="00DC458B">
        <w:tc>
          <w:tcPr>
            <w:tcW w:w="2808" w:type="dxa"/>
            <w:shd w:val="clear" w:color="auto" w:fill="auto"/>
            <w:vAlign w:val="center"/>
          </w:tcPr>
          <w:p w:rsidR="006F3F1C" w:rsidRPr="00DC458B" w:rsidRDefault="003326E3">
            <w:pPr>
              <w:rPr>
                <w:b/>
              </w:rPr>
            </w:pPr>
            <w:r w:rsidRPr="00DC458B">
              <w:rPr>
                <w:b/>
              </w:rPr>
              <w:t>Національна кредитна мобільність</w:t>
            </w:r>
          </w:p>
        </w:tc>
        <w:tc>
          <w:tcPr>
            <w:tcW w:w="7223" w:type="dxa"/>
            <w:shd w:val="clear" w:color="auto" w:fill="auto"/>
          </w:tcPr>
          <w:p w:rsidR="006F3F1C" w:rsidRPr="00DC458B" w:rsidRDefault="003326E3">
            <w:pPr>
              <w:jc w:val="both"/>
            </w:pPr>
            <w:r w:rsidRPr="00DC458B">
              <w:t>Департамент кадрового забезпечення МВС України, Державна фіскальна служба, Апеляційний суд, Державне управління справами.</w:t>
            </w:r>
          </w:p>
        </w:tc>
      </w:tr>
      <w:tr w:rsidR="006F3F1C" w:rsidRPr="00DC458B">
        <w:tc>
          <w:tcPr>
            <w:tcW w:w="2808" w:type="dxa"/>
            <w:shd w:val="clear" w:color="auto" w:fill="auto"/>
            <w:vAlign w:val="center"/>
          </w:tcPr>
          <w:p w:rsidR="006F3F1C" w:rsidRPr="00DC458B" w:rsidRDefault="003326E3">
            <w:pPr>
              <w:rPr>
                <w:b/>
              </w:rPr>
            </w:pPr>
            <w:r w:rsidRPr="00DC458B">
              <w:rPr>
                <w:b/>
              </w:rPr>
              <w:t>Міжнародна кредитна мобільність</w:t>
            </w:r>
          </w:p>
        </w:tc>
        <w:tc>
          <w:tcPr>
            <w:tcW w:w="7223" w:type="dxa"/>
            <w:shd w:val="clear" w:color="auto" w:fill="auto"/>
          </w:tcPr>
          <w:p w:rsidR="006F3F1C" w:rsidRPr="00DC458B" w:rsidRDefault="003326E3">
            <w:r w:rsidRPr="00DC458B">
              <w:t>Тривалі міжнародні проєкти в галузі культури, екскурсознавства у вигляді виробничих практик за фахом (Туреччина, Кіпр, Болгарія).</w:t>
            </w:r>
          </w:p>
        </w:tc>
      </w:tr>
      <w:tr w:rsidR="006F3F1C" w:rsidRPr="00DC458B">
        <w:tc>
          <w:tcPr>
            <w:tcW w:w="2808" w:type="dxa"/>
            <w:shd w:val="clear" w:color="auto" w:fill="auto"/>
            <w:vAlign w:val="center"/>
          </w:tcPr>
          <w:p w:rsidR="006F3F1C" w:rsidRPr="00DC458B" w:rsidRDefault="003326E3">
            <w:pPr>
              <w:rPr>
                <w:b/>
              </w:rPr>
            </w:pPr>
            <w:r w:rsidRPr="00DC458B">
              <w:rPr>
                <w:b/>
              </w:rPr>
              <w:t>Навчання іноземних здобувачів вищої освіти</w:t>
            </w:r>
          </w:p>
        </w:tc>
        <w:tc>
          <w:tcPr>
            <w:tcW w:w="7223" w:type="dxa"/>
            <w:shd w:val="clear" w:color="auto" w:fill="auto"/>
          </w:tcPr>
          <w:p w:rsidR="006F3F1C" w:rsidRPr="00DC458B" w:rsidRDefault="003326E3">
            <w:pPr>
              <w:jc w:val="both"/>
            </w:pPr>
            <w:r w:rsidRPr="00DC458B">
              <w:t>Розроблені освітні програми з дисциплін спеціальності «Інформаційна, бібліотечна та архівна справа» для навчання іноземних громадян (російською та українською мовами).</w:t>
            </w:r>
          </w:p>
          <w:p w:rsidR="006F3F1C" w:rsidRPr="00DC458B" w:rsidRDefault="003326E3">
            <w:pPr>
              <w:jc w:val="both"/>
            </w:pPr>
            <w:r w:rsidRPr="00DC458B">
              <w:rPr>
                <w:lang w:val="ru-RU" w:eastAsia="ru-RU"/>
              </w:rPr>
              <w:t>Умови прийому на навчання за програмою регламентуються Правилами прийому до Університету «Україна».</w:t>
            </w:r>
          </w:p>
        </w:tc>
      </w:tr>
    </w:tbl>
    <w:p w:rsidR="006F3F1C" w:rsidRPr="00DC458B" w:rsidRDefault="006F3F1C"/>
    <w:p w:rsidR="006F3F1C" w:rsidRPr="00DC458B" w:rsidRDefault="003326E3">
      <w:pPr>
        <w:numPr>
          <w:ilvl w:val="0"/>
          <w:numId w:val="2"/>
        </w:numPr>
        <w:suppressAutoHyphens/>
        <w:ind w:left="0" w:firstLine="0"/>
        <w:jc w:val="center"/>
        <w:rPr>
          <w:b/>
          <w:bCs/>
          <w:sz w:val="28"/>
          <w:szCs w:val="28"/>
        </w:rPr>
      </w:pPr>
      <w:r w:rsidRPr="00DC458B">
        <w:rPr>
          <w:b/>
          <w:bCs/>
          <w:sz w:val="28"/>
          <w:szCs w:val="28"/>
        </w:rPr>
        <w:br w:type="page"/>
      </w:r>
      <w:r w:rsidRPr="00DC458B">
        <w:rPr>
          <w:b/>
          <w:bCs/>
          <w:sz w:val="28"/>
          <w:szCs w:val="28"/>
        </w:rPr>
        <w:lastRenderedPageBreak/>
        <w:t xml:space="preserve">Перелік компонент освітньо-професійної/наукової програми </w:t>
      </w:r>
      <w:r w:rsidRPr="00DC458B">
        <w:rPr>
          <w:b/>
          <w:bCs/>
          <w:sz w:val="28"/>
          <w:szCs w:val="28"/>
        </w:rPr>
        <w:br/>
        <w:t>та їх логічна послідовність</w:t>
      </w:r>
    </w:p>
    <w:p w:rsidR="006F3F1C" w:rsidRPr="00DC458B" w:rsidRDefault="006F3F1C">
      <w:pPr>
        <w:suppressAutoHyphens/>
        <w:jc w:val="center"/>
        <w:rPr>
          <w:b/>
          <w:bCs/>
          <w:sz w:val="20"/>
          <w:szCs w:val="20"/>
        </w:rPr>
      </w:pPr>
    </w:p>
    <w:p w:rsidR="006F3F1C" w:rsidRPr="00DC458B" w:rsidRDefault="003326E3">
      <w:pPr>
        <w:numPr>
          <w:ilvl w:val="1"/>
          <w:numId w:val="2"/>
        </w:numPr>
        <w:suppressAutoHyphens/>
        <w:ind w:left="0" w:firstLine="0"/>
        <w:jc w:val="center"/>
        <w:rPr>
          <w:b/>
          <w:bCs/>
          <w:sz w:val="28"/>
          <w:szCs w:val="28"/>
        </w:rPr>
      </w:pPr>
      <w:r w:rsidRPr="00DC458B">
        <w:rPr>
          <w:b/>
          <w:bCs/>
          <w:sz w:val="28"/>
          <w:szCs w:val="28"/>
        </w:rPr>
        <w:t>Перелік компонент ОП</w:t>
      </w:r>
    </w:p>
    <w:tbl>
      <w:tblPr>
        <w:tblW w:w="5050" w:type="pct"/>
        <w:tblLayout w:type="fixed"/>
        <w:tblLook w:val="04A0" w:firstRow="1" w:lastRow="0" w:firstColumn="1" w:lastColumn="0" w:noHBand="0" w:noVBand="1"/>
      </w:tblPr>
      <w:tblGrid>
        <w:gridCol w:w="1100"/>
        <w:gridCol w:w="3103"/>
        <w:gridCol w:w="1012"/>
        <w:gridCol w:w="1104"/>
        <w:gridCol w:w="1169"/>
        <w:gridCol w:w="1452"/>
        <w:gridCol w:w="1300"/>
      </w:tblGrid>
      <w:tr w:rsidR="006F3F1C" w:rsidRPr="00DC458B" w:rsidTr="003326E3">
        <w:trPr>
          <w:trHeight w:val="315"/>
        </w:trPr>
        <w:tc>
          <w:tcPr>
            <w:tcW w:w="5000" w:type="pct"/>
            <w:gridSpan w:val="7"/>
            <w:tcBorders>
              <w:top w:val="nil"/>
              <w:left w:val="nil"/>
              <w:bottom w:val="nil"/>
              <w:right w:val="nil"/>
            </w:tcBorders>
            <w:shd w:val="clear" w:color="auto" w:fill="auto"/>
            <w:vAlign w:val="center"/>
          </w:tcPr>
          <w:p w:rsidR="006F3F1C" w:rsidRPr="00DC458B" w:rsidRDefault="003326E3">
            <w:pPr>
              <w:jc w:val="center"/>
              <w:rPr>
                <w:b/>
                <w:bCs/>
              </w:rPr>
            </w:pPr>
            <w:bookmarkStart w:id="0" w:name="RANGE!A1:F55"/>
            <w:r w:rsidRPr="00DC458B">
              <w:rPr>
                <w:b/>
                <w:bCs/>
              </w:rPr>
              <w:t>ОСВІТНЬО-ПРОФЕСІЙНА ПРОГРАМА</w:t>
            </w:r>
            <w:bookmarkEnd w:id="0"/>
          </w:p>
        </w:tc>
      </w:tr>
      <w:tr w:rsidR="006F3F1C" w:rsidRPr="00DC458B" w:rsidTr="003326E3">
        <w:trPr>
          <w:trHeight w:val="315"/>
        </w:trPr>
        <w:tc>
          <w:tcPr>
            <w:tcW w:w="5000" w:type="pct"/>
            <w:gridSpan w:val="7"/>
            <w:tcBorders>
              <w:top w:val="nil"/>
              <w:left w:val="nil"/>
              <w:bottom w:val="nil"/>
              <w:right w:val="nil"/>
            </w:tcBorders>
            <w:shd w:val="clear" w:color="auto" w:fill="auto"/>
            <w:vAlign w:val="center"/>
          </w:tcPr>
          <w:p w:rsidR="006F3F1C" w:rsidRPr="00DC458B" w:rsidRDefault="003326E3">
            <w:pPr>
              <w:jc w:val="center"/>
              <w:rPr>
                <w:b/>
                <w:bCs/>
              </w:rPr>
            </w:pPr>
            <w:r w:rsidRPr="00DC458B">
              <w:rPr>
                <w:b/>
                <w:bCs/>
              </w:rPr>
              <w:t>Інформаційна, бібліотечна та архівна справа</w:t>
            </w:r>
          </w:p>
        </w:tc>
      </w:tr>
      <w:tr w:rsidR="006F3F1C" w:rsidRPr="00DC458B" w:rsidTr="003326E3">
        <w:trPr>
          <w:trHeight w:val="315"/>
        </w:trPr>
        <w:tc>
          <w:tcPr>
            <w:tcW w:w="5000" w:type="pct"/>
            <w:gridSpan w:val="7"/>
            <w:tcBorders>
              <w:top w:val="nil"/>
              <w:left w:val="nil"/>
              <w:bottom w:val="nil"/>
              <w:right w:val="nil"/>
            </w:tcBorders>
            <w:shd w:val="clear" w:color="auto" w:fill="auto"/>
            <w:vAlign w:val="center"/>
          </w:tcPr>
          <w:p w:rsidR="006F3F1C" w:rsidRPr="00DC458B" w:rsidRDefault="003326E3">
            <w:pPr>
              <w:jc w:val="center"/>
              <w:rPr>
                <w:b/>
                <w:bCs/>
                <w:i/>
                <w:iCs/>
              </w:rPr>
            </w:pPr>
            <w:r w:rsidRPr="00DC458B">
              <w:rPr>
                <w:b/>
                <w:bCs/>
                <w:i/>
                <w:iCs/>
              </w:rPr>
              <w:t>Другий (магістерський) рівень</w:t>
            </w:r>
          </w:p>
        </w:tc>
      </w:tr>
      <w:tr w:rsidR="006F3F1C" w:rsidRPr="00DC458B" w:rsidTr="003326E3">
        <w:trPr>
          <w:trHeight w:val="315"/>
        </w:trPr>
        <w:tc>
          <w:tcPr>
            <w:tcW w:w="2052" w:type="pct"/>
            <w:gridSpan w:val="2"/>
            <w:tcBorders>
              <w:top w:val="nil"/>
              <w:left w:val="nil"/>
              <w:bottom w:val="nil"/>
              <w:right w:val="nil"/>
            </w:tcBorders>
            <w:shd w:val="clear" w:color="auto" w:fill="auto"/>
            <w:vAlign w:val="center"/>
          </w:tcPr>
          <w:p w:rsidR="006F3F1C" w:rsidRPr="00DC458B" w:rsidRDefault="003326E3">
            <w:pPr>
              <w:rPr>
                <w:color w:val="000000"/>
              </w:rPr>
            </w:pPr>
            <w:r w:rsidRPr="00DC458B">
              <w:rPr>
                <w:color w:val="000000"/>
              </w:rPr>
              <w:t>Код та найменування галузі</w:t>
            </w:r>
          </w:p>
        </w:tc>
        <w:tc>
          <w:tcPr>
            <w:tcW w:w="2948" w:type="pct"/>
            <w:gridSpan w:val="5"/>
            <w:tcBorders>
              <w:top w:val="nil"/>
              <w:left w:val="nil"/>
              <w:bottom w:val="nil"/>
              <w:right w:val="nil"/>
            </w:tcBorders>
            <w:shd w:val="clear" w:color="auto" w:fill="auto"/>
            <w:vAlign w:val="center"/>
          </w:tcPr>
          <w:p w:rsidR="006F3F1C" w:rsidRPr="00DC458B" w:rsidRDefault="003326E3">
            <w:pPr>
              <w:rPr>
                <w:color w:val="000000"/>
              </w:rPr>
            </w:pPr>
            <w:r w:rsidRPr="00DC458B">
              <w:rPr>
                <w:color w:val="000000"/>
              </w:rPr>
              <w:t>29 Культура і мистецтво</w:t>
            </w:r>
          </w:p>
        </w:tc>
      </w:tr>
      <w:tr w:rsidR="006F3F1C" w:rsidRPr="00DC458B" w:rsidTr="003326E3">
        <w:trPr>
          <w:trHeight w:val="315"/>
        </w:trPr>
        <w:tc>
          <w:tcPr>
            <w:tcW w:w="2052" w:type="pct"/>
            <w:gridSpan w:val="2"/>
            <w:tcBorders>
              <w:top w:val="nil"/>
              <w:left w:val="nil"/>
              <w:bottom w:val="nil"/>
              <w:right w:val="nil"/>
            </w:tcBorders>
            <w:shd w:val="clear" w:color="auto" w:fill="auto"/>
            <w:vAlign w:val="center"/>
          </w:tcPr>
          <w:p w:rsidR="006F3F1C" w:rsidRPr="00DC458B" w:rsidRDefault="003326E3">
            <w:pPr>
              <w:rPr>
                <w:color w:val="000000"/>
              </w:rPr>
            </w:pPr>
            <w:r w:rsidRPr="00DC458B">
              <w:rPr>
                <w:color w:val="000000"/>
              </w:rPr>
              <w:t>Код та найменування спеціальності</w:t>
            </w:r>
          </w:p>
        </w:tc>
        <w:tc>
          <w:tcPr>
            <w:tcW w:w="2948" w:type="pct"/>
            <w:gridSpan w:val="5"/>
            <w:tcBorders>
              <w:top w:val="nil"/>
              <w:left w:val="nil"/>
              <w:bottom w:val="nil"/>
              <w:right w:val="nil"/>
            </w:tcBorders>
            <w:shd w:val="clear" w:color="auto" w:fill="auto"/>
            <w:vAlign w:val="center"/>
          </w:tcPr>
          <w:p w:rsidR="006F3F1C" w:rsidRPr="00DC458B" w:rsidRDefault="003326E3">
            <w:pPr>
              <w:rPr>
                <w:color w:val="000000"/>
              </w:rPr>
            </w:pPr>
            <w:r w:rsidRPr="00DC458B">
              <w:rPr>
                <w:color w:val="000000"/>
              </w:rPr>
              <w:t xml:space="preserve">029 </w:t>
            </w:r>
            <w:r w:rsidRPr="00DC458B">
              <w:rPr>
                <w:bCs/>
              </w:rPr>
              <w:t>Інформаційна, бібліотечна та архівна справа</w:t>
            </w:r>
          </w:p>
        </w:tc>
      </w:tr>
      <w:tr w:rsidR="006F3F1C" w:rsidRPr="00DC458B" w:rsidTr="003326E3">
        <w:trPr>
          <w:trHeight w:val="645"/>
        </w:trPr>
        <w:tc>
          <w:tcPr>
            <w:tcW w:w="2052" w:type="pct"/>
            <w:gridSpan w:val="2"/>
            <w:tcBorders>
              <w:top w:val="nil"/>
              <w:left w:val="nil"/>
              <w:bottom w:val="nil"/>
              <w:right w:val="nil"/>
            </w:tcBorders>
            <w:shd w:val="clear" w:color="auto" w:fill="auto"/>
            <w:vAlign w:val="center"/>
          </w:tcPr>
          <w:p w:rsidR="006F3F1C" w:rsidRPr="00DC458B" w:rsidRDefault="003326E3">
            <w:pPr>
              <w:rPr>
                <w:color w:val="000000"/>
              </w:rPr>
            </w:pPr>
            <w:r w:rsidRPr="00DC458B">
              <w:rPr>
                <w:color w:val="000000"/>
              </w:rPr>
              <w:t>Спеціалізація</w:t>
            </w:r>
          </w:p>
        </w:tc>
        <w:tc>
          <w:tcPr>
            <w:tcW w:w="2948" w:type="pct"/>
            <w:gridSpan w:val="5"/>
            <w:tcBorders>
              <w:top w:val="nil"/>
              <w:left w:val="nil"/>
              <w:bottom w:val="nil"/>
              <w:right w:val="nil"/>
            </w:tcBorders>
            <w:shd w:val="clear" w:color="auto" w:fill="auto"/>
            <w:vAlign w:val="center"/>
          </w:tcPr>
          <w:p w:rsidR="006F3F1C" w:rsidRPr="00DC458B" w:rsidRDefault="003326E3">
            <w:pPr>
              <w:rPr>
                <w:color w:val="000000"/>
              </w:rPr>
            </w:pPr>
            <w:r w:rsidRPr="00DC458B">
              <w:rPr>
                <w:color w:val="000000"/>
              </w:rPr>
              <w:t>Інформаційно-аналітична діяльність у сфері реклами і зв’язків із громадськістю</w:t>
            </w:r>
          </w:p>
          <w:p w:rsidR="006F3F1C" w:rsidRPr="00DC458B" w:rsidRDefault="003326E3">
            <w:pPr>
              <w:rPr>
                <w:color w:val="000000"/>
              </w:rPr>
            </w:pPr>
            <w:r w:rsidRPr="00DC458B">
              <w:rPr>
                <w:color w:val="000000"/>
              </w:rPr>
              <w:t>Державне управління та менеджмент органів влади та управління</w:t>
            </w:r>
          </w:p>
          <w:p w:rsidR="006F3F1C" w:rsidRPr="00DC458B" w:rsidRDefault="003326E3">
            <w:pPr>
              <w:rPr>
                <w:color w:val="000000"/>
              </w:rPr>
            </w:pPr>
            <w:r w:rsidRPr="00DC458B">
              <w:rPr>
                <w:color w:val="000000"/>
              </w:rPr>
              <w:t>Інформаційно-аналітична діяльність та менеджмент бізнес-структур</w:t>
            </w:r>
          </w:p>
        </w:tc>
      </w:tr>
      <w:tr w:rsidR="006F3F1C" w:rsidRPr="00DC458B" w:rsidTr="003326E3">
        <w:trPr>
          <w:trHeight w:val="315"/>
        </w:trPr>
        <w:tc>
          <w:tcPr>
            <w:tcW w:w="2052" w:type="pct"/>
            <w:gridSpan w:val="2"/>
            <w:tcBorders>
              <w:top w:val="nil"/>
              <w:left w:val="nil"/>
              <w:bottom w:val="nil"/>
              <w:right w:val="nil"/>
            </w:tcBorders>
            <w:shd w:val="clear" w:color="auto" w:fill="auto"/>
          </w:tcPr>
          <w:p w:rsidR="006F3F1C" w:rsidRPr="00DC458B" w:rsidRDefault="003326E3">
            <w:pPr>
              <w:rPr>
                <w:color w:val="000000"/>
              </w:rPr>
            </w:pPr>
            <w:r w:rsidRPr="00DC458B">
              <w:rPr>
                <w:color w:val="000000"/>
              </w:rPr>
              <w:t>Кваліфікація</w:t>
            </w:r>
          </w:p>
        </w:tc>
        <w:tc>
          <w:tcPr>
            <w:tcW w:w="2948" w:type="pct"/>
            <w:gridSpan w:val="5"/>
            <w:tcBorders>
              <w:top w:val="nil"/>
              <w:left w:val="nil"/>
              <w:bottom w:val="nil"/>
              <w:right w:val="nil"/>
            </w:tcBorders>
            <w:shd w:val="clear" w:color="auto" w:fill="auto"/>
            <w:vAlign w:val="center"/>
          </w:tcPr>
          <w:p w:rsidR="006F3F1C" w:rsidRPr="00DC458B" w:rsidRDefault="003326E3">
            <w:r w:rsidRPr="00DC458B">
              <w:t>Магістр з інформаційної, бібліотечної та архівної справи (за спеціалізацією)</w:t>
            </w:r>
          </w:p>
        </w:tc>
      </w:tr>
      <w:tr w:rsidR="006F3F1C" w:rsidRPr="00DC458B" w:rsidTr="0093791F">
        <w:trPr>
          <w:trHeight w:val="315"/>
        </w:trPr>
        <w:tc>
          <w:tcPr>
            <w:tcW w:w="5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Код н/д</w:t>
            </w:r>
          </w:p>
        </w:tc>
        <w:tc>
          <w:tcPr>
            <w:tcW w:w="20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 xml:space="preserve">Компоненти освітньої програми </w:t>
            </w:r>
            <w:r w:rsidRPr="00DC458B">
              <w:rPr>
                <w:b/>
                <w:bCs/>
              </w:rPr>
              <w:br/>
              <w:t>(навчальні дисципліни, курсові проєкти (роботи), практики, кваліфікаційна робота)</w:t>
            </w:r>
          </w:p>
        </w:tc>
        <w:tc>
          <w:tcPr>
            <w:tcW w:w="1110" w:type="pct"/>
            <w:gridSpan w:val="2"/>
            <w:tcBorders>
              <w:top w:val="single" w:sz="4" w:space="0" w:color="auto"/>
              <w:left w:val="nil"/>
              <w:bottom w:val="single" w:sz="4" w:space="0" w:color="auto"/>
              <w:right w:val="single" w:sz="4" w:space="0" w:color="auto"/>
            </w:tcBorders>
            <w:shd w:val="clear" w:color="auto" w:fill="auto"/>
            <w:vAlign w:val="bottom"/>
          </w:tcPr>
          <w:p w:rsidR="006F3F1C" w:rsidRPr="00DC458B" w:rsidRDefault="003326E3">
            <w:pPr>
              <w:jc w:val="center"/>
              <w:rPr>
                <w:b/>
                <w:bCs/>
              </w:rPr>
            </w:pPr>
            <w:r w:rsidRPr="00DC458B">
              <w:rPr>
                <w:b/>
                <w:bCs/>
              </w:rPr>
              <w:t>Обсяг</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Форма</w:t>
            </w:r>
            <w:r w:rsidRPr="00DC458B">
              <w:rPr>
                <w:b/>
                <w:bCs/>
              </w:rPr>
              <w:br/>
              <w:t>підсумк. контролю</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Семестри</w:t>
            </w:r>
          </w:p>
        </w:tc>
      </w:tr>
      <w:tr w:rsidR="006F3F1C" w:rsidRPr="00DC458B" w:rsidTr="0093791F">
        <w:trPr>
          <w:trHeight w:val="975"/>
        </w:trPr>
        <w:tc>
          <w:tcPr>
            <w:tcW w:w="537" w:type="pct"/>
            <w:vMerge/>
            <w:tcBorders>
              <w:top w:val="single" w:sz="4" w:space="0" w:color="auto"/>
              <w:left w:val="single" w:sz="4" w:space="0" w:color="auto"/>
              <w:bottom w:val="single" w:sz="4" w:space="0" w:color="auto"/>
              <w:right w:val="single" w:sz="4" w:space="0" w:color="auto"/>
            </w:tcBorders>
            <w:vAlign w:val="center"/>
          </w:tcPr>
          <w:p w:rsidR="006F3F1C" w:rsidRPr="00DC458B" w:rsidRDefault="006F3F1C">
            <w:pPr>
              <w:rPr>
                <w:b/>
                <w:bCs/>
              </w:rPr>
            </w:pPr>
          </w:p>
        </w:tc>
        <w:tc>
          <w:tcPr>
            <w:tcW w:w="2009" w:type="pct"/>
            <w:gridSpan w:val="2"/>
            <w:vMerge/>
            <w:tcBorders>
              <w:top w:val="single" w:sz="4" w:space="0" w:color="auto"/>
              <w:left w:val="single" w:sz="4" w:space="0" w:color="auto"/>
              <w:bottom w:val="single" w:sz="4" w:space="0" w:color="auto"/>
              <w:right w:val="single" w:sz="4" w:space="0" w:color="auto"/>
            </w:tcBorders>
            <w:vAlign w:val="center"/>
          </w:tcPr>
          <w:p w:rsidR="006F3F1C" w:rsidRPr="00DC458B" w:rsidRDefault="006F3F1C">
            <w:pPr>
              <w:rPr>
                <w:b/>
                <w:bCs/>
              </w:rPr>
            </w:pPr>
          </w:p>
        </w:tc>
        <w:tc>
          <w:tcPr>
            <w:tcW w:w="53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кредити ECTS</w:t>
            </w:r>
          </w:p>
        </w:tc>
        <w:tc>
          <w:tcPr>
            <w:tcW w:w="571"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академ.години</w:t>
            </w:r>
          </w:p>
        </w:tc>
        <w:tc>
          <w:tcPr>
            <w:tcW w:w="709" w:type="pct"/>
            <w:vMerge/>
            <w:tcBorders>
              <w:top w:val="single" w:sz="4" w:space="0" w:color="auto"/>
              <w:left w:val="single" w:sz="4" w:space="0" w:color="auto"/>
              <w:bottom w:val="single" w:sz="4" w:space="0" w:color="auto"/>
              <w:right w:val="single" w:sz="4" w:space="0" w:color="auto"/>
            </w:tcBorders>
            <w:vAlign w:val="center"/>
          </w:tcPr>
          <w:p w:rsidR="006F3F1C" w:rsidRPr="00DC458B" w:rsidRDefault="006F3F1C">
            <w:pPr>
              <w:rPr>
                <w:b/>
                <w:bCs/>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F3F1C" w:rsidRPr="00DC458B" w:rsidRDefault="006F3F1C">
            <w:pPr>
              <w:rPr>
                <w:b/>
                <w:bCs/>
              </w:rPr>
            </w:pPr>
          </w:p>
        </w:tc>
      </w:tr>
      <w:tr w:rsidR="006F3F1C" w:rsidRPr="00DC458B" w:rsidTr="0093791F">
        <w:trPr>
          <w:trHeight w:val="37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1</w:t>
            </w:r>
          </w:p>
        </w:tc>
        <w:tc>
          <w:tcPr>
            <w:tcW w:w="2009" w:type="pct"/>
            <w:gridSpan w:val="2"/>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2</w:t>
            </w:r>
          </w:p>
        </w:tc>
        <w:tc>
          <w:tcPr>
            <w:tcW w:w="53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3</w:t>
            </w:r>
          </w:p>
        </w:tc>
        <w:tc>
          <w:tcPr>
            <w:tcW w:w="571"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4</w:t>
            </w:r>
          </w:p>
        </w:tc>
        <w:tc>
          <w:tcPr>
            <w:tcW w:w="70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5</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6</w:t>
            </w:r>
          </w:p>
        </w:tc>
      </w:tr>
      <w:tr w:rsidR="006F3F1C" w:rsidRPr="00DC458B" w:rsidTr="003326E3">
        <w:trPr>
          <w:trHeight w:val="39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99"/>
            <w:vAlign w:val="center"/>
          </w:tcPr>
          <w:p w:rsidR="006F3F1C" w:rsidRPr="00DC458B" w:rsidRDefault="003326E3">
            <w:pPr>
              <w:jc w:val="center"/>
              <w:rPr>
                <w:b/>
                <w:bCs/>
              </w:rPr>
            </w:pPr>
            <w:r w:rsidRPr="00DC458B">
              <w:rPr>
                <w:b/>
                <w:bCs/>
              </w:rPr>
              <w:t>І. ЦИКЛ ЗАГАЛЬНОЇ ПІДГОТОВКИ</w:t>
            </w:r>
          </w:p>
        </w:tc>
      </w:tr>
      <w:tr w:rsidR="006F3F1C" w:rsidRPr="00DC458B" w:rsidTr="003326E3">
        <w:trPr>
          <w:trHeight w:val="405"/>
        </w:trPr>
        <w:tc>
          <w:tcPr>
            <w:tcW w:w="436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1.1. Обов’язкові навчальні дисципліни</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3F1C" w:rsidRPr="00DC458B" w:rsidRDefault="003326E3">
            <w:r w:rsidRPr="00DC458B">
              <w:t> </w:t>
            </w:r>
          </w:p>
        </w:tc>
      </w:tr>
      <w:tr w:rsidR="006F3F1C" w:rsidRPr="00DC458B" w:rsidTr="0093791F">
        <w:trPr>
          <w:trHeight w:val="330"/>
        </w:trPr>
        <w:tc>
          <w:tcPr>
            <w:tcW w:w="537" w:type="pct"/>
            <w:tcBorders>
              <w:top w:val="single" w:sz="4" w:space="0" w:color="auto"/>
              <w:left w:val="single" w:sz="4" w:space="0" w:color="auto"/>
              <w:bottom w:val="single" w:sz="4" w:space="0" w:color="auto"/>
              <w:right w:val="single" w:sz="4" w:space="0" w:color="auto"/>
            </w:tcBorders>
            <w:shd w:val="clear" w:color="auto" w:fill="auto"/>
          </w:tcPr>
          <w:p w:rsidR="006F3F1C" w:rsidRPr="00DC458B" w:rsidRDefault="003326E3">
            <w:pPr>
              <w:jc w:val="center"/>
            </w:pPr>
            <w:r w:rsidRPr="00DC458B">
              <w:t>ОК 1.1</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r w:rsidRPr="00DC458B">
              <w:t>Дидактика вищої школи</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3</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90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і</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1</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tcPr>
          <w:p w:rsidR="006F3F1C" w:rsidRPr="00DC458B" w:rsidRDefault="003326E3">
            <w:pPr>
              <w:jc w:val="center"/>
            </w:pPr>
            <w:r w:rsidRPr="00DC458B">
              <w:t>ОК 1.2</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r w:rsidRPr="00DC458B">
              <w:t xml:space="preserve">Академічна іноземна мова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3</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90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і</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1</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tcPr>
          <w:p w:rsidR="006F3F1C" w:rsidRPr="00DC458B" w:rsidRDefault="003326E3">
            <w:pPr>
              <w:jc w:val="center"/>
            </w:pPr>
            <w:r w:rsidRPr="00DC458B">
              <w:t>ОК 1.3</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r w:rsidRPr="00DC458B">
              <w:t>Інформаційні війни</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і</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1</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tcPr>
          <w:p w:rsidR="006F3F1C" w:rsidRPr="00DC458B" w:rsidRDefault="003326E3">
            <w:pPr>
              <w:jc w:val="center"/>
            </w:pPr>
            <w:r w:rsidRPr="00DC458B">
              <w:t>ОК 1.4</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r w:rsidRPr="00DC458B">
              <w:t>Філософія державного управління</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1</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tcPr>
          <w:p w:rsidR="006F3F1C" w:rsidRPr="00DC458B" w:rsidRDefault="003326E3">
            <w:pPr>
              <w:jc w:val="center"/>
            </w:pPr>
            <w:r w:rsidRPr="00DC458B">
              <w:t>ОК 1.5</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r w:rsidRPr="00DC458B">
              <w:t>Зв'язки із громадськістю</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і</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F1C" w:rsidRPr="00DC458B" w:rsidRDefault="003326E3">
            <w:pPr>
              <w:jc w:val="center"/>
            </w:pPr>
            <w:r w:rsidRPr="00DC458B">
              <w:t>2</w:t>
            </w:r>
          </w:p>
        </w:tc>
      </w:tr>
      <w:tr w:rsidR="006F3F1C" w:rsidRPr="00DC458B" w:rsidTr="0093791F">
        <w:trPr>
          <w:trHeight w:val="315"/>
        </w:trPr>
        <w:tc>
          <w:tcPr>
            <w:tcW w:w="2546" w:type="pct"/>
            <w:gridSpan w:val="3"/>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Всього ОК за циклом загальної підготовки</w:t>
            </w:r>
          </w:p>
        </w:tc>
        <w:tc>
          <w:tcPr>
            <w:tcW w:w="539" w:type="pct"/>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24</w:t>
            </w:r>
          </w:p>
        </w:tc>
        <w:tc>
          <w:tcPr>
            <w:tcW w:w="571" w:type="pct"/>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720</w:t>
            </w:r>
          </w:p>
        </w:tc>
        <w:tc>
          <w:tcPr>
            <w:tcW w:w="709" w:type="pct"/>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 </w:t>
            </w:r>
          </w:p>
        </w:tc>
        <w:tc>
          <w:tcPr>
            <w:tcW w:w="635" w:type="pct"/>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 </w:t>
            </w:r>
          </w:p>
        </w:tc>
      </w:tr>
      <w:tr w:rsidR="006F3F1C" w:rsidRPr="00DC458B" w:rsidTr="0093791F">
        <w:trPr>
          <w:trHeight w:val="330"/>
        </w:trPr>
        <w:tc>
          <w:tcPr>
            <w:tcW w:w="2546" w:type="pct"/>
            <w:gridSpan w:val="3"/>
            <w:tcBorders>
              <w:top w:val="single" w:sz="4" w:space="0" w:color="auto"/>
              <w:left w:val="single" w:sz="4" w:space="0" w:color="auto"/>
              <w:bottom w:val="single" w:sz="4" w:space="0" w:color="auto"/>
              <w:right w:val="single" w:sz="4" w:space="0" w:color="auto"/>
            </w:tcBorders>
            <w:shd w:val="clear" w:color="000000" w:fill="C4D79B"/>
            <w:vAlign w:val="center"/>
          </w:tcPr>
          <w:p w:rsidR="006F3F1C" w:rsidRPr="00DC458B" w:rsidRDefault="003326E3">
            <w:pPr>
              <w:jc w:val="center"/>
              <w:rPr>
                <w:b/>
                <w:bCs/>
              </w:rPr>
            </w:pPr>
            <w:r w:rsidRPr="00DC458B">
              <w:rPr>
                <w:b/>
                <w:bCs/>
              </w:rPr>
              <w:t>Всього ВК за циклом загальної підготовки</w:t>
            </w:r>
          </w:p>
        </w:tc>
        <w:tc>
          <w:tcPr>
            <w:tcW w:w="539" w:type="pct"/>
            <w:tcBorders>
              <w:top w:val="single" w:sz="4" w:space="0" w:color="auto"/>
              <w:left w:val="single" w:sz="4" w:space="0" w:color="auto"/>
              <w:bottom w:val="single" w:sz="4" w:space="0" w:color="auto"/>
              <w:right w:val="single" w:sz="4" w:space="0" w:color="auto"/>
            </w:tcBorders>
            <w:shd w:val="clear" w:color="000000" w:fill="C4D79B"/>
            <w:noWrap/>
            <w:vAlign w:val="center"/>
          </w:tcPr>
          <w:p w:rsidR="006F3F1C" w:rsidRPr="00DC458B" w:rsidRDefault="003326E3">
            <w:pPr>
              <w:jc w:val="center"/>
              <w:rPr>
                <w:b/>
                <w:bCs/>
              </w:rPr>
            </w:pPr>
            <w:r w:rsidRPr="00DC458B">
              <w:rPr>
                <w:b/>
                <w:bCs/>
              </w:rPr>
              <w:t>4</w:t>
            </w:r>
          </w:p>
        </w:tc>
        <w:tc>
          <w:tcPr>
            <w:tcW w:w="571" w:type="pct"/>
            <w:tcBorders>
              <w:top w:val="single" w:sz="4" w:space="0" w:color="auto"/>
              <w:left w:val="single" w:sz="4" w:space="0" w:color="auto"/>
              <w:bottom w:val="single" w:sz="4" w:space="0" w:color="auto"/>
              <w:right w:val="single" w:sz="4" w:space="0" w:color="auto"/>
            </w:tcBorders>
            <w:shd w:val="clear" w:color="000000" w:fill="C4D79B"/>
            <w:noWrap/>
            <w:vAlign w:val="center"/>
          </w:tcPr>
          <w:p w:rsidR="006F3F1C" w:rsidRPr="00DC458B" w:rsidRDefault="003326E3">
            <w:pPr>
              <w:jc w:val="center"/>
              <w:rPr>
                <w:b/>
                <w:bCs/>
              </w:rPr>
            </w:pPr>
            <w:r w:rsidRPr="00DC458B">
              <w:rPr>
                <w:b/>
                <w:bCs/>
              </w:rPr>
              <w:t>120</w:t>
            </w:r>
          </w:p>
        </w:tc>
        <w:tc>
          <w:tcPr>
            <w:tcW w:w="709" w:type="pct"/>
            <w:tcBorders>
              <w:top w:val="single" w:sz="4" w:space="0" w:color="auto"/>
              <w:left w:val="single" w:sz="4" w:space="0" w:color="auto"/>
              <w:bottom w:val="single" w:sz="4" w:space="0" w:color="auto"/>
              <w:right w:val="single" w:sz="4" w:space="0" w:color="auto"/>
            </w:tcBorders>
            <w:shd w:val="clear" w:color="000000" w:fill="C4D79B"/>
            <w:noWrap/>
            <w:vAlign w:val="center"/>
          </w:tcPr>
          <w:p w:rsidR="006F3F1C" w:rsidRPr="00DC458B" w:rsidRDefault="003326E3">
            <w:pPr>
              <w:jc w:val="center"/>
              <w:rPr>
                <w:b/>
                <w:bCs/>
              </w:rPr>
            </w:pPr>
            <w:r w:rsidRPr="00DC458B">
              <w:rPr>
                <w:b/>
                <w:bCs/>
              </w:rPr>
              <w:t> </w:t>
            </w:r>
          </w:p>
        </w:tc>
        <w:tc>
          <w:tcPr>
            <w:tcW w:w="635" w:type="pct"/>
            <w:tcBorders>
              <w:top w:val="single" w:sz="4" w:space="0" w:color="auto"/>
              <w:left w:val="single" w:sz="4" w:space="0" w:color="auto"/>
              <w:bottom w:val="single" w:sz="4" w:space="0" w:color="auto"/>
              <w:right w:val="single" w:sz="4" w:space="0" w:color="auto"/>
            </w:tcBorders>
            <w:shd w:val="clear" w:color="000000" w:fill="C4D79B"/>
            <w:noWrap/>
            <w:vAlign w:val="center"/>
          </w:tcPr>
          <w:p w:rsidR="006F3F1C" w:rsidRPr="00DC458B" w:rsidRDefault="003326E3">
            <w:pPr>
              <w:jc w:val="center"/>
              <w:rPr>
                <w:b/>
                <w:bCs/>
              </w:rPr>
            </w:pPr>
            <w:r w:rsidRPr="00DC458B">
              <w:rPr>
                <w:b/>
                <w:bCs/>
              </w:rPr>
              <w:t> </w:t>
            </w:r>
          </w:p>
        </w:tc>
      </w:tr>
      <w:tr w:rsidR="006F3F1C" w:rsidRPr="00DC458B" w:rsidTr="0093791F">
        <w:trPr>
          <w:trHeight w:val="866"/>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ВК 1.1</w:t>
            </w:r>
          </w:p>
        </w:tc>
        <w:tc>
          <w:tcPr>
            <w:tcW w:w="2009" w:type="pct"/>
            <w:gridSpan w:val="2"/>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Дисципліни вільного вибору студентів із загальноуніверситетського переліку дисциплін</w:t>
            </w:r>
          </w:p>
        </w:tc>
        <w:tc>
          <w:tcPr>
            <w:tcW w:w="53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4</w:t>
            </w:r>
          </w:p>
        </w:tc>
        <w:tc>
          <w:tcPr>
            <w:tcW w:w="571"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120 </w:t>
            </w:r>
          </w:p>
        </w:tc>
        <w:tc>
          <w:tcPr>
            <w:tcW w:w="70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1</w:t>
            </w:r>
          </w:p>
        </w:tc>
      </w:tr>
      <w:tr w:rsidR="006F3F1C" w:rsidRPr="00DC458B" w:rsidTr="0093791F">
        <w:trPr>
          <w:trHeight w:val="390"/>
        </w:trPr>
        <w:tc>
          <w:tcPr>
            <w:tcW w:w="2546" w:type="pct"/>
            <w:gridSpan w:val="3"/>
            <w:tcBorders>
              <w:top w:val="single" w:sz="4" w:space="0" w:color="auto"/>
              <w:left w:val="single" w:sz="4" w:space="0" w:color="auto"/>
              <w:bottom w:val="single" w:sz="4" w:space="0" w:color="auto"/>
              <w:right w:val="single" w:sz="4" w:space="0" w:color="auto"/>
            </w:tcBorders>
            <w:shd w:val="clear" w:color="000000" w:fill="CCC0DA"/>
            <w:vAlign w:val="center"/>
          </w:tcPr>
          <w:p w:rsidR="006F3F1C" w:rsidRPr="00DC458B" w:rsidRDefault="003326E3">
            <w:pPr>
              <w:jc w:val="center"/>
              <w:rPr>
                <w:b/>
                <w:bCs/>
              </w:rPr>
            </w:pPr>
            <w:r w:rsidRPr="00DC458B">
              <w:rPr>
                <w:b/>
                <w:bCs/>
              </w:rPr>
              <w:t>Всього за циклом загальної підготовки</w:t>
            </w:r>
          </w:p>
        </w:tc>
        <w:tc>
          <w:tcPr>
            <w:tcW w:w="539" w:type="pct"/>
            <w:tcBorders>
              <w:top w:val="single" w:sz="4" w:space="0" w:color="auto"/>
              <w:left w:val="nil"/>
              <w:bottom w:val="single" w:sz="4" w:space="0" w:color="auto"/>
              <w:right w:val="single" w:sz="4" w:space="0" w:color="auto"/>
            </w:tcBorders>
            <w:shd w:val="clear" w:color="000000" w:fill="CCC0DA"/>
            <w:vAlign w:val="center"/>
          </w:tcPr>
          <w:p w:rsidR="006F3F1C" w:rsidRPr="00DC458B" w:rsidRDefault="003326E3">
            <w:pPr>
              <w:jc w:val="center"/>
              <w:rPr>
                <w:b/>
                <w:bCs/>
              </w:rPr>
            </w:pPr>
            <w:r w:rsidRPr="00DC458B">
              <w:rPr>
                <w:b/>
                <w:bCs/>
              </w:rPr>
              <w:t>28</w:t>
            </w:r>
          </w:p>
        </w:tc>
        <w:tc>
          <w:tcPr>
            <w:tcW w:w="571" w:type="pct"/>
            <w:tcBorders>
              <w:top w:val="single" w:sz="4" w:space="0" w:color="auto"/>
              <w:left w:val="nil"/>
              <w:bottom w:val="single" w:sz="4" w:space="0" w:color="auto"/>
              <w:right w:val="single" w:sz="4" w:space="0" w:color="auto"/>
            </w:tcBorders>
            <w:shd w:val="clear" w:color="000000" w:fill="CCC0DA"/>
            <w:vAlign w:val="center"/>
          </w:tcPr>
          <w:p w:rsidR="006F3F1C" w:rsidRPr="00DC458B" w:rsidRDefault="003326E3">
            <w:pPr>
              <w:jc w:val="center"/>
              <w:rPr>
                <w:b/>
                <w:bCs/>
              </w:rPr>
            </w:pPr>
            <w:r w:rsidRPr="00DC458B">
              <w:rPr>
                <w:b/>
                <w:bCs/>
              </w:rPr>
              <w:t>840</w:t>
            </w:r>
          </w:p>
        </w:tc>
        <w:tc>
          <w:tcPr>
            <w:tcW w:w="709" w:type="pct"/>
            <w:tcBorders>
              <w:top w:val="single" w:sz="4" w:space="0" w:color="auto"/>
              <w:left w:val="nil"/>
              <w:bottom w:val="single" w:sz="4" w:space="0" w:color="auto"/>
              <w:right w:val="nil"/>
            </w:tcBorders>
            <w:shd w:val="clear" w:color="000000" w:fill="CCC0DA"/>
            <w:vAlign w:val="center"/>
          </w:tcPr>
          <w:p w:rsidR="006F3F1C" w:rsidRPr="00DC458B" w:rsidRDefault="003326E3">
            <w:pPr>
              <w:jc w:val="center"/>
              <w:rPr>
                <w:b/>
                <w:bCs/>
              </w:rPr>
            </w:pPr>
            <w:r w:rsidRPr="00DC458B">
              <w:rPr>
                <w:b/>
                <w:bCs/>
              </w:rPr>
              <w:t> </w:t>
            </w:r>
          </w:p>
        </w:tc>
        <w:tc>
          <w:tcPr>
            <w:tcW w:w="635" w:type="pct"/>
            <w:tcBorders>
              <w:top w:val="single" w:sz="4" w:space="0" w:color="auto"/>
              <w:left w:val="single" w:sz="4" w:space="0" w:color="auto"/>
              <w:bottom w:val="single" w:sz="4" w:space="0" w:color="auto"/>
              <w:right w:val="single" w:sz="4" w:space="0" w:color="auto"/>
            </w:tcBorders>
            <w:shd w:val="clear" w:color="000000" w:fill="CCC0DA"/>
            <w:vAlign w:val="center"/>
          </w:tcPr>
          <w:p w:rsidR="006F3F1C" w:rsidRPr="00DC458B" w:rsidRDefault="003326E3">
            <w:pPr>
              <w:jc w:val="center"/>
              <w:rPr>
                <w:b/>
                <w:bCs/>
              </w:rPr>
            </w:pPr>
            <w:r w:rsidRPr="00DC458B">
              <w:rPr>
                <w:b/>
                <w:bCs/>
              </w:rPr>
              <w:t> </w:t>
            </w:r>
          </w:p>
        </w:tc>
      </w:tr>
      <w:tr w:rsidR="006F3F1C" w:rsidRPr="00DC458B" w:rsidTr="003326E3">
        <w:trPr>
          <w:trHeight w:val="39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99"/>
            <w:vAlign w:val="center"/>
          </w:tcPr>
          <w:p w:rsidR="006F3F1C" w:rsidRPr="00DC458B" w:rsidRDefault="003326E3">
            <w:pPr>
              <w:jc w:val="center"/>
              <w:rPr>
                <w:b/>
                <w:bCs/>
              </w:rPr>
            </w:pPr>
            <w:r w:rsidRPr="00DC458B">
              <w:rPr>
                <w:b/>
                <w:bCs/>
              </w:rPr>
              <w:t>ІІ. ЦИКЛ ПРОФЕСІЙНОЇ ПІДГОТОВКИ</w:t>
            </w:r>
          </w:p>
        </w:tc>
      </w:tr>
      <w:tr w:rsidR="006F3F1C" w:rsidRPr="00DC458B" w:rsidTr="003326E3">
        <w:trPr>
          <w:trHeight w:val="405"/>
        </w:trPr>
        <w:tc>
          <w:tcPr>
            <w:tcW w:w="436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Обов’язкові компоненти освітньої програми</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3F1C" w:rsidRPr="00DC458B" w:rsidRDefault="003326E3">
            <w:r w:rsidRPr="00DC458B">
              <w:t> </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ОК 2.1</w:t>
            </w:r>
          </w:p>
        </w:tc>
        <w:tc>
          <w:tcPr>
            <w:tcW w:w="2009" w:type="pct"/>
            <w:gridSpan w:val="2"/>
            <w:tcBorders>
              <w:top w:val="single" w:sz="4" w:space="0" w:color="auto"/>
              <w:left w:val="nil"/>
              <w:bottom w:val="single" w:sz="4" w:space="0" w:color="auto"/>
              <w:right w:val="single" w:sz="4" w:space="0" w:color="auto"/>
            </w:tcBorders>
            <w:shd w:val="clear" w:color="auto" w:fill="auto"/>
            <w:noWrap/>
          </w:tcPr>
          <w:p w:rsidR="006F3F1C" w:rsidRPr="00DC458B" w:rsidRDefault="003326E3">
            <w:r w:rsidRPr="00DC458B">
              <w:t>Інформаційно-аналітична діяльність</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6</w:t>
            </w:r>
          </w:p>
        </w:tc>
        <w:tc>
          <w:tcPr>
            <w:tcW w:w="571"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і</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pPr>
            <w:r w:rsidRPr="00DC458B">
              <w:t>2</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ОК 2.2</w:t>
            </w:r>
          </w:p>
        </w:tc>
        <w:tc>
          <w:tcPr>
            <w:tcW w:w="2009" w:type="pct"/>
            <w:gridSpan w:val="2"/>
            <w:tcBorders>
              <w:top w:val="single" w:sz="4" w:space="0" w:color="auto"/>
              <w:left w:val="nil"/>
              <w:bottom w:val="single" w:sz="4" w:space="0" w:color="auto"/>
              <w:right w:val="single" w:sz="4" w:space="0" w:color="auto"/>
            </w:tcBorders>
            <w:shd w:val="clear" w:color="auto" w:fill="auto"/>
          </w:tcPr>
          <w:p w:rsidR="006F3F1C" w:rsidRPr="00DC458B" w:rsidRDefault="003326E3">
            <w:r w:rsidRPr="00DC458B">
              <w:t>Державна інформаційна політика</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6</w:t>
            </w:r>
          </w:p>
        </w:tc>
        <w:tc>
          <w:tcPr>
            <w:tcW w:w="571"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з,і</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pPr>
            <w:r w:rsidRPr="00DC458B">
              <w:t>2,3</w:t>
            </w:r>
          </w:p>
        </w:tc>
      </w:tr>
      <w:tr w:rsidR="006F3F1C" w:rsidRPr="00DC458B" w:rsidTr="0093791F">
        <w:trPr>
          <w:trHeight w:val="3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ПР 1</w:t>
            </w:r>
          </w:p>
        </w:tc>
        <w:tc>
          <w:tcPr>
            <w:tcW w:w="2009" w:type="pct"/>
            <w:gridSpan w:val="2"/>
            <w:tcBorders>
              <w:top w:val="single" w:sz="4" w:space="0" w:color="auto"/>
              <w:left w:val="nil"/>
              <w:bottom w:val="single" w:sz="4" w:space="0" w:color="auto"/>
              <w:right w:val="single" w:sz="4" w:space="0" w:color="auto"/>
            </w:tcBorders>
            <w:shd w:val="clear" w:color="auto" w:fill="auto"/>
            <w:noWrap/>
          </w:tcPr>
          <w:p w:rsidR="006F3F1C" w:rsidRPr="00DC458B" w:rsidRDefault="003326E3">
            <w:r w:rsidRPr="00DC458B">
              <w:t>Виробнича (переддипломна) практика</w:t>
            </w:r>
          </w:p>
        </w:tc>
        <w:tc>
          <w:tcPr>
            <w:tcW w:w="53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pPr>
            <w:r w:rsidRPr="00DC458B">
              <w:t> 2</w:t>
            </w:r>
          </w:p>
        </w:tc>
      </w:tr>
      <w:tr w:rsidR="006F3F1C" w:rsidRPr="00DC458B" w:rsidTr="0093791F">
        <w:trPr>
          <w:trHeight w:val="3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ПР 2</w:t>
            </w:r>
          </w:p>
        </w:tc>
        <w:tc>
          <w:tcPr>
            <w:tcW w:w="2009" w:type="pct"/>
            <w:gridSpan w:val="2"/>
            <w:tcBorders>
              <w:top w:val="single" w:sz="4" w:space="0" w:color="auto"/>
              <w:left w:val="nil"/>
              <w:bottom w:val="single" w:sz="4" w:space="0" w:color="auto"/>
              <w:right w:val="single" w:sz="4" w:space="0" w:color="auto"/>
            </w:tcBorders>
            <w:shd w:val="clear" w:color="auto" w:fill="auto"/>
            <w:noWrap/>
          </w:tcPr>
          <w:p w:rsidR="006F3F1C" w:rsidRPr="00DC458B" w:rsidRDefault="003326E3">
            <w:r w:rsidRPr="00DC458B">
              <w:t>Педагогічна практика</w:t>
            </w:r>
          </w:p>
        </w:tc>
        <w:tc>
          <w:tcPr>
            <w:tcW w:w="53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pPr>
            <w:r w:rsidRPr="00DC458B">
              <w:t> 3</w:t>
            </w:r>
          </w:p>
        </w:tc>
      </w:tr>
      <w:tr w:rsidR="006F3F1C" w:rsidRPr="00DC458B" w:rsidTr="0093791F">
        <w:trPr>
          <w:trHeight w:val="3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 </w:t>
            </w:r>
          </w:p>
        </w:tc>
        <w:tc>
          <w:tcPr>
            <w:tcW w:w="2009" w:type="pct"/>
            <w:gridSpan w:val="2"/>
            <w:tcBorders>
              <w:top w:val="single" w:sz="4" w:space="0" w:color="auto"/>
              <w:left w:val="nil"/>
              <w:bottom w:val="single" w:sz="4" w:space="0" w:color="auto"/>
              <w:right w:val="single" w:sz="4" w:space="0" w:color="auto"/>
            </w:tcBorders>
            <w:shd w:val="clear" w:color="auto" w:fill="auto"/>
            <w:noWrap/>
          </w:tcPr>
          <w:p w:rsidR="006F3F1C" w:rsidRPr="00DC458B" w:rsidRDefault="0093791F" w:rsidP="0093791F">
            <w:pPr>
              <w:rPr>
                <w:b/>
              </w:rPr>
            </w:pPr>
            <w:r w:rsidRPr="00DC458B">
              <w:rPr>
                <w:b/>
              </w:rPr>
              <w:t>М</w:t>
            </w:r>
            <w:r w:rsidR="003326E3" w:rsidRPr="00DC458B">
              <w:rPr>
                <w:b/>
              </w:rPr>
              <w:t>агістерськ</w:t>
            </w:r>
            <w:r w:rsidRPr="00DC458B">
              <w:rPr>
                <w:b/>
              </w:rPr>
              <w:t>а кваліфікаційна</w:t>
            </w:r>
            <w:r w:rsidR="003326E3" w:rsidRPr="00DC458B">
              <w:rPr>
                <w:b/>
              </w:rPr>
              <w:t xml:space="preserve"> робот</w:t>
            </w:r>
            <w:r w:rsidRPr="00DC458B">
              <w:rPr>
                <w:b/>
              </w:rPr>
              <w:t>а</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rPr>
                <w:b/>
                <w:bCs/>
              </w:rPr>
            </w:pPr>
            <w:r w:rsidRPr="00DC458B">
              <w:rPr>
                <w:b/>
                <w:bCs/>
              </w:rPr>
              <w:t>9</w:t>
            </w:r>
          </w:p>
        </w:tc>
        <w:tc>
          <w:tcPr>
            <w:tcW w:w="571"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3326E3">
            <w:pPr>
              <w:jc w:val="center"/>
            </w:pPr>
            <w:r w:rsidRPr="00DC458B">
              <w:t>270</w:t>
            </w:r>
          </w:p>
        </w:tc>
        <w:tc>
          <w:tcPr>
            <w:tcW w:w="709" w:type="pct"/>
            <w:tcBorders>
              <w:top w:val="single" w:sz="4" w:space="0" w:color="auto"/>
              <w:left w:val="nil"/>
              <w:bottom w:val="single" w:sz="4" w:space="0" w:color="auto"/>
              <w:right w:val="single" w:sz="4" w:space="0" w:color="auto"/>
            </w:tcBorders>
            <w:shd w:val="clear" w:color="auto" w:fill="auto"/>
            <w:vAlign w:val="center"/>
          </w:tcPr>
          <w:p w:rsidR="006F3F1C" w:rsidRPr="00DC458B" w:rsidRDefault="0093791F">
            <w:pPr>
              <w:jc w:val="center"/>
            </w:pPr>
            <w:r w:rsidRPr="00DC458B">
              <w:rPr>
                <w:b/>
              </w:rPr>
              <w:t>Захист</w:t>
            </w:r>
            <w:r w:rsidR="003326E3" w:rsidRPr="00DC458B">
              <w:t xml:space="preserve"> </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6F3F1C" w:rsidRPr="00DC458B" w:rsidRDefault="003326E3">
            <w:pPr>
              <w:jc w:val="center"/>
            </w:pPr>
            <w:r w:rsidRPr="00DC458B">
              <w:t>3 </w:t>
            </w:r>
          </w:p>
        </w:tc>
      </w:tr>
      <w:tr w:rsidR="006F3F1C" w:rsidRPr="00DC458B" w:rsidTr="0093791F">
        <w:trPr>
          <w:trHeight w:val="315"/>
        </w:trPr>
        <w:tc>
          <w:tcPr>
            <w:tcW w:w="2546" w:type="pct"/>
            <w:gridSpan w:val="3"/>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Всього ОК за циклом професійної підготовки</w:t>
            </w:r>
          </w:p>
        </w:tc>
        <w:tc>
          <w:tcPr>
            <w:tcW w:w="539" w:type="pct"/>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33</w:t>
            </w:r>
          </w:p>
        </w:tc>
        <w:tc>
          <w:tcPr>
            <w:tcW w:w="571" w:type="pct"/>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990</w:t>
            </w:r>
          </w:p>
        </w:tc>
        <w:tc>
          <w:tcPr>
            <w:tcW w:w="709" w:type="pct"/>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 </w:t>
            </w:r>
          </w:p>
        </w:tc>
        <w:tc>
          <w:tcPr>
            <w:tcW w:w="635" w:type="pct"/>
            <w:tcBorders>
              <w:top w:val="single" w:sz="4" w:space="0" w:color="auto"/>
              <w:left w:val="single" w:sz="4" w:space="0" w:color="auto"/>
              <w:bottom w:val="single" w:sz="4" w:space="0" w:color="auto"/>
              <w:right w:val="single" w:sz="4" w:space="0" w:color="auto"/>
            </w:tcBorders>
            <w:shd w:val="clear" w:color="000000" w:fill="CCECFF"/>
            <w:vAlign w:val="center"/>
          </w:tcPr>
          <w:p w:rsidR="006F3F1C" w:rsidRPr="00DC458B" w:rsidRDefault="003326E3">
            <w:pPr>
              <w:jc w:val="center"/>
              <w:rPr>
                <w:b/>
                <w:bCs/>
              </w:rPr>
            </w:pPr>
            <w:r w:rsidRPr="00DC458B">
              <w:rPr>
                <w:b/>
                <w:bCs/>
              </w:rPr>
              <w:t> </w:t>
            </w:r>
          </w:p>
        </w:tc>
      </w:tr>
      <w:tr w:rsidR="006F3F1C" w:rsidRPr="00DC458B" w:rsidTr="003326E3">
        <w:trPr>
          <w:trHeight w:val="39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Вибіркові компоненти освітньої програми</w:t>
            </w:r>
          </w:p>
        </w:tc>
      </w:tr>
      <w:tr w:rsidR="006F3F1C" w:rsidRPr="00DC458B" w:rsidTr="0093791F">
        <w:trPr>
          <w:trHeight w:val="330"/>
        </w:trPr>
        <w:tc>
          <w:tcPr>
            <w:tcW w:w="2546" w:type="pct"/>
            <w:gridSpan w:val="3"/>
            <w:tcBorders>
              <w:top w:val="single" w:sz="4" w:space="0" w:color="auto"/>
              <w:left w:val="single" w:sz="4" w:space="0" w:color="auto"/>
              <w:bottom w:val="single" w:sz="4" w:space="0" w:color="auto"/>
              <w:right w:val="single" w:sz="4" w:space="0" w:color="auto"/>
            </w:tcBorders>
            <w:shd w:val="clear" w:color="000000" w:fill="CCFFCC"/>
            <w:vAlign w:val="center"/>
          </w:tcPr>
          <w:p w:rsidR="006F3F1C" w:rsidRPr="00DC458B" w:rsidRDefault="003326E3">
            <w:pPr>
              <w:jc w:val="right"/>
              <w:rPr>
                <w:b/>
                <w:bCs/>
              </w:rPr>
            </w:pPr>
            <w:r w:rsidRPr="00DC458B">
              <w:rPr>
                <w:b/>
                <w:bCs/>
              </w:rPr>
              <w:lastRenderedPageBreak/>
              <w:t>Всього ВК за циклом професійної підготовки</w:t>
            </w:r>
          </w:p>
        </w:tc>
        <w:tc>
          <w:tcPr>
            <w:tcW w:w="539" w:type="pct"/>
            <w:tcBorders>
              <w:top w:val="single" w:sz="4" w:space="0" w:color="auto"/>
              <w:left w:val="nil"/>
              <w:bottom w:val="single" w:sz="4" w:space="0" w:color="auto"/>
              <w:right w:val="single" w:sz="4" w:space="0" w:color="auto"/>
            </w:tcBorders>
            <w:shd w:val="clear" w:color="000000" w:fill="CCFFCC"/>
            <w:vAlign w:val="center"/>
          </w:tcPr>
          <w:p w:rsidR="006F3F1C" w:rsidRPr="00DC458B" w:rsidRDefault="003326E3">
            <w:pPr>
              <w:jc w:val="center"/>
              <w:rPr>
                <w:b/>
                <w:bCs/>
              </w:rPr>
            </w:pPr>
            <w:r w:rsidRPr="00DC458B">
              <w:rPr>
                <w:b/>
                <w:bCs/>
              </w:rPr>
              <w:t>29</w:t>
            </w:r>
          </w:p>
        </w:tc>
        <w:tc>
          <w:tcPr>
            <w:tcW w:w="571" w:type="pct"/>
            <w:tcBorders>
              <w:top w:val="single" w:sz="4" w:space="0" w:color="auto"/>
              <w:left w:val="nil"/>
              <w:bottom w:val="single" w:sz="4" w:space="0" w:color="auto"/>
              <w:right w:val="single" w:sz="4" w:space="0" w:color="auto"/>
            </w:tcBorders>
            <w:shd w:val="clear" w:color="000000" w:fill="CCFFCC"/>
            <w:vAlign w:val="center"/>
          </w:tcPr>
          <w:p w:rsidR="006F3F1C" w:rsidRPr="00DC458B" w:rsidRDefault="003326E3">
            <w:pPr>
              <w:jc w:val="center"/>
              <w:rPr>
                <w:b/>
                <w:bCs/>
              </w:rPr>
            </w:pPr>
            <w:r w:rsidRPr="00DC458B">
              <w:rPr>
                <w:b/>
                <w:bCs/>
              </w:rPr>
              <w:t>870</w:t>
            </w:r>
          </w:p>
        </w:tc>
        <w:tc>
          <w:tcPr>
            <w:tcW w:w="709" w:type="pct"/>
            <w:tcBorders>
              <w:top w:val="single" w:sz="4" w:space="0" w:color="auto"/>
              <w:left w:val="nil"/>
              <w:bottom w:val="single" w:sz="4" w:space="0" w:color="auto"/>
              <w:right w:val="nil"/>
            </w:tcBorders>
            <w:shd w:val="clear" w:color="000000" w:fill="CCFFCC"/>
            <w:vAlign w:val="center"/>
          </w:tcPr>
          <w:p w:rsidR="006F3F1C" w:rsidRPr="00DC458B" w:rsidRDefault="003326E3">
            <w:pPr>
              <w:jc w:val="center"/>
              <w:rPr>
                <w:b/>
                <w:bCs/>
              </w:rPr>
            </w:pPr>
            <w:r w:rsidRPr="00DC458B">
              <w:rPr>
                <w:b/>
                <w:bCs/>
              </w:rPr>
              <w:t> </w:t>
            </w:r>
          </w:p>
        </w:tc>
        <w:tc>
          <w:tcPr>
            <w:tcW w:w="635" w:type="pct"/>
            <w:tcBorders>
              <w:top w:val="single" w:sz="4" w:space="0" w:color="auto"/>
              <w:left w:val="single" w:sz="4" w:space="0" w:color="auto"/>
              <w:bottom w:val="single" w:sz="4" w:space="0" w:color="auto"/>
              <w:right w:val="single" w:sz="4" w:space="0" w:color="auto"/>
            </w:tcBorders>
            <w:shd w:val="clear" w:color="000000" w:fill="CCFFCC"/>
            <w:vAlign w:val="center"/>
          </w:tcPr>
          <w:p w:rsidR="006F3F1C" w:rsidRPr="00DC458B" w:rsidRDefault="003326E3">
            <w:pPr>
              <w:jc w:val="center"/>
              <w:rPr>
                <w:b/>
                <w:bCs/>
              </w:rPr>
            </w:pPr>
            <w:r w:rsidRPr="00DC458B">
              <w:rPr>
                <w:b/>
                <w:bCs/>
              </w:rPr>
              <w:t> </w:t>
            </w:r>
          </w:p>
        </w:tc>
      </w:tr>
      <w:tr w:rsidR="006F3F1C" w:rsidRPr="00DC458B" w:rsidTr="003326E3">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rPr>
            </w:pPr>
            <w:r w:rsidRPr="00DC458B">
              <w:rPr>
                <w:b/>
              </w:rPr>
              <w:t>Блок 1. Інформаційно-аналітична діяльність у сфері реклами і зв'язків із громадськістю</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2.1</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Соціологія рекламної діяльності</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5</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150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w:t>
            </w:r>
          </w:p>
        </w:tc>
      </w:tr>
      <w:tr w:rsidR="006F3F1C" w:rsidRPr="00DC458B" w:rsidTr="0093791F">
        <w:trPr>
          <w:trHeight w:val="6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2.2</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both"/>
            </w:pPr>
            <w:r w:rsidRPr="00DC458B">
              <w:t>Організація роботи відділів реклами і зв'язків з громадськістю</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2</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2.3</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SMM-менеджмент</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3</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2.4</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Digital-копірайтинг</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2</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2.5</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Бренд-менеджмент</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3</w:t>
            </w:r>
          </w:p>
        </w:tc>
      </w:tr>
      <w:tr w:rsidR="006F3F1C" w:rsidRPr="00DC458B" w:rsidTr="003326E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000000" w:fill="EBF1DE"/>
            <w:vAlign w:val="center"/>
          </w:tcPr>
          <w:p w:rsidR="006F3F1C" w:rsidRPr="00DC458B" w:rsidRDefault="003326E3">
            <w:pPr>
              <w:jc w:val="center"/>
              <w:rPr>
                <w:b/>
              </w:rPr>
            </w:pPr>
            <w:r w:rsidRPr="00DC458B">
              <w:rPr>
                <w:b/>
              </w:rPr>
              <w:t>Блок 2. Державне управління та менеджмент органів влади та управління</w:t>
            </w:r>
          </w:p>
        </w:tc>
      </w:tr>
      <w:tr w:rsidR="006F3F1C" w:rsidRPr="00DC458B" w:rsidTr="0093791F">
        <w:trPr>
          <w:trHeight w:val="6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2.6</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Державна політика у сфері інноваційної діяльності</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5</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150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w:t>
            </w:r>
          </w:p>
        </w:tc>
      </w:tr>
      <w:tr w:rsidR="006F3F1C" w:rsidRPr="00DC458B" w:rsidTr="0093791F">
        <w:trPr>
          <w:trHeight w:val="6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2.7</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Місцеве самоврядування та суспільні комунікації</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2</w:t>
            </w:r>
          </w:p>
        </w:tc>
      </w:tr>
      <w:tr w:rsidR="006F3F1C" w:rsidRPr="00DC458B" w:rsidTr="0093791F">
        <w:trPr>
          <w:trHeight w:val="6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2.8</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Інформаційний менеджмент в органах державної влади</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3</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2.9</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Психологія лідерства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2</w:t>
            </w:r>
          </w:p>
        </w:tc>
      </w:tr>
      <w:tr w:rsidR="006F3F1C" w:rsidRPr="00DC458B" w:rsidTr="0093791F">
        <w:trPr>
          <w:trHeight w:val="64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2.10</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Політична аналітика у сфері державного управління</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3</w:t>
            </w:r>
          </w:p>
        </w:tc>
      </w:tr>
      <w:tr w:rsidR="006F3F1C" w:rsidRPr="00DC458B" w:rsidTr="003326E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000000" w:fill="EBF1DE"/>
            <w:vAlign w:val="center"/>
          </w:tcPr>
          <w:p w:rsidR="006F3F1C" w:rsidRPr="00DC458B" w:rsidRDefault="003326E3">
            <w:pPr>
              <w:jc w:val="center"/>
              <w:rPr>
                <w:b/>
              </w:rPr>
            </w:pPr>
            <w:r w:rsidRPr="00DC458B">
              <w:rPr>
                <w:b/>
              </w:rPr>
              <w:t>Блок 3. Інформаційно-аналітична діяльність та менеджмент бізнес-структур</w:t>
            </w:r>
          </w:p>
        </w:tc>
      </w:tr>
      <w:tr w:rsidR="006F3F1C" w:rsidRPr="00DC458B" w:rsidTr="0093791F">
        <w:trPr>
          <w:trHeight w:val="6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2.11</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Інформаційний дизайн у документознавстві</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5</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150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w:t>
            </w:r>
          </w:p>
        </w:tc>
      </w:tr>
      <w:tr w:rsidR="006F3F1C" w:rsidRPr="00DC458B" w:rsidTr="0093791F">
        <w:trPr>
          <w:trHeight w:val="63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2.12</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Методологія, технологія та організація інформаційно-аналітичної роботи</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2</w:t>
            </w:r>
          </w:p>
        </w:tc>
      </w:tr>
      <w:tr w:rsidR="006F3F1C" w:rsidRPr="00DC458B" w:rsidTr="0093791F">
        <w:trPr>
          <w:trHeight w:val="315"/>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2.13</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Основи корпоративної культури</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3</w:t>
            </w:r>
          </w:p>
        </w:tc>
      </w:tr>
      <w:tr w:rsidR="006F3F1C" w:rsidRPr="00DC458B" w:rsidTr="0093791F">
        <w:trPr>
          <w:trHeight w:val="39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2.14</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Інформаційний менеджмент в організаціях</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2</w:t>
            </w:r>
          </w:p>
        </w:tc>
      </w:tr>
      <w:tr w:rsidR="006F3F1C" w:rsidRPr="00DC458B" w:rsidTr="0093791F">
        <w:trPr>
          <w:trHeight w:val="660"/>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ВК 2.15</w:t>
            </w:r>
          </w:p>
        </w:tc>
        <w:tc>
          <w:tcPr>
            <w:tcW w:w="2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r w:rsidRPr="00DC458B">
              <w:t>Системи управління електронним документообігом</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rPr>
                <w:b/>
                <w:bCs/>
              </w:rPr>
            </w:pPr>
            <w:r w:rsidRPr="00DC458B">
              <w:rPr>
                <w:b/>
                <w:bCs/>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180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з</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F3F1C" w:rsidRPr="00DC458B" w:rsidRDefault="003326E3">
            <w:pPr>
              <w:jc w:val="center"/>
            </w:pPr>
            <w:r w:rsidRPr="00DC458B">
              <w:t>3</w:t>
            </w:r>
          </w:p>
        </w:tc>
      </w:tr>
      <w:tr w:rsidR="006F3F1C" w:rsidRPr="00DC458B" w:rsidTr="0093791F">
        <w:trPr>
          <w:trHeight w:val="390"/>
        </w:trPr>
        <w:tc>
          <w:tcPr>
            <w:tcW w:w="2546" w:type="pct"/>
            <w:gridSpan w:val="3"/>
            <w:tcBorders>
              <w:top w:val="single" w:sz="4" w:space="0" w:color="auto"/>
              <w:left w:val="single" w:sz="4" w:space="0" w:color="auto"/>
              <w:bottom w:val="single" w:sz="4" w:space="0" w:color="auto"/>
              <w:right w:val="single" w:sz="4" w:space="0" w:color="auto"/>
            </w:tcBorders>
            <w:shd w:val="clear" w:color="000000" w:fill="CCC0DA"/>
            <w:vAlign w:val="center"/>
          </w:tcPr>
          <w:p w:rsidR="006F3F1C" w:rsidRPr="00DC458B" w:rsidRDefault="003326E3">
            <w:pPr>
              <w:jc w:val="center"/>
              <w:rPr>
                <w:b/>
                <w:bCs/>
              </w:rPr>
            </w:pPr>
            <w:r w:rsidRPr="00DC458B">
              <w:rPr>
                <w:b/>
                <w:bCs/>
              </w:rPr>
              <w:t>Всього за циклом професійної підготовки</w:t>
            </w:r>
          </w:p>
        </w:tc>
        <w:tc>
          <w:tcPr>
            <w:tcW w:w="539" w:type="pct"/>
            <w:tcBorders>
              <w:top w:val="single" w:sz="4" w:space="0" w:color="auto"/>
              <w:left w:val="nil"/>
              <w:bottom w:val="single" w:sz="4" w:space="0" w:color="auto"/>
              <w:right w:val="single" w:sz="4" w:space="0" w:color="auto"/>
            </w:tcBorders>
            <w:shd w:val="clear" w:color="000000" w:fill="CCC0DA"/>
            <w:vAlign w:val="center"/>
          </w:tcPr>
          <w:p w:rsidR="006F3F1C" w:rsidRPr="00DC458B" w:rsidRDefault="003326E3">
            <w:pPr>
              <w:jc w:val="center"/>
              <w:rPr>
                <w:b/>
                <w:bCs/>
              </w:rPr>
            </w:pPr>
            <w:r w:rsidRPr="00DC458B">
              <w:rPr>
                <w:b/>
                <w:bCs/>
              </w:rPr>
              <w:t>62</w:t>
            </w:r>
          </w:p>
        </w:tc>
        <w:tc>
          <w:tcPr>
            <w:tcW w:w="571" w:type="pct"/>
            <w:tcBorders>
              <w:top w:val="single" w:sz="4" w:space="0" w:color="auto"/>
              <w:left w:val="nil"/>
              <w:bottom w:val="single" w:sz="4" w:space="0" w:color="auto"/>
              <w:right w:val="single" w:sz="4" w:space="0" w:color="auto"/>
            </w:tcBorders>
            <w:shd w:val="clear" w:color="000000" w:fill="CCC0DA"/>
            <w:vAlign w:val="center"/>
          </w:tcPr>
          <w:p w:rsidR="006F3F1C" w:rsidRPr="00DC458B" w:rsidRDefault="003326E3">
            <w:pPr>
              <w:jc w:val="center"/>
              <w:rPr>
                <w:b/>
                <w:bCs/>
              </w:rPr>
            </w:pPr>
            <w:r w:rsidRPr="00DC458B">
              <w:rPr>
                <w:b/>
                <w:bCs/>
              </w:rPr>
              <w:t>1860</w:t>
            </w:r>
          </w:p>
        </w:tc>
        <w:tc>
          <w:tcPr>
            <w:tcW w:w="709" w:type="pct"/>
            <w:tcBorders>
              <w:top w:val="single" w:sz="4" w:space="0" w:color="auto"/>
              <w:left w:val="nil"/>
              <w:bottom w:val="single" w:sz="4" w:space="0" w:color="auto"/>
              <w:right w:val="nil"/>
            </w:tcBorders>
            <w:shd w:val="clear" w:color="000000" w:fill="CCC0DA"/>
            <w:vAlign w:val="center"/>
          </w:tcPr>
          <w:p w:rsidR="006F3F1C" w:rsidRPr="00DC458B" w:rsidRDefault="003326E3">
            <w:pPr>
              <w:jc w:val="center"/>
            </w:pPr>
            <w:r w:rsidRPr="00DC458B">
              <w:t> </w:t>
            </w:r>
          </w:p>
        </w:tc>
        <w:tc>
          <w:tcPr>
            <w:tcW w:w="635" w:type="pct"/>
            <w:tcBorders>
              <w:top w:val="single" w:sz="4" w:space="0" w:color="auto"/>
              <w:left w:val="single" w:sz="4" w:space="0" w:color="auto"/>
              <w:bottom w:val="single" w:sz="4" w:space="0" w:color="auto"/>
              <w:right w:val="single" w:sz="4" w:space="0" w:color="auto"/>
            </w:tcBorders>
            <w:shd w:val="clear" w:color="000000" w:fill="CCC0DA"/>
            <w:vAlign w:val="center"/>
          </w:tcPr>
          <w:p w:rsidR="006F3F1C" w:rsidRPr="00DC458B" w:rsidRDefault="003326E3">
            <w:pPr>
              <w:jc w:val="center"/>
            </w:pPr>
            <w:r w:rsidRPr="00DC458B">
              <w:t> </w:t>
            </w:r>
          </w:p>
        </w:tc>
      </w:tr>
      <w:tr w:rsidR="006F3F1C" w:rsidRPr="00DC458B" w:rsidTr="003326E3">
        <w:trPr>
          <w:trHeight w:val="39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99"/>
            <w:vAlign w:val="center"/>
          </w:tcPr>
          <w:p w:rsidR="006F3F1C" w:rsidRPr="00DC458B" w:rsidRDefault="003326E3">
            <w:pPr>
              <w:jc w:val="center"/>
              <w:rPr>
                <w:b/>
                <w:bCs/>
              </w:rPr>
            </w:pPr>
            <w:r w:rsidRPr="00DC458B">
              <w:rPr>
                <w:b/>
                <w:bCs/>
              </w:rPr>
              <w:t>ЗАГАЛЬНИЙ ОБСЯГ ОСВІТНЬОЇ ПРОГРАМИ</w:t>
            </w:r>
          </w:p>
        </w:tc>
      </w:tr>
      <w:tr w:rsidR="006F3F1C" w:rsidRPr="00DC458B" w:rsidTr="0093791F">
        <w:trPr>
          <w:trHeight w:val="390"/>
        </w:trPr>
        <w:tc>
          <w:tcPr>
            <w:tcW w:w="2546" w:type="pct"/>
            <w:gridSpan w:val="3"/>
            <w:tcBorders>
              <w:top w:val="single" w:sz="4" w:space="0" w:color="auto"/>
              <w:left w:val="single" w:sz="4" w:space="0" w:color="auto"/>
              <w:bottom w:val="single" w:sz="4" w:space="0" w:color="auto"/>
              <w:right w:val="single" w:sz="4" w:space="0" w:color="auto"/>
            </w:tcBorders>
            <w:shd w:val="clear" w:color="000000" w:fill="CCFFCC"/>
            <w:noWrap/>
            <w:vAlign w:val="center"/>
          </w:tcPr>
          <w:p w:rsidR="006F3F1C" w:rsidRPr="00DC458B" w:rsidRDefault="003326E3">
            <w:pPr>
              <w:rPr>
                <w:b/>
                <w:bCs/>
              </w:rPr>
            </w:pPr>
            <w:r w:rsidRPr="00DC458B">
              <w:rPr>
                <w:b/>
                <w:bCs/>
              </w:rPr>
              <w:t xml:space="preserve">Всього дисциплін вільного вибору </w:t>
            </w:r>
          </w:p>
        </w:tc>
        <w:tc>
          <w:tcPr>
            <w:tcW w:w="539" w:type="pct"/>
            <w:tcBorders>
              <w:top w:val="single" w:sz="4" w:space="0" w:color="auto"/>
              <w:left w:val="single" w:sz="4" w:space="0" w:color="auto"/>
              <w:bottom w:val="single" w:sz="4" w:space="0" w:color="auto"/>
              <w:right w:val="single" w:sz="4" w:space="0" w:color="auto"/>
            </w:tcBorders>
            <w:shd w:val="clear" w:color="000000" w:fill="CCFFCC"/>
            <w:vAlign w:val="center"/>
          </w:tcPr>
          <w:p w:rsidR="006F3F1C" w:rsidRPr="00DC458B" w:rsidRDefault="003326E3">
            <w:pPr>
              <w:jc w:val="center"/>
              <w:rPr>
                <w:b/>
                <w:bCs/>
              </w:rPr>
            </w:pPr>
            <w:r w:rsidRPr="00DC458B">
              <w:rPr>
                <w:b/>
                <w:bCs/>
              </w:rPr>
              <w:t>33</w:t>
            </w:r>
          </w:p>
        </w:tc>
        <w:tc>
          <w:tcPr>
            <w:tcW w:w="1280" w:type="pct"/>
            <w:gridSpan w:val="2"/>
            <w:tcBorders>
              <w:top w:val="single" w:sz="4" w:space="0" w:color="auto"/>
              <w:left w:val="single" w:sz="4" w:space="0" w:color="auto"/>
              <w:bottom w:val="single" w:sz="4" w:space="0" w:color="auto"/>
              <w:right w:val="single" w:sz="4" w:space="0" w:color="auto"/>
            </w:tcBorders>
            <w:shd w:val="clear" w:color="000000" w:fill="CCFFCC"/>
            <w:vAlign w:val="center"/>
          </w:tcPr>
          <w:p w:rsidR="006F3F1C" w:rsidRPr="00DC458B" w:rsidRDefault="003326E3">
            <w:pPr>
              <w:jc w:val="center"/>
              <w:rPr>
                <w:b/>
                <w:bCs/>
              </w:rPr>
            </w:pPr>
            <w:r w:rsidRPr="00DC458B">
              <w:rPr>
                <w:b/>
                <w:bCs/>
              </w:rPr>
              <w:t>990</w:t>
            </w:r>
          </w:p>
        </w:tc>
        <w:tc>
          <w:tcPr>
            <w:tcW w:w="635" w:type="pct"/>
            <w:tcBorders>
              <w:top w:val="single" w:sz="4" w:space="0" w:color="auto"/>
              <w:left w:val="single" w:sz="4" w:space="0" w:color="auto"/>
              <w:bottom w:val="single" w:sz="4" w:space="0" w:color="auto"/>
              <w:right w:val="single" w:sz="4" w:space="0" w:color="auto"/>
            </w:tcBorders>
            <w:shd w:val="clear" w:color="000000" w:fill="CCFFCC"/>
            <w:vAlign w:val="center"/>
          </w:tcPr>
          <w:p w:rsidR="006F3F1C" w:rsidRPr="00DC458B" w:rsidRDefault="003326E3">
            <w:pPr>
              <w:jc w:val="center"/>
              <w:rPr>
                <w:b/>
                <w:bCs/>
              </w:rPr>
            </w:pPr>
            <w:r w:rsidRPr="00DC458B">
              <w:rPr>
                <w:b/>
                <w:bCs/>
              </w:rPr>
              <w:t> </w:t>
            </w:r>
          </w:p>
        </w:tc>
      </w:tr>
      <w:tr w:rsidR="006F3F1C" w:rsidRPr="00DC458B" w:rsidTr="0093791F">
        <w:trPr>
          <w:trHeight w:val="390"/>
        </w:trPr>
        <w:tc>
          <w:tcPr>
            <w:tcW w:w="2546" w:type="pct"/>
            <w:gridSpan w:val="3"/>
            <w:tcBorders>
              <w:top w:val="single" w:sz="4" w:space="0" w:color="auto"/>
              <w:left w:val="single" w:sz="4" w:space="0" w:color="auto"/>
              <w:bottom w:val="single" w:sz="4" w:space="0" w:color="auto"/>
              <w:right w:val="single" w:sz="4" w:space="0" w:color="auto"/>
            </w:tcBorders>
            <w:shd w:val="clear" w:color="000000" w:fill="B1A0C7"/>
            <w:vAlign w:val="center"/>
          </w:tcPr>
          <w:p w:rsidR="006F3F1C" w:rsidRPr="00DC458B" w:rsidRDefault="003326E3">
            <w:pPr>
              <w:jc w:val="center"/>
              <w:rPr>
                <w:b/>
                <w:bCs/>
              </w:rPr>
            </w:pPr>
            <w:r w:rsidRPr="00DC458B">
              <w:rPr>
                <w:b/>
                <w:bCs/>
              </w:rPr>
              <w:t>РАЗОМ:</w:t>
            </w:r>
          </w:p>
        </w:tc>
        <w:tc>
          <w:tcPr>
            <w:tcW w:w="539" w:type="pct"/>
            <w:tcBorders>
              <w:top w:val="single" w:sz="4" w:space="0" w:color="auto"/>
              <w:left w:val="single" w:sz="4" w:space="0" w:color="auto"/>
              <w:bottom w:val="single" w:sz="4" w:space="0" w:color="auto"/>
              <w:right w:val="single" w:sz="4" w:space="0" w:color="auto"/>
            </w:tcBorders>
            <w:shd w:val="clear" w:color="000000" w:fill="B1A0C7"/>
            <w:vAlign w:val="center"/>
          </w:tcPr>
          <w:p w:rsidR="006F3F1C" w:rsidRPr="00DC458B" w:rsidRDefault="003326E3">
            <w:pPr>
              <w:jc w:val="center"/>
              <w:rPr>
                <w:b/>
                <w:bCs/>
              </w:rPr>
            </w:pPr>
            <w:r w:rsidRPr="00DC458B">
              <w:rPr>
                <w:b/>
                <w:bCs/>
              </w:rPr>
              <w:t>90</w:t>
            </w:r>
          </w:p>
        </w:tc>
        <w:tc>
          <w:tcPr>
            <w:tcW w:w="1280" w:type="pct"/>
            <w:gridSpan w:val="2"/>
            <w:tcBorders>
              <w:top w:val="single" w:sz="4" w:space="0" w:color="auto"/>
              <w:left w:val="single" w:sz="4" w:space="0" w:color="auto"/>
              <w:bottom w:val="single" w:sz="4" w:space="0" w:color="auto"/>
              <w:right w:val="single" w:sz="4" w:space="0" w:color="auto"/>
            </w:tcBorders>
            <w:shd w:val="clear" w:color="000000" w:fill="B1A0C7"/>
            <w:vAlign w:val="center"/>
          </w:tcPr>
          <w:p w:rsidR="006F3F1C" w:rsidRPr="00DC458B" w:rsidRDefault="003326E3">
            <w:pPr>
              <w:jc w:val="center"/>
              <w:rPr>
                <w:b/>
                <w:bCs/>
              </w:rPr>
            </w:pPr>
            <w:r w:rsidRPr="00DC458B">
              <w:rPr>
                <w:b/>
                <w:bCs/>
              </w:rPr>
              <w:t>2700</w:t>
            </w:r>
          </w:p>
        </w:tc>
        <w:tc>
          <w:tcPr>
            <w:tcW w:w="635" w:type="pct"/>
            <w:tcBorders>
              <w:top w:val="single" w:sz="4" w:space="0" w:color="auto"/>
              <w:left w:val="single" w:sz="4" w:space="0" w:color="auto"/>
              <w:bottom w:val="single" w:sz="4" w:space="0" w:color="auto"/>
              <w:right w:val="single" w:sz="4" w:space="0" w:color="auto"/>
            </w:tcBorders>
            <w:shd w:val="clear" w:color="000000" w:fill="B1A0C7"/>
            <w:vAlign w:val="center"/>
          </w:tcPr>
          <w:p w:rsidR="006F3F1C" w:rsidRPr="00DC458B" w:rsidRDefault="003326E3">
            <w:pPr>
              <w:jc w:val="center"/>
              <w:rPr>
                <w:b/>
                <w:bCs/>
              </w:rPr>
            </w:pPr>
            <w:r w:rsidRPr="00DC458B">
              <w:rPr>
                <w:b/>
                <w:bCs/>
              </w:rPr>
              <w:t> </w:t>
            </w:r>
          </w:p>
        </w:tc>
      </w:tr>
    </w:tbl>
    <w:p w:rsidR="006F3F1C" w:rsidRPr="00DC458B" w:rsidRDefault="006F3F1C">
      <w:pPr>
        <w:ind w:left="720"/>
        <w:jc w:val="both"/>
        <w:rPr>
          <w:sz w:val="28"/>
          <w:szCs w:val="28"/>
        </w:rPr>
      </w:pPr>
    </w:p>
    <w:p w:rsidR="006F3F1C" w:rsidRPr="00DC458B" w:rsidRDefault="003326E3">
      <w:pPr>
        <w:ind w:left="720"/>
        <w:jc w:val="both"/>
        <w:rPr>
          <w:sz w:val="28"/>
          <w:szCs w:val="28"/>
        </w:rPr>
      </w:pPr>
      <w:r w:rsidRPr="00DC458B">
        <w:rPr>
          <w:sz w:val="28"/>
          <w:szCs w:val="28"/>
        </w:rPr>
        <w:t>Вибіркові компоненти – 33 кредити (36,6%), із них:</w:t>
      </w:r>
    </w:p>
    <w:p w:rsidR="006F3F1C" w:rsidRPr="00DC458B" w:rsidRDefault="003326E3">
      <w:pPr>
        <w:ind w:left="720"/>
        <w:jc w:val="both"/>
        <w:rPr>
          <w:sz w:val="28"/>
          <w:szCs w:val="28"/>
        </w:rPr>
      </w:pPr>
      <w:r w:rsidRPr="00DC458B">
        <w:rPr>
          <w:sz w:val="28"/>
          <w:szCs w:val="28"/>
        </w:rPr>
        <w:t xml:space="preserve">з циклу загальної підготовки – 4 кредити (4,4%), </w:t>
      </w:r>
    </w:p>
    <w:p w:rsidR="006F3F1C" w:rsidRPr="00DC458B" w:rsidRDefault="003326E3">
      <w:pPr>
        <w:ind w:left="720"/>
        <w:jc w:val="both"/>
        <w:rPr>
          <w:sz w:val="28"/>
          <w:szCs w:val="28"/>
        </w:rPr>
      </w:pPr>
      <w:r w:rsidRPr="00DC458B">
        <w:rPr>
          <w:sz w:val="28"/>
          <w:szCs w:val="28"/>
        </w:rPr>
        <w:t>з циклу професійної підготовки – 29 кредитів (32,2%).</w:t>
      </w:r>
    </w:p>
    <w:p w:rsidR="006F3F1C" w:rsidRPr="00DC458B" w:rsidRDefault="006F3F1C">
      <w:pPr>
        <w:ind w:left="720"/>
        <w:jc w:val="both"/>
        <w:rPr>
          <w:sz w:val="28"/>
          <w:szCs w:val="28"/>
        </w:rPr>
      </w:pPr>
    </w:p>
    <w:p w:rsidR="006F3F1C" w:rsidRPr="00DC458B" w:rsidRDefault="006029E3" w:rsidP="00BA411D">
      <w:pPr>
        <w:ind w:firstLine="709"/>
        <w:jc w:val="both"/>
        <w:rPr>
          <w:sz w:val="28"/>
          <w:szCs w:val="28"/>
        </w:rPr>
      </w:pPr>
      <w:r w:rsidRPr="00DC458B">
        <w:rPr>
          <w:sz w:val="28"/>
          <w:szCs w:val="28"/>
        </w:rPr>
        <w:t xml:space="preserve">Освітні компоненти вільного вибору обираються здобувачем вищої освіти із загальноуніверситетського каталогу вибіркових дисциплін, розташованого за посиланням </w:t>
      </w:r>
      <w:hyperlink r:id="rId11" w:history="1">
        <w:r w:rsidRPr="00DC458B">
          <w:rPr>
            <w:rStyle w:val="af1"/>
            <w:color w:val="002060"/>
            <w:sz w:val="28"/>
            <w:szCs w:val="28"/>
          </w:rPr>
          <w:t>https://uu.edu.ua/upload/Osvita/Organizaciya_navch_proc/Vibir_disciplin/Katalog_vibirkovih_disciplin_2021_22.xls</w:t>
        </w:r>
      </w:hyperlink>
      <w:r w:rsidRPr="00DC458B">
        <w:t>.</w:t>
      </w:r>
    </w:p>
    <w:p w:rsidR="006F3F1C" w:rsidRPr="00DC458B" w:rsidRDefault="006F3F1C">
      <w:pPr>
        <w:ind w:left="360"/>
        <w:rPr>
          <w:b/>
          <w:bCs/>
          <w:color w:val="000000"/>
          <w:sz w:val="28"/>
          <w:szCs w:val="28"/>
        </w:rPr>
        <w:sectPr w:rsidR="006F3F1C" w:rsidRPr="00DC458B">
          <w:pgSz w:w="11906" w:h="16838"/>
          <w:pgMar w:top="850" w:right="566" w:bottom="850" w:left="1417" w:header="708" w:footer="708" w:gutter="0"/>
          <w:cols w:space="708"/>
          <w:docGrid w:linePitch="360"/>
        </w:sectPr>
      </w:pPr>
    </w:p>
    <w:p w:rsidR="006F3F1C" w:rsidRPr="00DC458B" w:rsidRDefault="006F3F1C">
      <w:pPr>
        <w:rPr>
          <w:b/>
          <w:bCs/>
          <w:sz w:val="28"/>
          <w:szCs w:val="28"/>
        </w:rPr>
      </w:pPr>
    </w:p>
    <w:p w:rsidR="006F3F1C" w:rsidRPr="00DC458B" w:rsidRDefault="003326E3">
      <w:pPr>
        <w:jc w:val="center"/>
        <w:rPr>
          <w:b/>
          <w:color w:val="000000"/>
          <w:sz w:val="28"/>
          <w:szCs w:val="28"/>
        </w:rPr>
      </w:pPr>
      <w:r w:rsidRPr="00DC458B">
        <w:rPr>
          <w:b/>
          <w:sz w:val="28"/>
          <w:szCs w:val="28"/>
        </w:rPr>
        <w:t>2.2. Структурно-логічна схема освітньої програми</w:t>
      </w:r>
      <w:r w:rsidRPr="00DC458B">
        <w:rPr>
          <w:b/>
          <w:color w:val="000000"/>
          <w:sz w:val="28"/>
          <w:szCs w:val="28"/>
        </w:rPr>
        <w:t xml:space="preserve"> </w:t>
      </w:r>
    </w:p>
    <w:p w:rsidR="006F3F1C" w:rsidRPr="00DC458B" w:rsidRDefault="003326E3">
      <w:pPr>
        <w:suppressAutoHyphens/>
        <w:jc w:val="center"/>
        <w:rPr>
          <w:sz w:val="28"/>
          <w:szCs w:val="28"/>
          <w:u w:val="single"/>
        </w:rPr>
      </w:pPr>
      <w:r w:rsidRPr="00DC458B">
        <w:rPr>
          <w:sz w:val="28"/>
          <w:szCs w:val="28"/>
        </w:rPr>
        <w:t>029 «</w:t>
      </w:r>
      <w:r w:rsidRPr="00DC458B">
        <w:rPr>
          <w:color w:val="000000"/>
          <w:sz w:val="28"/>
          <w:szCs w:val="28"/>
        </w:rPr>
        <w:t>Інформаційна, бібліотечна та архівна справа</w:t>
      </w:r>
      <w:r w:rsidRPr="00DC458B">
        <w:rPr>
          <w:sz w:val="28"/>
          <w:szCs w:val="28"/>
        </w:rPr>
        <w:t xml:space="preserve">» </w:t>
      </w:r>
      <w:r w:rsidRPr="00DC458B">
        <w:rPr>
          <w:sz w:val="28"/>
          <w:szCs w:val="28"/>
          <w:u w:val="single"/>
        </w:rPr>
        <w:t xml:space="preserve">за спеціалізацією </w:t>
      </w:r>
    </w:p>
    <w:p w:rsidR="006F3F1C" w:rsidRPr="00DC458B" w:rsidRDefault="003326E3">
      <w:pPr>
        <w:jc w:val="center"/>
        <w:rPr>
          <w:b/>
          <w:color w:val="000000"/>
          <w:sz w:val="28"/>
          <w:szCs w:val="28"/>
        </w:rPr>
      </w:pPr>
      <w:r w:rsidRPr="00DC458B">
        <w:rPr>
          <w:sz w:val="28"/>
          <w:szCs w:val="28"/>
          <w:u w:val="single"/>
        </w:rPr>
        <w:t>«Інформаційно-аналітична діяльність у сфері реклами і зв’язків із громадськістю»</w:t>
      </w:r>
    </w:p>
    <w:p w:rsidR="006F3F1C" w:rsidRPr="00DC458B" w:rsidRDefault="00044693">
      <w:pPr>
        <w:ind w:left="360"/>
        <w:jc w:val="center"/>
        <w:rPr>
          <w:b/>
          <w:bCs/>
          <w:color w:val="000000"/>
          <w:sz w:val="28"/>
          <w:szCs w:val="28"/>
        </w:rPr>
      </w:pPr>
      <w:r w:rsidRPr="00DC458B">
        <w:rPr>
          <w:b/>
          <w:bCs/>
          <w:noProof/>
          <w:color w:val="000000"/>
          <w:sz w:val="28"/>
          <w:szCs w:val="28"/>
        </w:rPr>
        <w:pict>
          <v:rect id="Прямоугольник 50" o:spid="_x0000_s1026" style="position:absolute;left:0;text-align:left;margin-left:391.7pt;margin-top:12.4pt;width:1in;height:21.75pt;z-index:251601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" fillcolor="white [3201]" strokecolor="#c0504d [3205]" strokeweight="2pt">
            <v:textbox>
              <w:txbxContent>
                <w:p w:rsidR="00DE33AF" w:rsidRDefault="00DE33AF">
                  <w:pPr>
                    <w:jc w:val="center"/>
                  </w:pPr>
                  <w:r>
                    <w:t>3 семестр</w:t>
                  </w:r>
                </w:p>
              </w:txbxContent>
            </v:textbox>
          </v:rect>
        </w:pict>
      </w:r>
      <w:r w:rsidRPr="00DC458B">
        <w:rPr>
          <w:b/>
          <w:bCs/>
          <w:noProof/>
          <w:color w:val="000000"/>
          <w:sz w:val="28"/>
          <w:szCs w:val="28"/>
        </w:rPr>
        <w:pict>
          <v:rect id="Прямоугольник 51" o:spid="_x0000_s1027" style="position:absolute;left:0;text-align:left;margin-left:223.85pt;margin-top:12.25pt;width:75.75pt;height:22.5pt;z-index:25160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" fillcolor="white [3201]" strokecolor="#c0504d [3205]" strokeweight="2pt">
            <v:textbox>
              <w:txbxContent>
                <w:p w:rsidR="00DE33AF" w:rsidRDefault="00DE33AF">
                  <w:pPr>
                    <w:jc w:val="center"/>
                  </w:pPr>
                  <w:r>
                    <w:t>2 семестр</w:t>
                  </w:r>
                </w:p>
              </w:txbxContent>
            </v:textbox>
          </v:rect>
        </w:pict>
      </w:r>
      <w:r w:rsidRPr="00DC458B">
        <w:rPr>
          <w:b/>
          <w:bCs/>
          <w:noProof/>
          <w:color w:val="000000"/>
          <w:sz w:val="28"/>
          <w:szCs w:val="28"/>
        </w:rPr>
        <w:pict>
          <v:rect id="Прямоугольник 49" o:spid="_x0000_s1028" style="position:absolute;left:0;text-align:left;margin-left:52.85pt;margin-top:13pt;width:1in;height:21.75pt;z-index:251603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" fillcolor="white [3201]" strokecolor="#c0504d [3205]" strokeweight="2pt">
            <v:textbox>
              <w:txbxContent>
                <w:p w:rsidR="00DE33AF" w:rsidRDefault="00DE33AF">
                  <w:pPr>
                    <w:jc w:val="center"/>
                  </w:pPr>
                  <w:r>
                    <w:t>1 семестр</w:t>
                  </w:r>
                </w:p>
              </w:txbxContent>
            </v:textbox>
          </v:rect>
        </w:pict>
      </w:r>
    </w:p>
    <w:p w:rsidR="006F3F1C" w:rsidRPr="00DC458B" w:rsidRDefault="006F3F1C">
      <w:pPr>
        <w:spacing w:line="360" w:lineRule="auto"/>
        <w:jc w:val="center"/>
        <w:rPr>
          <w:b/>
          <w:bCs/>
          <w:color w:val="000000"/>
          <w:sz w:val="28"/>
          <w:szCs w:val="28"/>
        </w:rPr>
      </w:pP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52" o:spid="_x0000_s1029" style="position:absolute;left:0;text-align:left;margin-left:36.35pt;margin-top:3.55pt;width:105.75pt;height:36.75pt;z-index:251604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" fillcolor="#fbcaa2 [1625]" strokecolor="#f68c36 [3049]">
            <v:fill color2="#fdefe3 [505]" rotate="t" angle="180" colors="0 #ffbe86;22938f #ffd0aa;1 #ffebdb" focus="100%" type="gradient"/>
            <v:shadow on="t" color="black" opacity="24903f" origin=",.5" offset="0,.55556mm"/>
            <v:textbox>
              <w:txbxContent>
                <w:p w:rsidR="00DE33AF" w:rsidRDefault="00DE33AF">
                  <w:pPr>
                    <w:jc w:val="center"/>
                  </w:pPr>
                  <w:r>
                    <w:t>Дидактика вищої школи</w:t>
                  </w:r>
                </w:p>
              </w:txbxContent>
            </v:textbox>
          </v:rect>
        </w:pict>
      </w:r>
      <w:r w:rsidRPr="00DC458B">
        <w:rPr>
          <w:b/>
          <w:bCs/>
          <w:noProof/>
          <w:color w:val="000000"/>
          <w:sz w:val="28"/>
          <w:szCs w:val="28"/>
        </w:rPr>
        <w:pict>
          <v:rect id="Прямоугольник 59" o:spid="_x0000_s1030" style="position:absolute;left:0;text-align:left;margin-left:208.05pt;margin-top:3.5pt;width:276.75pt;height:23.25pt;z-index:251610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pPr>
                  <w:r>
                    <w:t>Державна інформаційна політика</w:t>
                  </w:r>
                </w:p>
              </w:txbxContent>
            </v:textbox>
          </v:rect>
        </w:pict>
      </w:r>
      <w:r w:rsidRPr="00DC458B">
        <w:rPr>
          <w:b/>
          <w:bCs/>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135" type="#_x0000_t34" style="position:absolute;left:0;text-align:left;margin-left:142.85pt;margin-top:13.3pt;width:67.5pt;height:44.25pt;flip:y;z-index:251671552" o:gfxdata="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i6ZAdgAAAAKAQAADwAA&#10;AAAAAAABACAAAAAiAAAAZHJzL2Rvd25yZXYueG1sUEsBAhQAFAAAAAgAh07iQLOBeKNPAgAAXQQA&#10;AA4AAAAAAAAAAQAgAAAAJwEAAGRycy9lMm9Eb2MueG1sUEsFBgAAAAAGAAYAWQEAAOgFAAAAAA==&#10;" adj="14880" strokecolor="black [3200]">
            <v:stroke endarrow="block" joinstyle="round"/>
          </v:shape>
        </w:pict>
      </w:r>
      <w:r w:rsidRPr="00DC458B">
        <w:rPr>
          <w:b/>
          <w:bCs/>
          <w:noProof/>
          <w:color w:val="000000"/>
          <w:sz w:val="28"/>
          <w:szCs w:val="28"/>
        </w:rPr>
        <w:pict>
          <v:shape id="Соединительная линия уступом 7" o:spid="_x0000_s1134" type="#_x0000_t34" style="position:absolute;left:0;text-align:left;margin-left:143.6pt;margin-top:22.3pt;width:65.25pt;height:39.75pt;z-index:251670528" o:gfxdata="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9EMkm2AAAAAoBAAAPAAAAAAAAAAEAIAAAACIAAABkcnMvZG93bnJldi54bWxQSwEC&#10;FAAUAAAACACHTuJAi42G7y0CAAAkBAAADgAAAAAAAAABACAAAAAnAQAAZHJzL2Uyb0RvYy54bWxQ&#10;SwUGAAAAAAYABgBZAQAAxgUAAAAA&#10;"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7" o:spid="_x0000_s1133" type="#_x0000_t34" style="position:absolute;left:0;text-align:left;margin-left:143.6pt;margin-top:6.4pt;width:236.25pt;height:123.75pt;z-index:251677696" o:gfxdata="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jgsMNkAAAAKAQAADwAAAAAAAAAB&#10;ACAAAAAiAAAAZHJzL2Rvd25yZXYueG1sUEsBAhQAFAAAAAgAh07iQPMaqrVIAgAAVQQAAA4AAAAA&#10;AAAAAQAgAAAAKAEAAGRycy9lMm9Eb2MueG1sUEsFBgAAAAAGAAYAWQEAAOIFAAAAAA==&#10;" adj="19440" strokecolor="black [3200]">
            <v:stroke endarrow="block" joinstyle="round"/>
          </v:shape>
        </w:pict>
      </w:r>
      <w:r w:rsidRPr="00DC458B">
        <w:rPr>
          <w:b/>
          <w:bCs/>
          <w:noProof/>
          <w:color w:val="000000"/>
          <w:sz w:val="28"/>
          <w:szCs w:val="28"/>
        </w:rPr>
        <w:pict>
          <v:rect id="Прямоугольник 58" o:spid="_x0000_s1031" style="position:absolute;left:0;text-align:left;margin-left:206.6pt;margin-top:17.65pt;width:108pt;height:42pt;z-index:25160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" fillcolor="#a7bfde [1620]" strokecolor="#4579b8 [3044]">
            <v:fill color2="#e4ecf5 [500]" rotate="t" angle="180" colors="0 #a3c4ff;22938f #bfd5ff;1 #e5eeff" focus="100%" type="gradient"/>
            <v:shadow on="t" color="black" opacity="24903f" origin=",.5" offset="0,.55556mm"/>
            <v:textbox>
              <w:txbxContent>
                <w:p w:rsidR="00DE33AF" w:rsidRDefault="00DE33AF">
                  <w:pPr>
                    <w:jc w:val="center"/>
                    <w:rPr>
                      <w:sz w:val="21"/>
                      <w:szCs w:val="21"/>
                    </w:rPr>
                  </w:pPr>
                  <w:r>
                    <w:rPr>
                      <w:sz w:val="21"/>
                      <w:szCs w:val="21"/>
                    </w:rPr>
                    <w:t>Інформаційно-аналітична діяльність</w:t>
                  </w:r>
                </w:p>
              </w:txbxContent>
            </v:textbox>
          </v:rect>
        </w:pict>
      </w:r>
      <w:r w:rsidRPr="00DC458B">
        <w:rPr>
          <w:b/>
          <w:bCs/>
          <w:noProof/>
          <w:color w:val="000000"/>
          <w:sz w:val="28"/>
          <w:szCs w:val="28"/>
        </w:rPr>
        <w:pict>
          <v:rect id="Прямоугольник 4" o:spid="_x0000_s1032" style="position:absolute;left:0;text-align:left;margin-left:376.85pt;margin-top:8.6pt;width:107.25pt;height:39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2.3                </w:t>
                  </w:r>
                  <w:r>
                    <w:rPr>
                      <w:sz w:val="18"/>
                      <w:szCs w:val="18"/>
                      <w:lang w:val="en-US"/>
                    </w:rPr>
                    <w:t>SMM</w:t>
                  </w:r>
                  <w:r>
                    <w:rPr>
                      <w:sz w:val="18"/>
                      <w:szCs w:val="18"/>
                    </w:rPr>
                    <w:t>-менеджмент</w:t>
                  </w:r>
                </w:p>
              </w:txbxContent>
            </v:textbox>
          </v:rect>
        </w:pict>
      </w:r>
      <w:r w:rsidRPr="00DC458B">
        <w:rPr>
          <w:b/>
          <w:bCs/>
          <w:noProof/>
          <w:color w:val="000000"/>
          <w:sz w:val="28"/>
          <w:szCs w:val="28"/>
        </w:rPr>
        <w:pict>
          <v:rect id="Прямоугольник 53" o:spid="_x0000_s1033" style="position:absolute;left:0;text-align:left;margin-left:34.1pt;margin-top:22.85pt;width:107.25pt;height:36pt;z-index:251605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Академічна іноземна мова</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21" o:spid="_x0000_s1132" type="#_x0000_t34" style="position:absolute;left:0;text-align:left;margin-left:313.25pt;margin-top:13.75pt;width:3.6pt;height:169.5pt;z-index:251681792" o:gfxdata="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RVtBfYAAAACgEAAA8AAAAAAAAAAQAg&#10;AAAAIgAAAGRycy9kb3ducmV2LnhtbFBLAQIUABQAAAAIAIdO4kAVlDLSRwIAAFQEAAAOAAAAAAAA&#10;AAEAIAAAACcBAABkcnMvZTJvRG9jLnhtbFBLBQYAAAAABgAGAFkBAADgBQAAAAA=&#10;" adj="77589" strokecolor="black [3200]">
            <v:stroke endarrow="block" joinstyle="round"/>
          </v:shape>
        </w:pict>
      </w:r>
      <w:r w:rsidRPr="00DC458B">
        <w:rPr>
          <w:b/>
          <w:bCs/>
          <w:noProof/>
          <w:color w:val="000000"/>
          <w:sz w:val="28"/>
          <w:szCs w:val="28"/>
        </w:rPr>
        <w:pict>
          <v:shape id="Соединительная линия уступом 20" o:spid="_x0000_s1131" type="#_x0000_t34" style="position:absolute;left:0;text-align:left;margin-left:316.1pt;margin-top:4pt;width:62.25pt;height:185.25pt;flip:x;z-index:251680768" o:gfxdata="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7ei3z2gAAAAkBAAAP&#10;AAAAAAAAAAEAIAAAACIAAABkcnMvZG93bnJldi54bWxQSwECFAAUAAAACACHTuJAGZ05gk8CAABe&#10;BAAADgAAAAAAAAABACAAAAApAQAAZHJzL2Uyb0RvYy54bWxQSwUGAAAAAAYABgBZAQAA6gUAAAAA&#10;" adj="13663" strokecolor="black [3200]">
            <v:stroke endarrow="block" joinstyle="round"/>
          </v:shape>
        </w:pict>
      </w:r>
      <w:r w:rsidRPr="00DC458B">
        <w:rPr>
          <w:b/>
          <w:bCs/>
          <w:noProof/>
          <w:color w:val="000000"/>
          <w:sz w:val="28"/>
          <w:szCs w:val="28"/>
        </w:rPr>
        <w:pict>
          <v:shape id="Соединительная линия уступом 9" o:spid="_x0000_s1130" type="#_x0000_t34" style="position:absolute;left:0;text-align:left;margin-left:138.9pt;margin-top:19.75pt;width:3.6pt;height:48.75pt;flip:x;z-index:251674624" o:gfxdata="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dBZxLaAAAACgEAAA8A&#10;AAAAAAAAAQAgAAAAIgAAAGRycy9kb3ducmV2LnhtbFBLAQIUABQAAAAIAIdO4kA1hXfxTgIAAFwE&#10;AAAOAAAAAAAAAAEAIAAAACkBAABkcnMvZTJvRG9jLnhtbFBLBQYAAAAABgAGAFkBAADpBQAAAAA=&#10;" adj="-42350" strokecolor="black [3200]">
            <v:stroke endarrow="block" joinstyle="round"/>
          </v:shape>
        </w:pict>
      </w:r>
      <w:r w:rsidRPr="00DC458B">
        <w:rPr>
          <w:b/>
          <w:bCs/>
          <w:noProof/>
          <w:color w:val="000000"/>
          <w:sz w:val="28"/>
          <w:szCs w:val="28"/>
        </w:rPr>
        <w:pict>
          <v:shapetype id="_x0000_t32" coordsize="21600,21600" o:spt="32" o:oned="t" path="m,l21600,21600e" filled="f">
            <v:path arrowok="t" fillok="f" o:connecttype="none"/>
            <o:lock v:ext="edit" shapetype="t"/>
          </v:shapetype>
          <v:shape id="Прямая со стрелкой 8" o:spid="_x0000_s1129" type="#_x0000_t32" style="position:absolute;left:0;text-align:left;margin-left:141.35pt;margin-top:18.2pt;width:67.5pt;height:0;z-index:251673600" o:gfxdata="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Jr2m92QAA&#10;AAkBAAAPAAAAAAAAAAEAIAAAACIAAABkcnMvZG93bnJldi54bWxQSwECFAAUAAAACACHTuJAR8Iz&#10;Ih0CAAAPBAAADgAAAAAAAAABACAAAAAoAQAAZHJzL2Uyb0RvYy54bWxQSwUGAAAAAAYABgBZAQAA&#10;twUAAAAA&#10;" strokecolor="black [3200]">
            <v:stroke endarrow="block"/>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9" o:spid="_x0000_s1128" type="#_x0000_t34" style="position:absolute;left:0;text-align:left;margin-left:316.1pt;margin-top:16.6pt;width:62.25pt;height:51pt;flip:y;z-index:251679744" o:gfxdata="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9kkRC2AAAAAoBAAAPAAAAAAAAAAEAIAAAACIAAABkcnMvZG93bnJl&#10;di54bWxQSwECFAAUAAAACACHTuJAVQ+zNjYCAAAwBAAADgAAAAAAAAABACAAAAAnAQAAZHJzL2Uy&#10;b0RvYy54bWxQSwUGAAAAAAYABgBZAQAAzwUAAAAA&#10;" strokecolor="black [3200]">
            <v:stroke endarrow="block" joinstyle="round"/>
          </v:shape>
        </w:pict>
      </w:r>
      <w:r w:rsidRPr="00DC458B">
        <w:rPr>
          <w:b/>
          <w:bCs/>
          <w:noProof/>
          <w:color w:val="000000"/>
          <w:sz w:val="28"/>
          <w:szCs w:val="28"/>
        </w:rPr>
        <w:pict>
          <v:rect id="Прямоугольник 6" o:spid="_x0000_s1034" style="position:absolute;left:0;text-align:left;margin-left:378.35pt;margin-top:6.05pt;width:105.75pt;height:42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2.5                </w:t>
                  </w:r>
                  <w:r>
                    <w:rPr>
                      <w:sz w:val="18"/>
                      <w:szCs w:val="18"/>
                    </w:rPr>
                    <w:t>Бренд</w:t>
                  </w:r>
                  <w:r>
                    <w:rPr>
                      <w:sz w:val="18"/>
                      <w:szCs w:val="18"/>
                      <w:highlight w:val="yellow"/>
                    </w:rPr>
                    <w:t>-</w:t>
                  </w:r>
                  <w:r>
                    <w:rPr>
                      <w:sz w:val="18"/>
                      <w:szCs w:val="18"/>
                    </w:rPr>
                    <w:t>менеджмент</w:t>
                  </w:r>
                </w:p>
              </w:txbxContent>
            </v:textbox>
          </v:rect>
        </w:pict>
      </w:r>
      <w:r w:rsidRPr="00DC458B">
        <w:rPr>
          <w:b/>
          <w:bCs/>
          <w:noProof/>
          <w:color w:val="000000"/>
          <w:sz w:val="28"/>
          <w:szCs w:val="28"/>
        </w:rPr>
        <w:pict>
          <v:rect id="Прямоугольник 56" o:spid="_x0000_s1035" style="position:absolute;left:0;text-align:left;margin-left:207.35pt;margin-top:15.05pt;width:108pt;height:20.25pt;z-index:251608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ВК 1.1</w:t>
                  </w:r>
                </w:p>
              </w:txbxContent>
            </v:textbox>
          </v:rect>
        </w:pict>
      </w:r>
      <w:r w:rsidRPr="00DC458B">
        <w:rPr>
          <w:b/>
          <w:bCs/>
          <w:noProof/>
          <w:color w:val="000000"/>
          <w:sz w:val="28"/>
          <w:szCs w:val="28"/>
        </w:rPr>
        <w:pict>
          <v:rect id="Прямоугольник 54" o:spid="_x0000_s1036" style="position:absolute;left:0;text-align:left;margin-left:33.35pt;margin-top:17.3pt;width:108.75pt;height:33.75pt;z-index:251606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Інформаційний війни</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3" o:spid="_x0000_s1127" type="#_x0000_t34" style="position:absolute;left:0;text-align:left;margin-left:143.55pt;margin-top:14.2pt;width:236.25pt;height:44.25pt;flip:y;z-index:251737088" o:gfxdata="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mYDI/2gAAAAoBAAAPAAAA&#10;AAAAAAEAIAAAACIAAABkcnMvZG93bnJldi54bWxQSwECFAAUAAAACACHTuJA8DSKh0wCAABeBAAA&#10;DgAAAAAAAAABACAAAAApAQAAZHJzL2Uyb0RvYy54bWxQSwUGAAAAAAYABgBZAQAA5wUAAAAA&#10;" adj="2366" strokecolor="black [3200]">
            <v:stroke endarrow="block" joinstyle="round"/>
          </v:shape>
        </w:pict>
      </w:r>
      <w:r w:rsidRPr="00DC458B">
        <w:rPr>
          <w:b/>
          <w:bCs/>
          <w:noProof/>
          <w:color w:val="000000"/>
          <w:sz w:val="28"/>
          <w:szCs w:val="28"/>
        </w:rPr>
        <w:pict>
          <v:rect id="Прямоугольник 2" o:spid="_x0000_s1037" style="position:absolute;left:0;text-align:left;margin-left:208.85pt;margin-top:22.4pt;width:106.5pt;height:63pt;z-index:25168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2.2                </w:t>
                  </w:r>
                  <w:r>
                    <w:rPr>
                      <w:sz w:val="18"/>
                      <w:szCs w:val="18"/>
                    </w:rPr>
                    <w:t>Організація роботи відділів реклами і зв’язків із громадськістю</w:t>
                  </w:r>
                </w:p>
              </w:txbxContent>
            </v:textbox>
          </v:rect>
        </w:pict>
      </w:r>
      <w:r w:rsidRPr="00DC458B">
        <w:rPr>
          <w:b/>
          <w:bCs/>
          <w:noProof/>
          <w:color w:val="000000"/>
          <w:sz w:val="28"/>
          <w:szCs w:val="28"/>
        </w:rPr>
        <w:pict>
          <v:shape id="Соединительная линия уступом 11" o:spid="_x0000_s1126" type="#_x0000_t34" style="position:absolute;left:0;text-align:left;margin-left:31.65pt;margin-top:8.95pt;width:3.6pt;height:53.25pt;z-index:251736064" o:gfxdata="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wk0UHXAAAACAEAAA8AAAAAAAAAAQAg&#10;AAAAIgAAAGRycy9kb3ducmV2LnhtbFBLAQIUABQAAAAIAIdO4kAT/LLGSAIAAFQEAAAOAAAAAAAA&#10;AAEAIAAAACYBAABkcnMvZTJvRG9jLnhtbFBLBQYAAAAABgAGAFkBAADgBQAAAAA=&#10;" adj="-23717"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69" o:spid="_x0000_s1038" style="position:absolute;left:0;text-align:left;margin-left:379.1pt;margin-top:17.8pt;width:107.25pt;height:37.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" fillcolor="#dafda7" strokecolor="#98b954">
            <v:fill color2="#f5ffe6" rotate="t" angle="180" colors="0 #dafda7;22938f #e4fdc2;1 #f5ffe6" focus="100%" type="gradient"/>
            <v:shadow on="t" color="black" opacity="24903f" origin=",.5" offset="0,.55556mm"/>
            <v:textbox>
              <w:txbxContent>
                <w:p w:rsidR="00DE33AF" w:rsidRDefault="00DE33AF">
                  <w:pPr>
                    <w:jc w:val="center"/>
                  </w:pPr>
                  <w:r>
                    <w:t>Педагогічна практика</w:t>
                  </w:r>
                </w:p>
                <w:p w:rsidR="00DE33AF" w:rsidRDefault="00DE33AF">
                  <w:pPr>
                    <w:jc w:val="center"/>
                    <w:rPr>
                      <w:b/>
                    </w:rPr>
                  </w:pPr>
                </w:p>
              </w:txbxContent>
            </v:textbox>
          </v:rect>
        </w:pict>
      </w:r>
      <w:r w:rsidRPr="00DC458B">
        <w:rPr>
          <w:b/>
          <w:bCs/>
          <w:noProof/>
          <w:color w:val="000000"/>
          <w:sz w:val="28"/>
          <w:szCs w:val="28"/>
        </w:rPr>
        <w:pict>
          <v:rect id="Прямоугольник 55" o:spid="_x0000_s1039" style="position:absolute;left:0;text-align:left;margin-left:32.6pt;margin-top:9.5pt;width:110.25pt;height:49.5pt;z-index:251607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Філософія державного управління</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22" o:spid="_x0000_s1125" type="#_x0000_t34" style="position:absolute;left:0;text-align:left;margin-left:318.35pt;margin-top:21.4pt;width:61.5pt;height:135.75pt;flip:y;z-index:251682816" o:gfxdata="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6KlLvYAAAACgEAAA8AAAAAAAAAAQAgAAAAIgAAAGRycy9kb3du&#10;cmV2LnhtbFBLAQIUABQAAAAIAIdO4kBEKvYPOAIAADEEAAAOAAAAAAAAAAEAIAAAACcBAABkcnMv&#10;ZTJvRG9jLnhtbFBLBQYAAAAABgAGAFkBAADRBQAAAAA=&#10;" strokecolor="black [3200]">
            <v:stroke endarrow="block" joinstyle="round"/>
          </v:shape>
        </w:pict>
      </w:r>
      <w:r w:rsidRPr="00DC458B">
        <w:rPr>
          <w:b/>
          <w:bCs/>
          <w:noProof/>
          <w:color w:val="000000"/>
          <w:sz w:val="28"/>
          <w:szCs w:val="28"/>
        </w:rPr>
        <w:pict>
          <v:shape id="Соединительная линия уступом 15" o:spid="_x0000_s1124" type="#_x0000_t34" style="position:absolute;left:0;text-align:left;margin-left:315.35pt;margin-top:.4pt;width:4.5pt;height:146.25pt;z-index:251676672" o:gfxdata="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FoP7/WAAAACAEAAA8AAAAAAAAAAQAgAAAA&#10;IgAAAGRycy9kb3ducmV2LnhtbFBLAQIUABQAAAAIAIdO4kBD5BYmRgIAAFQEAAAOAAAAAAAAAAEA&#10;IAAAACUBAABkcnMvZTJvRG9jLnhtbFBLBQYAAAAABgAGAFkBAADdBQAAAAA=&#10;" adj="66960" strokecolor="black [3200]">
            <v:stroke endarrow="block" joinstyle="round"/>
          </v:shape>
        </w:pict>
      </w:r>
      <w:r w:rsidRPr="00DC458B">
        <w:rPr>
          <w:b/>
          <w:bCs/>
          <w:noProof/>
          <w:color w:val="000000"/>
          <w:sz w:val="28"/>
          <w:szCs w:val="28"/>
        </w:rPr>
        <w:pict>
          <v:shape id="Соединительная линия уступом 12" o:spid="_x0000_s1123" type="#_x0000_t34" style="position:absolute;left:0;text-align:left;margin-left:143.6pt;margin-top:4.15pt;width:36.75pt;height:36pt;z-index:251675648" o:gfxdata="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Ctn91AAAAAgBAAAPAAAAAAAAAAEAIAAAACIA&#10;AABkcnMvZG93bnJldi54bWxQSwECFAAUAAAACACHTuJAPW/lg0YCAABUBAAADgAAAAAAAAABACAA&#10;AAAjAQAAZHJzL2Uyb0RvYy54bWxQSwUGAAAAAAYABgBZAQAA2wUAAAAA&#10;" adj="21821"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Прямая со стрелкой 23" o:spid="_x0000_s1122" type="#_x0000_t32" style="position:absolute;left:0;text-align:left;margin-left:427.85pt;margin-top:8.5pt;width:.75pt;height:16.5pt;z-index:251683840" o:gfxdata="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O/YS/Z&#10;AAAACQEAAA8AAAAAAAAAAQAgAAAAIgAAAGRycy9kb3ducmV2LnhtbFBLAQIUABQAAAAIAIdO4kD5&#10;VwnnHwIAABQEAAAOAAAAAAAAAAEAIAAAACgBAABkcnMvZTJvRG9jLnhtbFBLBQYAAAAABgAGAFkB&#10;AAC5BQAAAAA=&#10;" strokecolor="black [3200]">
            <v:stroke endarrow="block"/>
          </v:shape>
        </w:pict>
      </w:r>
      <w:r w:rsidRPr="00DC458B">
        <w:rPr>
          <w:b/>
          <w:bCs/>
          <w:noProof/>
          <w:color w:val="000000"/>
          <w:sz w:val="28"/>
          <w:szCs w:val="28"/>
        </w:rPr>
        <w:pict>
          <v:rect id="Прямоугольник 75" o:spid="_x0000_s1040" style="position:absolute;left:0;text-align:left;margin-left:380.6pt;margin-top:24.25pt;width:108pt;height:63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" fillcolor="#dfa7a6 [1621]" strokecolor="#bc4542 [3045]">
            <v:fill color2="#f5e4e4 [501]" rotate="t" angle="180" colors="0 #ffa2a1;22938f #ffbebd;1 #ffe5e5" focus="100%" type="gradient"/>
            <v:shadow on="t" color="black" opacity="24903f" origin=",.5" offset="0,.55556mm"/>
            <v:textbox>
              <w:txbxContent>
                <w:p w:rsidR="00DE33AF" w:rsidRDefault="00DE33AF">
                  <w:pPr>
                    <w:jc w:val="center"/>
                  </w:pPr>
                  <w:r>
                    <w:t>Підготовка магістерської кваліфікаційної роботи</w:t>
                  </w:r>
                </w:p>
              </w:txbxContent>
            </v:textbox>
          </v:rect>
        </w:pict>
      </w:r>
      <w:r w:rsidRPr="00DC458B">
        <w:rPr>
          <w:b/>
          <w:bCs/>
          <w:noProof/>
          <w:color w:val="000000"/>
          <w:sz w:val="28"/>
          <w:szCs w:val="28"/>
        </w:rPr>
        <w:pict>
          <v:rect id="Прямоугольник 1" o:spid="_x0000_s1041" style="position:absolute;left:0;text-align:left;margin-left:31.85pt;margin-top:16.7pt;width:285.75pt;height:23.25pt;z-index:251683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Зв’язки із громадськістю</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8" o:spid="_x0000_s1121" type="#_x0000_t34" style="position:absolute;left:0;text-align:left;margin-left:139.1pt;margin-top:16.65pt;width:36pt;height:29.25pt;flip:x;z-index:251678720" o:gfxdata="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fOGWdoAAAAJAQAADwAA&#10;AAAAAAABACAAAAAiAAAAZHJzL2Rvd25yZXYueG1sUEsBAhQAFAAAAAgAh07iQKZ72AlNAgAAXAQA&#10;AA4AAAAAAAAAAQAgAAAAKQEAAGRycy9lMm9Eb2MueG1sUEsFBgAAAAAGAAYAWQEAAOgFAAAAAA==&#10;" adj="415" strokecolor="black [3200]">
            <v:stroke endarrow="block" joinstyle="round"/>
          </v:shape>
        </w:pict>
      </w:r>
      <w:r w:rsidRPr="00DC458B">
        <w:rPr>
          <w:b/>
          <w:bCs/>
          <w:noProof/>
          <w:color w:val="000000"/>
          <w:sz w:val="28"/>
          <w:szCs w:val="28"/>
        </w:rPr>
        <w:pict>
          <v:rect id="Прямоугольник 5" o:spid="_x0000_s1042" style="position:absolute;left:0;text-align:left;margin-left:212.6pt;margin-top:24.05pt;width:105.75pt;height:39.75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2.4                </w:t>
                  </w:r>
                  <w:r>
                    <w:rPr>
                      <w:sz w:val="18"/>
                      <w:szCs w:val="18"/>
                      <w:lang w:val="en-US"/>
                    </w:rPr>
                    <w:t>Digital</w:t>
                  </w:r>
                  <w:r>
                    <w:rPr>
                      <w:sz w:val="18"/>
                      <w:szCs w:val="18"/>
                    </w:rPr>
                    <w:t>-копірайтинг</w:t>
                  </w:r>
                </w:p>
              </w:txbxContent>
            </v:textbox>
          </v:rect>
        </w:pict>
      </w:r>
      <w:r w:rsidRPr="00DC458B">
        <w:rPr>
          <w:b/>
          <w:bCs/>
          <w:noProof/>
          <w:color w:val="000000"/>
          <w:sz w:val="28"/>
          <w:szCs w:val="28"/>
        </w:rPr>
        <w:pict>
          <v:rect id="Прямоугольник 60" o:spid="_x0000_s1043" style="position:absolute;left:0;text-align:left;margin-left:33.35pt;margin-top:22.55pt;width:105.75pt;height:44.25pt;z-index:251611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2.1                </w:t>
                  </w:r>
                  <w:r>
                    <w:rPr>
                      <w:sz w:val="18"/>
                      <w:szCs w:val="18"/>
                    </w:rPr>
                    <w:t>Соціологія рекламної діяльності</w:t>
                  </w:r>
                </w:p>
              </w:txbxContent>
            </v:textbox>
          </v:rect>
        </w:pict>
      </w:r>
    </w:p>
    <w:p w:rsidR="006F3F1C" w:rsidRPr="00DC458B" w:rsidRDefault="006F3F1C">
      <w:pPr>
        <w:spacing w:line="360" w:lineRule="auto"/>
        <w:jc w:val="center"/>
        <w:rPr>
          <w:b/>
          <w:bCs/>
          <w:color w:val="000000"/>
          <w:sz w:val="28"/>
          <w:szCs w:val="28"/>
        </w:rPr>
      </w:pP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Прямая со стрелкой 24" o:spid="_x0000_s1120" type="#_x0000_t32" style="position:absolute;left:0;text-align:left;margin-left:433.85pt;margin-top:16.35pt;width:.75pt;height:11.25pt;z-index:251684864" o:gfxdata="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HgTCz&#10;2wAAAAkBAAAPAAAAAAAAAAEAIAAAACIAAABkcnMvZG93bnJldi54bWxQSwECFAAUAAAACACHTuJA&#10;AcRzGx4CAAAUBAAADgAAAAAAAAABACAAAAAqAQAAZHJzL2Uyb0RvYy54bWxQSwUGAAAAAAYABgBZ&#10;AQAAugUAAAAA&#10;" strokecolor="black [3200]">
            <v:stroke endarrow="block"/>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76" o:spid="_x0000_s1044" style="position:absolute;left:0;text-align:left;margin-left:380.6pt;margin-top:3.45pt;width:108.75pt;height:61.5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" fillcolor="#ffa2a1" strokecolor="#be4b48">
            <v:fill color2="#ffe5e5" rotate="t" angle="180" colors="0 #ffa2a1;22938f #ffbebd;1 #ffe5e5" focus="100%" type="gradient"/>
            <v:shadow on="t" color="black" opacity="24903f" origin=",.5" offset="0,.55556mm"/>
            <v:textbox>
              <w:txbxContent>
                <w:p w:rsidR="00DE33AF" w:rsidRDefault="00DE33AF">
                  <w:pPr>
                    <w:jc w:val="center"/>
                    <w:rPr>
                      <w:b/>
                    </w:rPr>
                  </w:pPr>
                  <w:r>
                    <w:rPr>
                      <w:b/>
                    </w:rPr>
                    <w:t>Захист магістерської кваліфікаційної роботи</w:t>
                  </w:r>
                </w:p>
              </w:txbxContent>
            </v:textbox>
          </v:rect>
        </w:pict>
      </w:r>
      <w:r w:rsidRPr="00DC458B">
        <w:rPr>
          <w:b/>
          <w:bCs/>
          <w:noProof/>
          <w:color w:val="000000"/>
          <w:sz w:val="28"/>
          <w:szCs w:val="28"/>
        </w:rPr>
        <w:pict>
          <v:rect id="Прямоугольник 68" o:spid="_x0000_s1045" style="position:absolute;left:0;text-align:left;margin-left:212.6pt;margin-top:3.45pt;width:105.75pt;height:50.25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DE33AF" w:rsidRDefault="00DE33AF">
                  <w:pPr>
                    <w:jc w:val="center"/>
                  </w:pPr>
                  <w:r>
                    <w:t>Виробнича (переддипломна) практика</w:t>
                  </w:r>
                </w:p>
                <w:p w:rsidR="00DE33AF" w:rsidRDefault="00DE33AF">
                  <w:pPr>
                    <w:jc w:val="center"/>
                    <w:rPr>
                      <w:b/>
                    </w:rPr>
                  </w:pPr>
                </w:p>
              </w:txbxContent>
            </v:textbox>
          </v:rect>
        </w:pict>
      </w:r>
    </w:p>
    <w:p w:rsidR="006F3F1C" w:rsidRPr="00DC458B" w:rsidRDefault="006F3F1C">
      <w:pPr>
        <w:spacing w:line="360" w:lineRule="auto"/>
        <w:jc w:val="center"/>
        <w:rPr>
          <w:b/>
          <w:bCs/>
          <w:color w:val="000000"/>
          <w:sz w:val="28"/>
          <w:szCs w:val="28"/>
        </w:rPr>
      </w:pPr>
    </w:p>
    <w:p w:rsidR="006F3F1C" w:rsidRPr="00DC458B" w:rsidRDefault="006F3F1C">
      <w:pPr>
        <w:jc w:val="both"/>
        <w:rPr>
          <w:sz w:val="20"/>
          <w:szCs w:val="20"/>
        </w:rPr>
      </w:pPr>
    </w:p>
    <w:p w:rsidR="006F3F1C" w:rsidRPr="00DC458B" w:rsidRDefault="006F3F1C">
      <w:pPr>
        <w:jc w:val="both"/>
        <w:rPr>
          <w:sz w:val="20"/>
          <w:szCs w:val="20"/>
        </w:rPr>
      </w:pPr>
    </w:p>
    <w:p w:rsidR="006F3F1C" w:rsidRPr="00DC458B" w:rsidRDefault="006F3F1C">
      <w:pPr>
        <w:jc w:val="both"/>
        <w:rPr>
          <w:sz w:val="20"/>
          <w:szCs w:val="20"/>
        </w:rPr>
      </w:pPr>
    </w:p>
    <w:p w:rsidR="006F3F1C" w:rsidRPr="00DC458B" w:rsidRDefault="003326E3">
      <w:r w:rsidRPr="00DC458B">
        <w:br w:type="page"/>
      </w:r>
    </w:p>
    <w:p w:rsidR="006F3F1C" w:rsidRPr="00DC458B" w:rsidRDefault="003326E3">
      <w:pPr>
        <w:jc w:val="center"/>
        <w:rPr>
          <w:b/>
          <w:color w:val="000000"/>
          <w:sz w:val="28"/>
          <w:szCs w:val="28"/>
        </w:rPr>
      </w:pPr>
      <w:r w:rsidRPr="00DC458B">
        <w:rPr>
          <w:b/>
          <w:sz w:val="28"/>
          <w:szCs w:val="28"/>
        </w:rPr>
        <w:lastRenderedPageBreak/>
        <w:t>2.2. Структурно-логічна схема освітньої програми</w:t>
      </w:r>
      <w:r w:rsidRPr="00DC458B">
        <w:rPr>
          <w:b/>
          <w:color w:val="000000"/>
          <w:sz w:val="28"/>
          <w:szCs w:val="28"/>
        </w:rPr>
        <w:t xml:space="preserve"> </w:t>
      </w:r>
    </w:p>
    <w:p w:rsidR="006F3F1C" w:rsidRPr="00DC458B" w:rsidRDefault="003326E3">
      <w:pPr>
        <w:suppressAutoHyphens/>
        <w:jc w:val="center"/>
        <w:rPr>
          <w:sz w:val="28"/>
          <w:szCs w:val="28"/>
          <w:u w:val="single"/>
        </w:rPr>
      </w:pPr>
      <w:r w:rsidRPr="00DC458B">
        <w:rPr>
          <w:sz w:val="28"/>
          <w:szCs w:val="28"/>
        </w:rPr>
        <w:t>029 «</w:t>
      </w:r>
      <w:r w:rsidRPr="00DC458B">
        <w:rPr>
          <w:color w:val="000000"/>
          <w:sz w:val="28"/>
          <w:szCs w:val="28"/>
        </w:rPr>
        <w:t>Інформаційна, бібліотечна та архівна справа</w:t>
      </w:r>
      <w:r w:rsidRPr="00DC458B">
        <w:rPr>
          <w:sz w:val="28"/>
          <w:szCs w:val="28"/>
        </w:rPr>
        <w:t xml:space="preserve">» </w:t>
      </w:r>
      <w:r w:rsidRPr="00DC458B">
        <w:rPr>
          <w:sz w:val="28"/>
          <w:szCs w:val="28"/>
          <w:u w:val="single"/>
        </w:rPr>
        <w:t xml:space="preserve">за спеціалізацією </w:t>
      </w:r>
    </w:p>
    <w:p w:rsidR="006F3F1C" w:rsidRPr="00DC458B" w:rsidRDefault="003326E3">
      <w:pPr>
        <w:jc w:val="center"/>
        <w:rPr>
          <w:b/>
          <w:color w:val="000000"/>
          <w:sz w:val="28"/>
          <w:szCs w:val="28"/>
        </w:rPr>
      </w:pPr>
      <w:r w:rsidRPr="00DC458B">
        <w:rPr>
          <w:sz w:val="28"/>
          <w:szCs w:val="28"/>
          <w:u w:val="single"/>
        </w:rPr>
        <w:t>«Державне управління та менеджмент органів влади та управління»</w:t>
      </w:r>
    </w:p>
    <w:p w:rsidR="006F3F1C" w:rsidRPr="00DC458B" w:rsidRDefault="00044693">
      <w:pPr>
        <w:ind w:left="360"/>
        <w:jc w:val="center"/>
        <w:rPr>
          <w:b/>
          <w:bCs/>
          <w:color w:val="000000"/>
          <w:sz w:val="28"/>
          <w:szCs w:val="28"/>
        </w:rPr>
      </w:pPr>
      <w:r w:rsidRPr="00DC458B">
        <w:rPr>
          <w:b/>
          <w:bCs/>
          <w:noProof/>
          <w:color w:val="000000"/>
          <w:sz w:val="28"/>
          <w:szCs w:val="28"/>
        </w:rPr>
        <w:pict>
          <v:rect id="Прямоугольник 25" o:spid="_x0000_s1046" style="position:absolute;left:0;text-align:left;margin-left:391.7pt;margin-top:12.4pt;width:1in;height:21.75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" fillcolor="white [3201]" strokecolor="#c0504d [3205]" strokeweight="2pt">
            <v:textbox>
              <w:txbxContent>
                <w:p w:rsidR="00DE33AF" w:rsidRDefault="00DE33AF">
                  <w:pPr>
                    <w:jc w:val="center"/>
                  </w:pPr>
                  <w:r>
                    <w:t>3 семестр</w:t>
                  </w:r>
                </w:p>
              </w:txbxContent>
            </v:textbox>
          </v:rect>
        </w:pict>
      </w:r>
      <w:r w:rsidRPr="00DC458B">
        <w:rPr>
          <w:b/>
          <w:bCs/>
          <w:noProof/>
          <w:color w:val="000000"/>
          <w:sz w:val="28"/>
          <w:szCs w:val="28"/>
        </w:rPr>
        <w:pict>
          <v:rect id="Прямоугольник 26" o:spid="_x0000_s1047" style="position:absolute;left:0;text-align:left;margin-left:223.85pt;margin-top:12.25pt;width:75.75pt;height:22.5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" fillcolor="white [3201]" strokecolor="#c0504d [3205]" strokeweight="2pt">
            <v:textbox>
              <w:txbxContent>
                <w:p w:rsidR="00DE33AF" w:rsidRDefault="00DE33AF">
                  <w:pPr>
                    <w:jc w:val="center"/>
                  </w:pPr>
                  <w:r>
                    <w:t>2 семестр</w:t>
                  </w:r>
                </w:p>
              </w:txbxContent>
            </v:textbox>
          </v:rect>
        </w:pict>
      </w:r>
      <w:r w:rsidRPr="00DC458B">
        <w:rPr>
          <w:b/>
          <w:bCs/>
          <w:noProof/>
          <w:color w:val="000000"/>
          <w:sz w:val="28"/>
          <w:szCs w:val="28"/>
        </w:rPr>
        <w:pict>
          <v:rect id="Прямоугольник 27" o:spid="_x0000_s1048" style="position:absolute;left:0;text-align:left;margin-left:52.85pt;margin-top:13pt;width:1in;height:21.75pt;z-index:251631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" fillcolor="white [3201]" strokecolor="#c0504d [3205]" strokeweight="2pt">
            <v:textbox>
              <w:txbxContent>
                <w:p w:rsidR="00DE33AF" w:rsidRDefault="00DE33AF">
                  <w:pPr>
                    <w:jc w:val="center"/>
                  </w:pPr>
                  <w:r>
                    <w:t>1 семестр</w:t>
                  </w:r>
                </w:p>
              </w:txbxContent>
            </v:textbox>
          </v:rect>
        </w:pict>
      </w:r>
    </w:p>
    <w:p w:rsidR="006F3F1C" w:rsidRPr="00DC458B" w:rsidRDefault="006F3F1C">
      <w:pPr>
        <w:spacing w:line="360" w:lineRule="auto"/>
        <w:jc w:val="center"/>
        <w:rPr>
          <w:b/>
          <w:bCs/>
          <w:color w:val="000000"/>
          <w:sz w:val="28"/>
          <w:szCs w:val="28"/>
        </w:rPr>
      </w:pP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28" o:spid="_x0000_s1049" style="position:absolute;left:0;text-align:left;margin-left:208.05pt;margin-top:3.5pt;width:276.75pt;height:23.25pt;z-index:25163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pPr>
                  <w:r>
                    <w:t>Державна інформаційна політика</w:t>
                  </w:r>
                </w:p>
              </w:txbxContent>
            </v:textbox>
          </v:rect>
        </w:pict>
      </w:r>
      <w:r w:rsidRPr="00DC458B">
        <w:rPr>
          <w:b/>
          <w:bCs/>
          <w:noProof/>
          <w:color w:val="000000"/>
          <w:sz w:val="28"/>
          <w:szCs w:val="28"/>
        </w:rPr>
        <w:pict>
          <v:shape id="Соединительная линия уступом 29" o:spid="_x0000_s1119" type="#_x0000_t34" style="position:absolute;left:0;text-align:left;margin-left:142.85pt;margin-top:13.3pt;width:67.5pt;height:44.25pt;flip:y;z-index:251692032" o:gfxdata="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i6ZAdgAAAAKAQAADwAA&#10;AAAAAAABACAAAAAiAAAAZHJzL2Rvd25yZXYueG1sUEsBAhQAFAAAAAgAh07iQFNMuSdPAgAAXQQA&#10;AA4AAAAAAAAAAQAgAAAAJwEAAGRycy9lMm9Eb2MueG1sUEsFBgAAAAAGAAYAWQEAAOgFAAAAAA==&#10;" adj="14880" strokecolor="black [3200]">
            <v:stroke endarrow="block" joinstyle="round"/>
          </v:shape>
        </w:pict>
      </w:r>
      <w:r w:rsidRPr="00DC458B">
        <w:rPr>
          <w:b/>
          <w:bCs/>
          <w:noProof/>
          <w:color w:val="000000"/>
          <w:sz w:val="28"/>
          <w:szCs w:val="28"/>
        </w:rPr>
        <w:pict>
          <v:shape id="Соединительная линия уступом 30" o:spid="_x0000_s1118" type="#_x0000_t34" style="position:absolute;left:0;text-align:left;margin-left:143.6pt;margin-top:22.3pt;width:65.25pt;height:39.75pt;z-index:251691008" o:gfxdata="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0QySbYAAAACgEAAA8AAAAAAAAAAQAgAAAAIgAAAGRycy9kb3ducmV2LnhtbFBL&#10;AQIUABQAAAAIAIdO4kBjFlzJLwIAACYEAAAOAAAAAAAAAAEAIAAAACcBAABkcnMvZTJvRG9jLnht&#10;bFBLBQYAAAAABgAGAFkBAADIBQAAAAA=&#10;" strokecolor="black [3200]">
            <v:stroke endarrow="block" joinstyle="round"/>
          </v:shape>
        </w:pict>
      </w:r>
      <w:r w:rsidRPr="00DC458B">
        <w:rPr>
          <w:b/>
          <w:bCs/>
          <w:noProof/>
          <w:color w:val="000000"/>
          <w:sz w:val="28"/>
          <w:szCs w:val="28"/>
        </w:rPr>
        <w:pict>
          <v:rect id="Прямоугольник 31" o:spid="_x0000_s1050" style="position:absolute;left:0;text-align:left;margin-left:35.6pt;margin-top:3.5pt;width:106.5pt;height:36.75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DE33AF" w:rsidRDefault="00DE33AF">
                  <w:pPr>
                    <w:jc w:val="center"/>
                  </w:pPr>
                  <w:r>
                    <w:t>Дидактика вищої школи</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93" o:spid="_x0000_s1117" type="#_x0000_t34" style="position:absolute;left:0;text-align:left;margin-left:366.35pt;margin-top:3.75pt;width:13.5pt;height:28.5pt;z-index:251696128" o:gfxdata="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bnhttcAAAAIAQAADwAAAAAAAAABACAAAAAiAAAA&#10;ZHJzL2Rvd25yZXYueG1sUEsBAhQAFAAAAAgAh07iQC04tlFBAgAATwQAAA4AAAAAAAAAAQAgAAAA&#10;JgEAAGRycy9lMm9Eb2MueG1sUEsFBgAAAAAGAAYAWQEAANkFAAAAAA==&#10;" adj="0" strokecolor="black [3200]">
            <v:stroke endarrow="block" joinstyle="round"/>
          </v:shape>
        </w:pict>
      </w:r>
      <w:r w:rsidRPr="00DC458B">
        <w:rPr>
          <w:b/>
          <w:bCs/>
          <w:noProof/>
          <w:color w:val="000000"/>
          <w:sz w:val="28"/>
          <w:szCs w:val="28"/>
        </w:rPr>
        <w:pict>
          <v:shape id="Соединительная линия уступом 90" o:spid="_x0000_s1116" type="#_x0000_t34" style="position:absolute;left:0;text-align:left;margin-left:138.35pt;margin-top:3pt;width:196.5pt;height:234.75pt;flip:x;z-index:251695104" o:gfxdata="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6P8Yc1QAAAAkBAAAPAAAAAAAA&#10;AAEAIAAAACIAAABkcnMvZG93bnJldi54bWxQSwECFAAUAAAACACHTuJAe8vRdk4CAABdBAAADgAA&#10;AAAAAAABACAAAAAkAQAAZHJzL2Uyb0RvYy54bWxQSwUGAAAAAAYABgBZAQAA5AUAAAAA&#10;" adj="205" strokecolor="black [3200]">
            <v:stroke endarrow="block" joinstyle="round"/>
          </v:shape>
        </w:pict>
      </w:r>
      <w:r w:rsidRPr="00DC458B">
        <w:rPr>
          <w:b/>
          <w:bCs/>
          <w:noProof/>
          <w:color w:val="000000"/>
          <w:sz w:val="28"/>
          <w:szCs w:val="28"/>
        </w:rPr>
        <w:pict>
          <v:rect id="Прямоугольник 33" o:spid="_x0000_s1051" style="position:absolute;left:0;text-align:left;margin-left:208.1pt;margin-top:12.4pt;width:108pt;height:42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" fillcolor="#a7bfde [1620]" strokecolor="#4579b8 [3044]">
            <v:fill color2="#e4ecf5 [500]" rotate="t" angle="180" colors="0 #a3c4ff;22938f #bfd5ff;1 #e5eeff" focus="100%" type="gradient"/>
            <v:shadow on="t" color="black" opacity="24903f" origin=",.5" offset="0,.55556mm"/>
            <v:textbox>
              <w:txbxContent>
                <w:p w:rsidR="00DE33AF" w:rsidRDefault="00DE33AF">
                  <w:pPr>
                    <w:jc w:val="center"/>
                    <w:rPr>
                      <w:sz w:val="21"/>
                      <w:szCs w:val="21"/>
                    </w:rPr>
                  </w:pPr>
                  <w:r>
                    <w:rPr>
                      <w:sz w:val="21"/>
                      <w:szCs w:val="21"/>
                    </w:rPr>
                    <w:t>Інформаційно-аналітична діяльність</w:t>
                  </w:r>
                </w:p>
              </w:txbxContent>
            </v:textbox>
          </v:rect>
        </w:pict>
      </w:r>
      <w:r w:rsidRPr="00DC458B">
        <w:rPr>
          <w:b/>
          <w:bCs/>
          <w:noProof/>
          <w:color w:val="000000"/>
          <w:sz w:val="28"/>
          <w:szCs w:val="28"/>
        </w:rPr>
        <w:pict>
          <v:rect id="Прямоугольник 34" o:spid="_x0000_s1052" style="position:absolute;left:0;text-align:left;margin-left:378.35pt;margin-top:6pt;width:106.5pt;height:54pt;z-index:251703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2.8                </w:t>
                  </w:r>
                  <w:r>
                    <w:rPr>
                      <w:sz w:val="18"/>
                      <w:szCs w:val="18"/>
                    </w:rPr>
                    <w:t>Інформаційний менеджмент в органах державної влади</w:t>
                  </w:r>
                </w:p>
              </w:txbxContent>
            </v:textbox>
          </v:rect>
        </w:pict>
      </w:r>
      <w:r w:rsidRPr="00DC458B">
        <w:rPr>
          <w:b/>
          <w:bCs/>
          <w:noProof/>
          <w:color w:val="000000"/>
          <w:sz w:val="28"/>
          <w:szCs w:val="28"/>
        </w:rPr>
        <w:pict>
          <v:shape id="Соединительная линия уступом 32" o:spid="_x0000_s1115" type="#_x0000_t34" style="position:absolute;left:0;text-align:left;margin-left:143.6pt;margin-top:6.4pt;width:236.25pt;height:123.75pt;z-index:251755520" o:gfxdata="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jgsMNkAAAAKAQAADwAAAAAAAAAB&#10;ACAAAAAiAAAAZHJzL2Rvd25yZXYueG1sUEsBAhQAFAAAAAgAh07iQKZN2SdIAgAAVQQAAA4AAAAA&#10;AAAAAQAgAAAAKAEAAGRycy9lMm9Eb2MueG1sUEsFBgAAAAAGAAYAWQEAAOIFAAAAAA==&#10;" adj="19440" strokecolor="black [3200]">
            <v:stroke endarrow="block" joinstyle="round"/>
          </v:shape>
        </w:pict>
      </w:r>
      <w:r w:rsidRPr="00DC458B">
        <w:rPr>
          <w:b/>
          <w:bCs/>
          <w:noProof/>
          <w:color w:val="000000"/>
          <w:sz w:val="28"/>
          <w:szCs w:val="28"/>
        </w:rPr>
        <w:pict>
          <v:rect id="Прямоугольник 35" o:spid="_x0000_s1053" style="position:absolute;left:0;text-align:left;margin-left:34.1pt;margin-top:22.85pt;width:107.25pt;height:36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Академічна іноземна мова</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38" o:spid="_x0000_s1114" type="#_x0000_t34" style="position:absolute;left:0;text-align:left;margin-left:138.9pt;margin-top:19.75pt;width:3.6pt;height:48.75pt;flip:x;z-index:251745280" o:gfxdata="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0FnEtoAAAAKAQAA&#10;DwAAAAAAAAABACAAAAAiAAAAZHJzL2Rvd25yZXYueG1sUEsBAhQAFAAAAAgAh07iQFOLs+hQAgAA&#10;XgQAAA4AAAAAAAAAAQAgAAAAKQEAAGRycy9lMm9Eb2MueG1sUEsFBgAAAAAGAAYAWQEAAOsFAAAA&#10;AA==&#10;" adj="-42350" strokecolor="black [3200]">
            <v:stroke endarrow="block" joinstyle="round"/>
          </v:shape>
        </w:pict>
      </w:r>
      <w:r w:rsidRPr="00DC458B">
        <w:rPr>
          <w:b/>
          <w:bCs/>
          <w:noProof/>
          <w:color w:val="000000"/>
          <w:sz w:val="28"/>
          <w:szCs w:val="28"/>
        </w:rPr>
        <w:pict>
          <v:shape id="Прямая со стрелкой 39" o:spid="_x0000_s1113" type="#_x0000_t32" style="position:absolute;left:0;text-align:left;margin-left:141.35pt;margin-top:18.2pt;width:67.5pt;height:0;z-index:251744256" o:gfxdata="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mvab3Z&#10;AAAACQEAAA8AAAAAAAAAAQAgAAAAIgAAAGRycy9kb3ducmV2LnhtbFBLAQIUABQAAAAIAIdO4kBH&#10;tnwIHwIAABEEAAAOAAAAAAAAAAEAIAAAACgBAABkcnMvZTJvRG9jLnhtbFBLBQYAAAAABgAGAFkB&#10;AAC5BQAAAAA=&#10;" strokecolor="black [3200]">
            <v:stroke endarrow="block"/>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89" o:spid="_x0000_s1054" style="position:absolute;left:0;text-align:left;margin-left:379.1pt;margin-top:15.45pt;width:106.5pt;height:48pt;z-index:251712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6"/>
                      <w:szCs w:val="16"/>
                    </w:rPr>
                  </w:pPr>
                  <w:r>
                    <w:t xml:space="preserve">ВК 2.10                </w:t>
                  </w:r>
                  <w:r>
                    <w:rPr>
                      <w:sz w:val="16"/>
                      <w:szCs w:val="16"/>
                    </w:rPr>
                    <w:t>Політична аналітика у сфері державного управління</w:t>
                  </w:r>
                </w:p>
              </w:txbxContent>
            </v:textbox>
          </v:rect>
        </w:pict>
      </w:r>
      <w:r w:rsidRPr="00DC458B">
        <w:rPr>
          <w:b/>
          <w:bCs/>
          <w:noProof/>
          <w:color w:val="000000"/>
          <w:sz w:val="28"/>
          <w:szCs w:val="28"/>
        </w:rPr>
        <w:pict>
          <v:rect id="Прямоугольник 42" o:spid="_x0000_s1055" style="position:absolute;left:0;text-align:left;margin-left:207.35pt;margin-top:15.05pt;width:108pt;height:20.25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ВК 1.1</w:t>
                  </w:r>
                </w:p>
              </w:txbxContent>
            </v:textbox>
          </v:rect>
        </w:pict>
      </w:r>
      <w:r w:rsidRPr="00DC458B">
        <w:rPr>
          <w:b/>
          <w:bCs/>
          <w:noProof/>
          <w:color w:val="000000"/>
          <w:sz w:val="28"/>
          <w:szCs w:val="28"/>
        </w:rPr>
        <w:pict>
          <v:rect id="Прямоугольник 43" o:spid="_x0000_s1056" style="position:absolute;left:0;text-align:left;margin-left:33.35pt;margin-top:17.3pt;width:108.75pt;height:33.75pt;z-index:251691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Інформаційний війни</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94" o:spid="_x0000_s1112" type="#_x0000_t34" style="position:absolute;left:0;text-align:left;margin-left:142.1pt;margin-top:6.3pt;width:237.75pt;height:12pt;z-index:251697152" o:gfxdata="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4geo7ZAAAACQEAAA8AAAAAAAAAAQAg&#10;AAAAIgAAAGRycy9kb3ducmV2LnhtbFBLAQIUABQAAAAIAIdO4kAHc3roRgIAAFQEAAAOAAAAAAAA&#10;AAEAIAAAACgBAABkcnMvZTJvRG9jLnhtbFBLBQYAAAAABgAGAFkBAADgBQAAAAA=&#10;" adj="4774" strokecolor="black [3200]">
            <v:stroke endarrow="block" joinstyle="round"/>
          </v:shape>
        </w:pict>
      </w:r>
      <w:r w:rsidRPr="00DC458B">
        <w:rPr>
          <w:b/>
          <w:bCs/>
          <w:noProof/>
          <w:color w:val="000000"/>
          <w:sz w:val="28"/>
          <w:szCs w:val="28"/>
        </w:rPr>
        <w:pict>
          <v:rect id="Прямоугольник 45" o:spid="_x0000_s1057" style="position:absolute;left:0;text-align:left;margin-left:208.85pt;margin-top:22.05pt;width:106.5pt;height:57.75pt;z-index:251702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2.7                </w:t>
                  </w:r>
                  <w:r>
                    <w:rPr>
                      <w:sz w:val="18"/>
                      <w:szCs w:val="18"/>
                    </w:rPr>
                    <w:t>Місцеве самоврядування та суспільні комунікації</w:t>
                  </w:r>
                </w:p>
              </w:txbxContent>
            </v:textbox>
          </v:rect>
        </w:pict>
      </w:r>
      <w:r w:rsidRPr="00DC458B">
        <w:rPr>
          <w:b/>
          <w:bCs/>
          <w:noProof/>
          <w:color w:val="000000"/>
          <w:sz w:val="28"/>
          <w:szCs w:val="28"/>
        </w:rPr>
        <w:pict>
          <v:shape id="Соединительная линия уступом 44" o:spid="_x0000_s1111" type="#_x0000_t34" style="position:absolute;left:0;text-align:left;margin-left:143.55pt;margin-top:14.2pt;width:236.25pt;height:44.25pt;flip:y;z-index:251754496" o:gfxdata="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mAyP9oAAAAKAQAADwAA&#10;AAAAAAABACAAAAAiAAAAZHJzL2Rvd25yZXYueG1sUEsBAhQAFAAAAAgAh07iQNP1tFFNAgAAXgQA&#10;AA4AAAAAAAAAAQAgAAAAKQEAAGRycy9lMm9Eb2MueG1sUEsFBgAAAAAGAAYAWQEAAOgFAAAAAA==&#10;" adj="2366" strokecolor="black [3200]">
            <v:stroke endarrow="block" joinstyle="round"/>
          </v:shape>
        </w:pict>
      </w:r>
      <w:r w:rsidRPr="00DC458B">
        <w:rPr>
          <w:b/>
          <w:bCs/>
          <w:noProof/>
          <w:color w:val="000000"/>
          <w:sz w:val="28"/>
          <w:szCs w:val="28"/>
        </w:rPr>
        <w:pict>
          <v:shape id="Соединительная линия уступом 46" o:spid="_x0000_s1110" type="#_x0000_t34" style="position:absolute;left:0;text-align:left;margin-left:31.65pt;margin-top:8.95pt;width:3.6pt;height:53.25pt;z-index:251753472" o:gfxdata="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cJNFB1wAAAAgBAAAPAAAAAAAAAAEA&#10;IAAAACIAAABkcnMvZG93bnJldi54bWxQSwECFAAUAAAACACHTuJA46vwTkkCAABUBAAADgAAAAAA&#10;AAABACAAAAAmAQAAZHJzL2Uyb0RvYy54bWxQSwUGAAAAAAYABgBZAQAA4QUAAAAA&#10;" adj="-23717"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47" o:spid="_x0000_s1058" style="position:absolute;left:0;text-align:left;margin-left:379.1pt;margin-top:20.05pt;width:107.25pt;height:37.5pt;z-index:251699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" fillcolor="#dafda7" strokecolor="#98b954">
            <v:fill color2="#f5ffe6" rotate="t" angle="180" colors="0 #dafda7;22938f #e4fdc2;1 #f5ffe6" focus="100%" type="gradient"/>
            <v:shadow on="t" color="black" opacity="24903f" origin=",.5" offset="0,.55556mm"/>
            <v:textbox>
              <w:txbxContent>
                <w:p w:rsidR="00DE33AF" w:rsidRDefault="00DE33AF">
                  <w:pPr>
                    <w:jc w:val="center"/>
                  </w:pPr>
                  <w:r>
                    <w:t>Педагогічна практика</w:t>
                  </w:r>
                </w:p>
                <w:p w:rsidR="00DE33AF" w:rsidRDefault="00DE33AF">
                  <w:pPr>
                    <w:jc w:val="center"/>
                    <w:rPr>
                      <w:b/>
                    </w:rPr>
                  </w:pPr>
                </w:p>
              </w:txbxContent>
            </v:textbox>
          </v:rect>
        </w:pict>
      </w:r>
      <w:r w:rsidRPr="00DC458B">
        <w:rPr>
          <w:b/>
          <w:bCs/>
          <w:noProof/>
          <w:color w:val="000000"/>
          <w:sz w:val="28"/>
          <w:szCs w:val="28"/>
        </w:rPr>
        <w:pict>
          <v:rect id="Прямоугольник 48" o:spid="_x0000_s1059" style="position:absolute;left:0;text-align:left;margin-left:32.6pt;margin-top:9.5pt;width:110.25pt;height:49.5pt;z-index:251692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Філософія державного управління</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92" o:spid="_x0000_s1109" type="#_x0000_t34" style="position:absolute;left:0;text-align:left;margin-left:316.1pt;margin-top:5.25pt;width:3.6pt;height:87.75pt;z-index:251760640" o:gfxdata="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oFOvvZAAAACgEAAA8AAAAAAAAAAQAg&#10;AAAAIgAAAGRycy9kb3ducmV2LnhtbFBLAQIUABQAAAAIAIdO4kDsz0NnRgIAAFQEAAAOAAAAAAAA&#10;AAEAIAAAACgBAABkcnMvZTJvRG9jLnhtbFBLBQYAAAAABgAGAFkBAADgBQAAAAA=&#10;" adj="61200" strokecolor="black [3200]">
            <v:stroke endarrow="block" joinstyle="round"/>
          </v:shape>
        </w:pict>
      </w:r>
      <w:r w:rsidRPr="00DC458B">
        <w:rPr>
          <w:b/>
          <w:bCs/>
          <w:noProof/>
          <w:color w:val="000000"/>
          <w:sz w:val="28"/>
          <w:szCs w:val="28"/>
        </w:rPr>
        <w:pict>
          <v:shape id="Соединительная линия уступом 71" o:spid="_x0000_s1108" type="#_x0000_t34" style="position:absolute;left:0;text-align:left;margin-left:320.6pt;margin-top:20.25pt;width:57.75pt;height:135pt;flip:y;z-index:251756544" o:gfxdata="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3GNOfYAAAACgEAAA8AAAAAAAAAAQAgAAAAIgAAAGRycy9kb3du&#10;cmV2LnhtbFBLAQIUABQAAAAIAIdO4kDFnlgbOAIAADEEAAAOAAAAAAAAAAEAIAAAACcBAABkcnMv&#10;ZTJvRG9jLnhtbFBLBQYAAAAABgAGAFkBAADRBQAAAAA=&#10;" strokecolor="black [3200]">
            <v:stroke endarrow="block" joinstyle="round"/>
          </v:shape>
        </w:pict>
      </w:r>
      <w:r w:rsidRPr="00DC458B">
        <w:rPr>
          <w:b/>
          <w:bCs/>
          <w:noProof/>
          <w:color w:val="000000"/>
          <w:sz w:val="28"/>
          <w:szCs w:val="28"/>
        </w:rPr>
        <w:pict>
          <v:shape id="Соединительная линия уступом 79" o:spid="_x0000_s1107" type="#_x0000_t34" style="position:absolute;left:0;text-align:left;margin-left:143.6pt;margin-top:4.15pt;width:36.75pt;height:36pt;z-index:251746304" o:gfxdata="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Ctn91AAAAAgBAAAPAAAAAAAAAAEAIAAAACIA&#10;AABkcnMvZG93bnJldi54bWxQSwECFAAUAAAACACHTuJAoCVei0YCAABUBAAADgAAAAAAAAABACAA&#10;AAAjAQAAZHJzL2Uyb0RvYy54bWxQSwUGAAAAAAYABgBZAQAA2wUAAAAA&#10;" adj="21821"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Прямая со стрелкой 80" o:spid="_x0000_s1106" type="#_x0000_t32" style="position:absolute;left:0;text-align:left;margin-left:427.85pt;margin-top:8.5pt;width:.75pt;height:16.5pt;z-index:251757568" o:gfxdata="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79hL9kA&#10;AAAJAQAADwAAAAAAAAABACAAAAAiAAAAZHJzL2Rvd25yZXYueG1sUEsBAhQAFAAAAAgAh07iQMmQ&#10;Wp8eAgAAFAQAAA4AAAAAAAAAAQAgAAAAKAEAAGRycy9lMm9Eb2MueG1sUEsFBgAAAAAGAAYAWQEA&#10;ALgFAAAAAA==&#10;" strokecolor="black [3200]">
            <v:stroke endarrow="block"/>
          </v:shape>
        </w:pict>
      </w:r>
      <w:r w:rsidRPr="00DC458B">
        <w:rPr>
          <w:b/>
          <w:bCs/>
          <w:noProof/>
          <w:color w:val="000000"/>
          <w:sz w:val="28"/>
          <w:szCs w:val="28"/>
        </w:rPr>
        <w:pict>
          <v:rect id="Прямоугольник 81" o:spid="_x0000_s1060" style="position:absolute;left:0;text-align:left;margin-left:380.6pt;margin-top:24.25pt;width:108pt;height:63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" fillcolor="#dfa7a6 [1621]" strokecolor="#bc4542 [3045]">
            <v:fill color2="#f5e4e4 [501]" rotate="t" angle="180" colors="0 #ffa2a1;22938f #ffbebd;1 #ffe5e5" focus="100%" type="gradient"/>
            <v:shadow on="t" color="black" opacity="24903f" origin=",.5" offset="0,.55556mm"/>
            <v:textbox>
              <w:txbxContent>
                <w:p w:rsidR="00DE33AF" w:rsidRDefault="00DE33AF">
                  <w:pPr>
                    <w:jc w:val="center"/>
                  </w:pPr>
                  <w:r>
                    <w:t>Підготовка магістерської кваліфікаційної роботи</w:t>
                  </w:r>
                </w:p>
              </w:txbxContent>
            </v:textbox>
          </v:rect>
        </w:pict>
      </w:r>
      <w:r w:rsidRPr="00DC458B">
        <w:rPr>
          <w:b/>
          <w:bCs/>
          <w:noProof/>
          <w:color w:val="000000"/>
          <w:sz w:val="28"/>
          <w:szCs w:val="28"/>
        </w:rPr>
        <w:pict>
          <v:rect id="Прямоугольник 82" o:spid="_x0000_s1061" style="position:absolute;left:0;text-align:left;margin-left:31.85pt;margin-top:16.7pt;width:285.75pt;height:23.25pt;z-index:251701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Зв’язки із громадськістю</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95" o:spid="_x0000_s1105" type="#_x0000_t34" style="position:absolute;left:0;text-align:left;margin-left:169.85pt;margin-top:16.2pt;width:43.5pt;height:16.5pt;z-index:251698176" o:gfxdata="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yqYo1wAAAAkBAAAPAAAAAAAAAAEAIAAAACIAAABk&#10;cnMvZG93bnJldi54bWxQSwECFAAUAAAACACHTuJAXZa9LUACAABPBAAADgAAAAAAAAABACAAAAAm&#10;AQAAZHJzL2Uyb0RvYy54bWxQSwUGAAAAAAYABgBZAQAA2AUAAAAA&#10;" adj="0" strokecolor="black [3200]">
            <v:stroke endarrow="block" joinstyle="round"/>
          </v:shape>
        </w:pict>
      </w:r>
      <w:r w:rsidRPr="00DC458B">
        <w:rPr>
          <w:b/>
          <w:bCs/>
          <w:noProof/>
          <w:color w:val="000000"/>
          <w:sz w:val="28"/>
          <w:szCs w:val="28"/>
        </w:rPr>
        <w:pict>
          <v:rect id="Прямоугольник 85" o:spid="_x0000_s1062" style="position:absolute;left:0;text-align:left;margin-left:33.35pt;margin-top:22.2pt;width:105.75pt;height:51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2.6                </w:t>
                  </w:r>
                  <w:r>
                    <w:rPr>
                      <w:sz w:val="18"/>
                      <w:szCs w:val="18"/>
                    </w:rPr>
                    <w:t>Державна політика у сфері інноваційної діяльності</w:t>
                  </w:r>
                </w:p>
              </w:txbxContent>
            </v:textbox>
          </v:rect>
        </w:pict>
      </w:r>
      <w:r w:rsidRPr="00DC458B">
        <w:rPr>
          <w:b/>
          <w:bCs/>
          <w:noProof/>
          <w:color w:val="000000"/>
          <w:sz w:val="28"/>
          <w:szCs w:val="28"/>
        </w:rPr>
        <w:pict>
          <v:rect id="Прямоугольник 84" o:spid="_x0000_s1063" style="position:absolute;left:0;text-align:left;margin-left:212.6pt;margin-top:24.05pt;width:105.75pt;height:39.75pt;z-index:251704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2.9                </w:t>
                  </w:r>
                  <w:r>
                    <w:rPr>
                      <w:sz w:val="18"/>
                      <w:szCs w:val="18"/>
                    </w:rPr>
                    <w:t>Психологія лідерства</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96" o:spid="_x0000_s1104" type="#_x0000_t34" style="position:absolute;left:0;text-align:left;margin-left:139.1pt;margin-top:22.85pt;width:73.5pt;height:1.5pt;flip:y;z-index:251699200" o:gfxdata="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0H8UDtkAAAAJAQAADwAA&#10;AAAAAAABACAAAAAiAAAAZHJzL2Rvd25yZXYueG1sUEsBAhQAFAAAAAgAh07iQDzBrDZOAgAAXAQA&#10;AA4AAAAAAAAAAQAgAAAAKAEAAGRycy9lMm9Eb2MueG1sUEsFBgAAAAAGAAYAWQEAAOgFAAAAAA==&#10;" adj="9918"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Прямая со стрелкой 86" o:spid="_x0000_s1103" type="#_x0000_t32" style="position:absolute;left:0;text-align:left;margin-left:433.85pt;margin-top:16.35pt;width:.75pt;height:11.25pt;z-index:251758592" o:gfxdata="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eBMLPb&#10;AAAACQEAAA8AAAAAAAAAAQAgAAAAIgAAAGRycy9kb3ducmV2LnhtbFBLAQIUABQAAAAIAIdO4kBt&#10;q0VoHQIAABQEAAAOAAAAAAAAAAEAIAAAACoBAABkcnMvZTJvRG9jLnhtbFBLBQYAAAAABgAGAFkB&#10;AAC5BQAAAAA=&#10;" strokecolor="black [3200]">
            <v:stroke endarrow="block"/>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87" o:spid="_x0000_s1064" style="position:absolute;left:0;text-align:left;margin-left:380.6pt;margin-top:3.45pt;width:108.75pt;height:61.5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" fillcolor="#ffa2a1" strokecolor="#be4b48">
            <v:fill color2="#ffe5e5" rotate="t" angle="180" colors="0 #ffa2a1;22938f #ffbebd;1 #ffe5e5" focus="100%" type="gradient"/>
            <v:shadow on="t" color="black" opacity="24903f" origin=",.5" offset="0,.55556mm"/>
            <v:textbox>
              <w:txbxContent>
                <w:p w:rsidR="00DE33AF" w:rsidRDefault="00DE33AF">
                  <w:pPr>
                    <w:jc w:val="center"/>
                    <w:rPr>
                      <w:b/>
                    </w:rPr>
                  </w:pPr>
                  <w:r>
                    <w:rPr>
                      <w:b/>
                    </w:rPr>
                    <w:t>Захист магістерської кваліфікаційної роботи</w:t>
                  </w:r>
                </w:p>
              </w:txbxContent>
            </v:textbox>
          </v:rect>
        </w:pict>
      </w:r>
      <w:r w:rsidRPr="00DC458B">
        <w:rPr>
          <w:b/>
          <w:bCs/>
          <w:noProof/>
          <w:color w:val="000000"/>
          <w:sz w:val="28"/>
          <w:szCs w:val="28"/>
        </w:rPr>
        <w:pict>
          <v:rect id="Прямоугольник 88" o:spid="_x0000_s1065" style="position:absolute;left:0;text-align:left;margin-left:212.6pt;margin-top:3.45pt;width:105.75pt;height:50.25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" fillcolor="#cdddac [1622]" strokecolor="#94b64e [3046]">
            <v:fill color2="#f0f4e6 [502]" rotate="t" angle="180" colors="0 #dafda7;22938f #e4fdc2;1 #f5ffe6" focus="100%" type="gradient"/>
            <v:shadow on="t" color="black" opacity="24903f" origin=",.5" offset="0,.55556mm"/>
            <v:textbox>
              <w:txbxContent>
                <w:p w:rsidR="00DE33AF" w:rsidRDefault="00DE33AF">
                  <w:pPr>
                    <w:jc w:val="center"/>
                  </w:pPr>
                  <w:r>
                    <w:t>Виробнича (переддипломна) практика</w:t>
                  </w:r>
                </w:p>
                <w:p w:rsidR="00DE33AF" w:rsidRDefault="00DE33AF">
                  <w:pPr>
                    <w:jc w:val="center"/>
                    <w:rPr>
                      <w:b/>
                    </w:rPr>
                  </w:pPr>
                </w:p>
              </w:txbxContent>
            </v:textbox>
          </v:rect>
        </w:pict>
      </w:r>
    </w:p>
    <w:p w:rsidR="006F3F1C" w:rsidRPr="00DC458B" w:rsidRDefault="006F3F1C">
      <w:pPr>
        <w:spacing w:line="360" w:lineRule="auto"/>
        <w:jc w:val="center"/>
        <w:rPr>
          <w:b/>
          <w:bCs/>
          <w:color w:val="000000"/>
          <w:sz w:val="28"/>
          <w:szCs w:val="28"/>
        </w:rPr>
      </w:pPr>
    </w:p>
    <w:p w:rsidR="006F3F1C" w:rsidRPr="00DC458B" w:rsidRDefault="006F3F1C"/>
    <w:p w:rsidR="006F3F1C" w:rsidRPr="00DC458B" w:rsidRDefault="003326E3">
      <w:pPr>
        <w:jc w:val="center"/>
        <w:rPr>
          <w:b/>
          <w:color w:val="000000"/>
          <w:sz w:val="28"/>
          <w:szCs w:val="28"/>
        </w:rPr>
      </w:pPr>
      <w:r w:rsidRPr="00DC458B">
        <w:rPr>
          <w:b/>
          <w:spacing w:val="20"/>
          <w:kern w:val="36"/>
          <w:sz w:val="28"/>
          <w:szCs w:val="28"/>
        </w:rPr>
        <w:br w:type="page"/>
      </w:r>
      <w:r w:rsidRPr="00DC458B">
        <w:rPr>
          <w:b/>
          <w:sz w:val="28"/>
          <w:szCs w:val="28"/>
        </w:rPr>
        <w:lastRenderedPageBreak/>
        <w:t>2.2. Структурно-логічна схема освітньої програми</w:t>
      </w:r>
      <w:r w:rsidRPr="00DC458B">
        <w:rPr>
          <w:b/>
          <w:color w:val="000000"/>
          <w:sz w:val="28"/>
          <w:szCs w:val="28"/>
        </w:rPr>
        <w:t xml:space="preserve"> </w:t>
      </w:r>
    </w:p>
    <w:p w:rsidR="006F3F1C" w:rsidRPr="00DC458B" w:rsidRDefault="003326E3">
      <w:pPr>
        <w:suppressAutoHyphens/>
        <w:jc w:val="center"/>
        <w:rPr>
          <w:sz w:val="28"/>
          <w:szCs w:val="28"/>
          <w:u w:val="single"/>
        </w:rPr>
      </w:pPr>
      <w:r w:rsidRPr="00DC458B">
        <w:rPr>
          <w:sz w:val="28"/>
          <w:szCs w:val="28"/>
        </w:rPr>
        <w:t>029 «</w:t>
      </w:r>
      <w:r w:rsidRPr="00DC458B">
        <w:rPr>
          <w:color w:val="000000"/>
          <w:sz w:val="28"/>
          <w:szCs w:val="28"/>
        </w:rPr>
        <w:t>Інформаційна, бібліотечна та архівна справа</w:t>
      </w:r>
      <w:r w:rsidRPr="00DC458B">
        <w:rPr>
          <w:sz w:val="28"/>
          <w:szCs w:val="28"/>
        </w:rPr>
        <w:t xml:space="preserve">» </w:t>
      </w:r>
      <w:r w:rsidRPr="00DC458B">
        <w:rPr>
          <w:sz w:val="28"/>
          <w:szCs w:val="28"/>
          <w:u w:val="single"/>
        </w:rPr>
        <w:t xml:space="preserve">за спеціалізацією </w:t>
      </w:r>
    </w:p>
    <w:p w:rsidR="006F3F1C" w:rsidRPr="00DC458B" w:rsidRDefault="003326E3">
      <w:pPr>
        <w:jc w:val="center"/>
        <w:rPr>
          <w:b/>
          <w:color w:val="000000"/>
          <w:sz w:val="28"/>
          <w:szCs w:val="28"/>
        </w:rPr>
      </w:pPr>
      <w:r w:rsidRPr="00DC458B">
        <w:rPr>
          <w:sz w:val="28"/>
          <w:szCs w:val="28"/>
          <w:u w:val="single"/>
        </w:rPr>
        <w:t>«Інформаційно-аналітична діяльність та менеджмент бізнес- структур»</w:t>
      </w:r>
    </w:p>
    <w:p w:rsidR="006F3F1C" w:rsidRPr="00DC458B" w:rsidRDefault="00044693">
      <w:pPr>
        <w:ind w:left="360"/>
        <w:jc w:val="center"/>
        <w:rPr>
          <w:b/>
          <w:bCs/>
          <w:color w:val="000000"/>
          <w:sz w:val="28"/>
          <w:szCs w:val="28"/>
        </w:rPr>
      </w:pPr>
      <w:r w:rsidRPr="00DC458B">
        <w:rPr>
          <w:b/>
          <w:bCs/>
          <w:noProof/>
          <w:color w:val="000000"/>
          <w:sz w:val="28"/>
          <w:szCs w:val="28"/>
        </w:rPr>
        <w:pict>
          <v:rect id="Прямоугольник 97" o:spid="_x0000_s1066" style="position:absolute;left:0;text-align:left;margin-left:391.7pt;margin-top:12.4pt;width:1in;height:21.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" fillcolor="white [3201]" strokecolor="#c0504d [3205]" strokeweight="2pt">
            <v:textbox>
              <w:txbxContent>
                <w:p w:rsidR="00DE33AF" w:rsidRDefault="00DE33AF">
                  <w:pPr>
                    <w:jc w:val="center"/>
                  </w:pPr>
                  <w:r>
                    <w:t>3 семестр</w:t>
                  </w:r>
                </w:p>
              </w:txbxContent>
            </v:textbox>
          </v:rect>
        </w:pict>
      </w:r>
      <w:r w:rsidRPr="00DC458B">
        <w:rPr>
          <w:b/>
          <w:bCs/>
          <w:noProof/>
          <w:color w:val="000000"/>
          <w:sz w:val="28"/>
          <w:szCs w:val="28"/>
        </w:rPr>
        <w:pict>
          <v:rect id="Прямоугольник 98" o:spid="_x0000_s1067" style="position:absolute;left:0;text-align:left;margin-left:223.85pt;margin-top:12.25pt;width:75.75pt;height:2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" fillcolor="white [3201]" strokecolor="#c0504d [3205]" strokeweight="2pt">
            <v:textbox>
              <w:txbxContent>
                <w:p w:rsidR="00DE33AF" w:rsidRDefault="00DE33AF">
                  <w:pPr>
                    <w:jc w:val="center"/>
                  </w:pPr>
                  <w:r>
                    <w:t>2 семестр</w:t>
                  </w:r>
                </w:p>
              </w:txbxContent>
            </v:textbox>
          </v:rect>
        </w:pict>
      </w:r>
      <w:r w:rsidRPr="00DC458B">
        <w:rPr>
          <w:b/>
          <w:bCs/>
          <w:noProof/>
          <w:color w:val="000000"/>
          <w:sz w:val="28"/>
          <w:szCs w:val="28"/>
        </w:rPr>
        <w:pict>
          <v:rect id="Прямоугольник 99" o:spid="_x0000_s1068" style="position:absolute;left:0;text-align:left;margin-left:52.85pt;margin-top:13pt;width:1in;height:21.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" fillcolor="white [3201]" strokecolor="#c0504d [3205]" strokeweight="2pt">
            <v:textbox>
              <w:txbxContent>
                <w:p w:rsidR="00DE33AF" w:rsidRDefault="00DE33AF">
                  <w:pPr>
                    <w:jc w:val="center"/>
                  </w:pPr>
                  <w:r>
                    <w:t>1 семестр</w:t>
                  </w:r>
                </w:p>
              </w:txbxContent>
            </v:textbox>
          </v:rect>
        </w:pict>
      </w:r>
    </w:p>
    <w:p w:rsidR="006F3F1C" w:rsidRPr="00DC458B" w:rsidRDefault="006F3F1C">
      <w:pPr>
        <w:spacing w:line="360" w:lineRule="auto"/>
        <w:jc w:val="center"/>
        <w:rPr>
          <w:b/>
          <w:bCs/>
          <w:color w:val="000000"/>
          <w:sz w:val="28"/>
          <w:szCs w:val="28"/>
        </w:rPr>
      </w:pP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100" o:spid="_x0000_s1069" style="position:absolute;left:0;text-align:left;margin-left:208.05pt;margin-top:3.5pt;width:276.75pt;height:23.2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" fillcolor="#a3c4ff" strokecolor="#4a7ebb">
            <v:fill color2="#e5eeff" rotate="t" angle="180" colors="0 #a3c4ff;22938f #bfd5ff;1 #e5eeff" focus="100%" type="gradient"/>
            <v:shadow on="t" color="black" opacity="24903f" origin=",.5" offset="0,.55556mm"/>
            <v:textbox>
              <w:txbxContent>
                <w:p w:rsidR="00DE33AF" w:rsidRDefault="00DE33AF">
                  <w:pPr>
                    <w:jc w:val="center"/>
                  </w:pPr>
                  <w:r>
                    <w:t>Державна інформаційна політика</w:t>
                  </w:r>
                </w:p>
              </w:txbxContent>
            </v:textbox>
          </v:rect>
        </w:pict>
      </w:r>
      <w:r w:rsidRPr="00DC458B">
        <w:rPr>
          <w:b/>
          <w:bCs/>
          <w:noProof/>
          <w:color w:val="000000"/>
          <w:sz w:val="28"/>
          <w:szCs w:val="28"/>
        </w:rPr>
        <w:pict>
          <v:shape id="Соединительная линия уступом 101" o:spid="_x0000_s1102" type="#_x0000_t34" style="position:absolute;left:0;text-align:left;margin-left:142.85pt;margin-top:13.3pt;width:67.5pt;height:44.25pt;flip:y;z-index:251715584" o:gfxdata="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i6ZAdgAAAAKAQAADwAA&#10;AAAAAAABACAAAAAiAAAAZHJzL2Rvd25yZXYueG1sUEsBAhQAFAAAAAgAh07iQN1+PTpPAgAAXwQA&#10;AA4AAAAAAAAAAQAgAAAAJwEAAGRycy9lMm9Eb2MueG1sUEsFBgAAAAAGAAYAWQEAAOgFAAAAAA==&#10;" adj="14880" strokecolor="black [3200]">
            <v:stroke endarrow="block" joinstyle="round"/>
          </v:shape>
        </w:pict>
      </w:r>
      <w:r w:rsidRPr="00DC458B">
        <w:rPr>
          <w:b/>
          <w:bCs/>
          <w:noProof/>
          <w:color w:val="000000"/>
          <w:sz w:val="28"/>
          <w:szCs w:val="28"/>
        </w:rPr>
        <w:pict>
          <v:shape id="Соединительная линия уступом 102" o:spid="_x0000_s1101" type="#_x0000_t34" style="position:absolute;left:0;text-align:left;margin-left:143.6pt;margin-top:22.3pt;width:65.25pt;height:39.75pt;z-index:251714560" o:gfxdata="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9EMkm2AAAAAoBAAAPAAAAAAAAAAEAIAAAACIAAABkcnMvZG93bnJldi54bWxQ&#10;SwECFAAUAAAACACHTuJAW+ZeVDACAAAoBAAADgAAAAAAAAABACAAAAAnAQAAZHJzL2Uyb0RvYy54&#10;bWxQSwUGAAAAAAYABgBZAQAAyQUAAAAA&#10;" strokecolor="black [3200]">
            <v:stroke endarrow="block" joinstyle="round"/>
          </v:shape>
        </w:pict>
      </w:r>
      <w:r w:rsidRPr="00DC458B">
        <w:rPr>
          <w:b/>
          <w:bCs/>
          <w:noProof/>
          <w:color w:val="000000"/>
          <w:sz w:val="28"/>
          <w:szCs w:val="28"/>
        </w:rPr>
        <w:pict>
          <v:rect id="Прямоугольник 103" o:spid="_x0000_s1070" style="position:absolute;left:0;text-align:left;margin-left:35.6pt;margin-top:3.5pt;width:106.5pt;height:36.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" fillcolor="#fbcaa2 [1625]" strokecolor="#f68c36 [3049]">
            <v:fill color2="#fdefe3 [505]" rotate="t" angle="180" colors="0 #ffbe86;22938f #ffd0aa;1 #ffebdb" focus="100%" type="gradient"/>
            <v:shadow on="t" color="black" opacity="24903f" origin=",.5" offset="0,.55556mm"/>
            <v:textbox>
              <w:txbxContent>
                <w:p w:rsidR="00DE33AF" w:rsidRDefault="00DE33AF">
                  <w:pPr>
                    <w:jc w:val="center"/>
                  </w:pPr>
                  <w:r>
                    <w:t>Дидактика вищої школи</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04" o:spid="_x0000_s1100" type="#_x0000_t34" style="position:absolute;left:0;text-align:left;margin-left:367.1pt;margin-top:3.75pt;width:12.75pt;height:29.25pt;z-index:251726848" o:gfxdata="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H4eD7YAAAACAEAAA8AAAAAAAAAAQAgAAAA&#10;IgAAAGRycy9kb3ducmV2LnhtbFBLAQIUABQAAAAIAIdO4kCcwgrwRAIAAFEEAAAOAAAAAAAAAAEA&#10;IAAAACcBAABkcnMvZTJvRG9jLnhtbFBLBQYAAAAABgAGAFkBAADdBQAAAAA=&#10;" adj="0" strokecolor="black [3200]">
            <v:stroke endarrow="block" joinstyle="round"/>
          </v:shape>
        </w:pict>
      </w:r>
      <w:r w:rsidRPr="00DC458B">
        <w:rPr>
          <w:b/>
          <w:bCs/>
          <w:noProof/>
          <w:color w:val="000000"/>
          <w:sz w:val="28"/>
          <w:szCs w:val="28"/>
        </w:rPr>
        <w:pict>
          <v:rect id="Прямоугольник 107" o:spid="_x0000_s1071" style="position:absolute;left:0;text-align:left;margin-left:378.35pt;margin-top:10.5pt;width:106.5pt;height:48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2.13                </w:t>
                  </w:r>
                  <w:r>
                    <w:rPr>
                      <w:sz w:val="18"/>
                      <w:szCs w:val="18"/>
                    </w:rPr>
                    <w:t>Основи корпоративної культури</w:t>
                  </w:r>
                </w:p>
              </w:txbxContent>
            </v:textbox>
          </v:rect>
        </w:pict>
      </w:r>
      <w:r w:rsidRPr="00DC458B">
        <w:rPr>
          <w:b/>
          <w:bCs/>
          <w:noProof/>
          <w:color w:val="000000"/>
          <w:sz w:val="28"/>
          <w:szCs w:val="28"/>
        </w:rPr>
        <w:pict>
          <v:rect id="Прямоугольник 106" o:spid="_x0000_s1072" style="position:absolute;left:0;text-align:left;margin-left:208.1pt;margin-top:12.4pt;width:108pt;height:42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" fillcolor="#a7bfde [1620]" strokecolor="#4579b8 [3044]">
            <v:fill color2="#e4ecf5 [500]" rotate="t" angle="180" colors="0 #a3c4ff;22938f #bfd5ff;1 #e5eeff" focus="100%" type="gradient"/>
            <v:shadow on="t" color="black" opacity="24903f" origin=",.5" offset="0,.55556mm"/>
            <v:textbox>
              <w:txbxContent>
                <w:p w:rsidR="00DE33AF" w:rsidRDefault="00DE33AF">
                  <w:pPr>
                    <w:jc w:val="center"/>
                    <w:rPr>
                      <w:sz w:val="21"/>
                      <w:szCs w:val="21"/>
                    </w:rPr>
                  </w:pPr>
                  <w:r>
                    <w:rPr>
                      <w:sz w:val="21"/>
                      <w:szCs w:val="21"/>
                    </w:rPr>
                    <w:t>Інформаційно-аналітична діяльність</w:t>
                  </w:r>
                </w:p>
              </w:txbxContent>
            </v:textbox>
          </v:rect>
        </w:pict>
      </w:r>
      <w:r w:rsidRPr="00DC458B">
        <w:rPr>
          <w:b/>
          <w:bCs/>
          <w:noProof/>
          <w:color w:val="000000"/>
          <w:sz w:val="28"/>
          <w:szCs w:val="28"/>
        </w:rPr>
        <w:pict>
          <v:shape id="Соединительная линия уступом 108" o:spid="_x0000_s1099" type="#_x0000_t34" style="position:absolute;left:0;text-align:left;margin-left:143.6pt;margin-top:6.4pt;width:236.25pt;height:123.75pt;z-index:251708416" o:gfxdata="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jgsMNkAAAAKAQAADwAAAAAAAAAB&#10;ACAAAAAiAAAAZHJzL2Rvd25yZXYueG1sUEsBAhQAFAAAAAgAh07iQGzPi0xIAgAAVwQAAA4AAAAA&#10;AAAAAQAgAAAAKAEAAGRycy9lMm9Eb2MueG1sUEsFBgAAAAAGAAYAWQEAAOIFAAAAAA==&#10;" adj="19440" strokecolor="black [3200]">
            <v:stroke endarrow="block" joinstyle="round"/>
          </v:shape>
        </w:pict>
      </w:r>
      <w:r w:rsidRPr="00DC458B">
        <w:rPr>
          <w:b/>
          <w:bCs/>
          <w:noProof/>
          <w:color w:val="000000"/>
          <w:sz w:val="28"/>
          <w:szCs w:val="28"/>
        </w:rPr>
        <w:pict>
          <v:rect id="Прямоугольник 109" o:spid="_x0000_s1073" style="position:absolute;left:0;text-align:left;margin-left:34.1pt;margin-top:22.85pt;width:107.25pt;height:36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Академічна іноземна мова</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37" o:spid="_x0000_s1098" type="#_x0000_t34" style="position:absolute;left:0;text-align:left;margin-left:318.35pt;margin-top:17.85pt;width:60pt;height:167.25pt;flip:x;z-index:251728896" o:gfxdata="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r5NvtkAAAAKAQAA&#10;DwAAAAAAAAABACAAAAAiAAAAZHJzL2Rvd25yZXYueG1sUEsBAhQAFAAAAAgAh07iQLwGskxRAgAA&#10;YAQAAA4AAAAAAAAAAQAgAAAAKAEAAGRycy9lMm9Eb2MueG1sUEsFBgAAAAAGAAYAWQEAAOsFAAAA&#10;AA==&#10;" adj="12690" strokecolor="black [3200]">
            <v:stroke endarrow="block" joinstyle="round"/>
          </v:shape>
        </w:pict>
      </w:r>
      <w:r w:rsidRPr="00DC458B">
        <w:rPr>
          <w:b/>
          <w:bCs/>
          <w:noProof/>
          <w:color w:val="000000"/>
          <w:sz w:val="28"/>
          <w:szCs w:val="28"/>
        </w:rPr>
        <w:pict>
          <v:shape id="Соединительная линия уступом 134" o:spid="_x0000_s1097" type="#_x0000_t34" style="position:absolute;left:0;text-align:left;margin-left:139.1pt;margin-top:18.6pt;width:177.75pt;height:198pt;flip:x;z-index:251761664" o:gfxdata="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klAbh2gAAAAoB&#10;AAAPAAAAAAAAAAEAIAAAACIAAABkcnMvZG93bnJldi54bWxQSwECFAAUAAAACACHTuJAAYeD5VIC&#10;AABiBAAADgAAAAAAAAABACAAAAApAQAAZHJzL2Uyb0RvYy54bWxQSwUGAAAAAAYABgBZAQAA7QUA&#10;AAAA&#10;" adj="-2485" strokecolor="black [3200]">
            <v:stroke endarrow="block" joinstyle="round"/>
          </v:shape>
        </w:pict>
      </w:r>
      <w:r w:rsidRPr="00DC458B">
        <w:rPr>
          <w:b/>
          <w:bCs/>
          <w:noProof/>
          <w:color w:val="000000"/>
          <w:sz w:val="28"/>
          <w:szCs w:val="28"/>
        </w:rPr>
        <w:pict>
          <v:shape id="Соединительная линия уступом 110" o:spid="_x0000_s1096" type="#_x0000_t34" style="position:absolute;left:0;text-align:left;margin-left:138.9pt;margin-top:19.75pt;width:3.6pt;height:48.75pt;flip:x;z-index:251713536" o:gfxdata="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dBZxLaAAAACgEA&#10;AA8AAAAAAAAAAQAgAAAAIgAAAGRycy9kb3ducmV2LnhtbFBLAQIUABQAAAAIAIdO4kBjEC0vUQIA&#10;AGAEAAAOAAAAAAAAAAEAIAAAACkBAABkcnMvZTJvRG9jLnhtbFBLBQYAAAAABgAGAFkBAADsBQAA&#10;AAA=&#10;" adj="-42350" strokecolor="black [3200]">
            <v:stroke endarrow="block" joinstyle="round"/>
          </v:shape>
        </w:pict>
      </w:r>
      <w:r w:rsidRPr="00DC458B">
        <w:rPr>
          <w:b/>
          <w:bCs/>
          <w:noProof/>
          <w:color w:val="000000"/>
          <w:sz w:val="28"/>
          <w:szCs w:val="28"/>
        </w:rPr>
        <w:pict>
          <v:shape id="Прямая со стрелкой 111" o:spid="_x0000_s1095" type="#_x0000_t32" style="position:absolute;left:0;text-align:left;margin-left:141.35pt;margin-top:18.2pt;width:67.5pt;height:0;z-index:251711488" o:gfxdata="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mvab3Z&#10;AAAACQEAAA8AAAAAAAAAAQAgAAAAIgAAAGRycy9kb3ducmV2LnhtbFBLAQIUABQAAAAIAIdO4kDX&#10;dhgBHwIAABMEAAAOAAAAAAAAAAEAIAAAACgBAABkcnMvZTJvRG9jLnhtbFBLBQYAAAAABgAGAFkB&#10;AAC5BQAAAAA=&#10;" strokecolor="black [3200]">
            <v:stroke endarrow="block"/>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112" o:spid="_x0000_s1074" style="position:absolute;left:0;text-align:left;margin-left:379.1pt;margin-top:15.45pt;width:106.5pt;height:48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6"/>
                      <w:szCs w:val="16"/>
                    </w:rPr>
                  </w:pPr>
                  <w:r>
                    <w:t xml:space="preserve">ВК 2.15                </w:t>
                  </w:r>
                  <w:r>
                    <w:rPr>
                      <w:sz w:val="16"/>
                      <w:szCs w:val="16"/>
                    </w:rPr>
                    <w:t>Системи управління електронним документообігом</w:t>
                  </w:r>
                </w:p>
              </w:txbxContent>
            </v:textbox>
          </v:rect>
        </w:pict>
      </w:r>
      <w:r w:rsidRPr="00DC458B">
        <w:rPr>
          <w:b/>
          <w:bCs/>
          <w:noProof/>
          <w:color w:val="000000"/>
          <w:sz w:val="28"/>
          <w:szCs w:val="28"/>
        </w:rPr>
        <w:pict>
          <v:rect id="Прямоугольник 113" o:spid="_x0000_s1075" style="position:absolute;left:0;text-align:left;margin-left:207.35pt;margin-top:15.05pt;width:108pt;height:20.2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ВК 1.1</w:t>
                  </w:r>
                </w:p>
              </w:txbxContent>
            </v:textbox>
          </v:rect>
        </w:pict>
      </w:r>
      <w:r w:rsidRPr="00DC458B">
        <w:rPr>
          <w:b/>
          <w:bCs/>
          <w:noProof/>
          <w:color w:val="000000"/>
          <w:sz w:val="28"/>
          <w:szCs w:val="28"/>
        </w:rPr>
        <w:pict>
          <v:rect id="Прямоугольник 114" o:spid="_x0000_s1076" style="position:absolute;left:0;text-align:left;margin-left:33.35pt;margin-top:17.3pt;width:108.75pt;height:33.7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Інформаційний війни</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116" o:spid="_x0000_s1077" style="position:absolute;left:0;text-align:left;margin-left:205.1pt;margin-top:22.05pt;width:110.25pt;height:63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2.12                </w:t>
                  </w:r>
                  <w:r>
                    <w:rPr>
                      <w:sz w:val="18"/>
                      <w:szCs w:val="18"/>
                    </w:rPr>
                    <w:t>Методологія, технологія та організація інформаційно-аналітичної роботи</w:t>
                  </w:r>
                </w:p>
              </w:txbxContent>
            </v:textbox>
          </v:rect>
        </w:pict>
      </w:r>
      <w:r w:rsidRPr="00DC458B">
        <w:rPr>
          <w:b/>
          <w:bCs/>
          <w:noProof/>
          <w:color w:val="000000"/>
          <w:sz w:val="28"/>
          <w:szCs w:val="28"/>
        </w:rPr>
        <w:pict>
          <v:shape id="Соединительная линия уступом 117" o:spid="_x0000_s1094" type="#_x0000_t34" style="position:absolute;left:0;text-align:left;margin-left:143.55pt;margin-top:14.2pt;width:236.25pt;height:44.25pt;flip:y;z-index:251707392" o:gfxdata="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ZgMj/aAAAACgEAAA8A&#10;AAAAAAAAAQAgAAAAIgAAAGRycy9kb3ducmV2LnhtbFBLAQIUABQAAAAIAIdO4kB2GU/aTgIAAGAE&#10;AAAOAAAAAAAAAAEAIAAAACkBAABkcnMvZTJvRG9jLnhtbFBLBQYAAAAABgAGAFkBAADpBQAAAAA=&#10;" adj="2366" strokecolor="black [3200]">
            <v:stroke endarrow="block" joinstyle="round"/>
          </v:shape>
        </w:pict>
      </w:r>
      <w:r w:rsidRPr="00DC458B">
        <w:rPr>
          <w:b/>
          <w:bCs/>
          <w:noProof/>
          <w:color w:val="000000"/>
          <w:sz w:val="28"/>
          <w:szCs w:val="28"/>
        </w:rPr>
        <w:pict>
          <v:shape id="Соединительная линия уступом 118" o:spid="_x0000_s1093" type="#_x0000_t34" style="position:absolute;left:0;text-align:left;margin-left:31.65pt;margin-top:8.95pt;width:3.6pt;height:53.25pt;z-index:251706368" o:gfxdata="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cJNFB1wAAAAgBAAAPAAAAAAAAAAEA&#10;IAAAACIAAABkcnMvZG93bnJldi54bWxQSwECFAAUAAAACACHTuJAomez7EkCAABWBAAADgAAAAAA&#10;AAABACAAAAAmAQAAZHJzL2Uyb0RvYy54bWxQSwUGAAAAAAYABgBZAQAA4QUAAAAA&#10;" adj="-23717"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21" o:spid="_x0000_s1092" type="#_x0000_t34" style="position:absolute;left:0;text-align:left;margin-left:316.1pt;margin-top:6.9pt;width:62.25pt;height:21.75pt;flip:y;z-index:251725824" o:gfxdata="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dDGo7WAAAACQEAAA8AAAAA&#10;AAAAAQAgAAAAIgAAAGRycy9kb3ducmV2LnhtbFBLAQIUABQAAAAIAIdO4kALyHUfTwIAAF8EAAAO&#10;AAAAAAAAAAEAIAAAACUBAABkcnMvZTJvRG9jLnhtbFBLBQYAAAAABgAGAFkBAADmBQAAAAA=&#10;" adj="12674" strokecolor="black [3200]">
            <v:stroke endarrow="block" joinstyle="round"/>
          </v:shape>
        </w:pict>
      </w:r>
      <w:r w:rsidRPr="00DC458B">
        <w:rPr>
          <w:b/>
          <w:bCs/>
          <w:noProof/>
          <w:color w:val="000000"/>
          <w:sz w:val="28"/>
          <w:szCs w:val="28"/>
        </w:rPr>
        <w:pict>
          <v:rect id="Прямоугольник 119" o:spid="_x0000_s1078" style="position:absolute;left:0;text-align:left;margin-left:379.1pt;margin-top:20.05pt;width:107.25pt;height:37.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" fillcolor="#dafda7" strokecolor="#98b954">
            <v:fill color2="#f5ffe6" rotate="t" angle="180" colors="0 #dafda7;22938f #e4fdc2;1 #f5ffe6" focus="100%" type="gradient"/>
            <v:shadow on="t" color="black" opacity="24903f" origin=",.5" offset="0,.55556mm"/>
            <v:textbox>
              <w:txbxContent>
                <w:p w:rsidR="00DE33AF" w:rsidRDefault="00DE33AF">
                  <w:pPr>
                    <w:jc w:val="center"/>
                  </w:pPr>
                  <w:r>
                    <w:t>Педагогічна практика</w:t>
                  </w:r>
                </w:p>
                <w:p w:rsidR="00DE33AF" w:rsidRDefault="00DE33AF">
                  <w:pPr>
                    <w:jc w:val="center"/>
                    <w:rPr>
                      <w:b/>
                    </w:rPr>
                  </w:pPr>
                </w:p>
              </w:txbxContent>
            </v:textbox>
          </v:rect>
        </w:pict>
      </w:r>
      <w:r w:rsidRPr="00DC458B">
        <w:rPr>
          <w:b/>
          <w:bCs/>
          <w:noProof/>
          <w:color w:val="000000"/>
          <w:sz w:val="28"/>
          <w:szCs w:val="28"/>
        </w:rPr>
        <w:pict>
          <v:rect id="Прямоугольник 120" o:spid="_x0000_s1079" style="position:absolute;left:0;text-align:left;margin-left:32.6pt;margin-top:9.5pt;width:110.25pt;height:49.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Філософія державного управління</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22" o:spid="_x0000_s1091" type="#_x0000_t34" style="position:absolute;left:0;text-align:left;margin-left:319.65pt;margin-top:20.25pt;width:58.7pt;height:135.75pt;flip:y;z-index:251722752" o:gfxdata="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fzVj3YAAAACgEAAA8AAAAAAAAAAQAgAAAAIgAAAGRycy9kb3du&#10;cmV2LnhtbFBLAQIUABQAAAAIAIdO4kDXNutFOAIAADMEAAAOAAAAAAAAAAEAIAAAACcBAABkcnMv&#10;ZTJvRG9jLnhtbFBLBQYAAAAABgAGAFkBAADRBQAAAAA=&#10;" strokecolor="black [3200]">
            <v:stroke endarrow="block" joinstyle="round"/>
          </v:shape>
        </w:pict>
      </w:r>
      <w:r w:rsidRPr="00DC458B">
        <w:rPr>
          <w:b/>
          <w:bCs/>
          <w:noProof/>
          <w:color w:val="000000"/>
          <w:sz w:val="28"/>
          <w:szCs w:val="28"/>
        </w:rPr>
        <w:pict>
          <v:shape id="Соединительная линия уступом 123" o:spid="_x0000_s1090" type="#_x0000_t34" style="position:absolute;left:0;text-align:left;margin-left:143.6pt;margin-top:4.15pt;width:36.75pt;height:36pt;z-index:251703296" o:gfxdata="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wrZ/dQAAAAIAQAADwAAAAAAAAABACAAAAAi&#10;AAAAZHJzL2Rvd25yZXYueG1sUEsBAhQAFAAAAAgAh07iQAiLpBZHAgAAVgQAAA4AAAAAAAAAAQAg&#10;AAAAIwEAAGRycy9lMm9Eb2MueG1sUEsFBgAAAAAGAAYAWQEAANwFAAAAAA==&#10;" adj="21821"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Прямая со стрелкой 124" o:spid="_x0000_s1089" type="#_x0000_t32" style="position:absolute;left:0;text-align:left;margin-left:425pt;margin-top:8.85pt;width:3.6pt;height:16.5pt;z-index:251716608" o:gfxdata="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A9aq/ZAAAACQEAAA8AAAAAAAAAAQAgAAAAIgAAAGRycy9kb3ducmV2LnhtbFBLAQIUABQAAAAI&#10;AIdO4kD3BJHVJQIAABcEAAAOAAAAAAAAAAEAIAAAACgBAABkcnMvZTJvRG9jLnhtbFBLBQYAAAAA&#10;BgAGAFkBAAC/BQAAAAA=&#10;" strokecolor="black [3200]">
            <v:stroke endarrow="block"/>
          </v:shape>
        </w:pict>
      </w:r>
      <w:r w:rsidRPr="00DC458B">
        <w:rPr>
          <w:b/>
          <w:bCs/>
          <w:noProof/>
          <w:color w:val="000000"/>
          <w:sz w:val="28"/>
          <w:szCs w:val="28"/>
        </w:rPr>
        <w:pict>
          <v:rect id="Прямоугольник 125" o:spid="_x0000_s1080" style="position:absolute;left:0;text-align:left;margin-left:380.6pt;margin-top:24.25pt;width:108pt;height:63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rsidR="00DE33AF" w:rsidRDefault="00DE33AF">
                  <w:pPr>
                    <w:jc w:val="center"/>
                  </w:pPr>
                  <w:r>
                    <w:t>Підготовка магістерської кваліфікаційної роботи</w:t>
                  </w:r>
                </w:p>
              </w:txbxContent>
            </v:textbox>
          </v:rect>
        </w:pict>
      </w:r>
      <w:r w:rsidRPr="00DC458B">
        <w:rPr>
          <w:b/>
          <w:bCs/>
          <w:noProof/>
          <w:color w:val="000000"/>
          <w:sz w:val="28"/>
          <w:szCs w:val="28"/>
        </w:rPr>
        <w:pict>
          <v:rect id="Прямоугольник 126" o:spid="_x0000_s1081" style="position:absolute;left:0;text-align:left;margin-left:31.85pt;margin-top:16.7pt;width:285.75pt;height:23.2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" fillcolor="#ffbe86" strokecolor="#f69240">
            <v:fill color2="#ffebdb" rotate="t" angle="180" colors="0 #ffbe86;22938f #ffd0aa;1 #ffebdb" focus="100%" type="gradient"/>
            <v:shadow on="t" color="black" opacity="24903f" origin=",.5" offset="0,.55556mm"/>
            <v:textbox>
              <w:txbxContent>
                <w:p w:rsidR="00DE33AF" w:rsidRDefault="00DE33AF">
                  <w:pPr>
                    <w:jc w:val="center"/>
                  </w:pPr>
                  <w:r>
                    <w:t>Зв’язки із громадськістю</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129" o:spid="_x0000_s1082" style="position:absolute;left:0;text-align:left;margin-left:212.6pt;margin-top:18.2pt;width:105.75pt;height:51.9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2.14                </w:t>
                  </w:r>
                  <w:r>
                    <w:rPr>
                      <w:sz w:val="18"/>
                      <w:szCs w:val="18"/>
                    </w:rPr>
                    <w:t>Інформаційний менеджмент в організаціях</w:t>
                  </w:r>
                </w:p>
              </w:txbxContent>
            </v:textbox>
          </v:rect>
        </w:pict>
      </w:r>
      <w:r w:rsidRPr="00DC458B">
        <w:rPr>
          <w:b/>
          <w:bCs/>
          <w:noProof/>
          <w:color w:val="000000"/>
          <w:sz w:val="28"/>
          <w:szCs w:val="28"/>
        </w:rPr>
        <w:pict>
          <v:shape id="Соединительная линия уступом 127" o:spid="_x0000_s1088" type="#_x0000_t34" style="position:absolute;left:0;text-align:left;margin-left:169.85pt;margin-top:16.2pt;width:43.5pt;height:16.5pt;z-index:251727872" o:gfxdata="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WyqYo1wAAAAkBAAAPAAAAAAAAAAEAIAAAACIA&#10;AABkcnMvZG93bnJldi54bWxQSwECFAAUAAAACACHTuJAKaqIzEMCAABRBAAADgAAAAAAAAABACAA&#10;AAAmAQAAZHJzL2Uyb0RvYy54bWxQSwUGAAAAAAYABgBZAQAA2wUAAAAA&#10;" adj="0" strokecolor="black [3200]">
            <v:stroke endarrow="block" joinstyle="round"/>
          </v:shape>
        </w:pict>
      </w:r>
      <w:r w:rsidRPr="00DC458B">
        <w:rPr>
          <w:b/>
          <w:bCs/>
          <w:noProof/>
          <w:color w:val="000000"/>
          <w:sz w:val="28"/>
          <w:szCs w:val="28"/>
        </w:rPr>
        <w:pict>
          <v:rect id="Прямоугольник 128" o:spid="_x0000_s1083" style="position:absolute;left:0;text-align:left;margin-left:33.35pt;margin-top:22.2pt;width:105.75pt;height:51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" fillcolor="#a3c4ff" strokecolor="#4a7ebb">
            <v:fill color2="#e5eeff" rotate="t" angle="180" colors="0 #a3c4ff;22938f #bfd5ff;1 #e5eeff" focus="100%" type="gradient"/>
            <v:shadow on="t" color="black" opacity="24903f" origin=",.5" offset="0,.55556mm"/>
            <v:textbox>
              <w:txbxContent>
                <w:p w:rsidR="00DE33AF" w:rsidRDefault="00DE33AF">
                  <w:pPr>
                    <w:jc w:val="center"/>
                    <w:rPr>
                      <w:sz w:val="18"/>
                      <w:szCs w:val="18"/>
                    </w:rPr>
                  </w:pPr>
                  <w:r>
                    <w:t xml:space="preserve">ВК 2.11               </w:t>
                  </w:r>
                  <w:r>
                    <w:rPr>
                      <w:sz w:val="18"/>
                      <w:szCs w:val="18"/>
                    </w:rPr>
                    <w:t>Інформаційний дизайн у документознавстві</w:t>
                  </w:r>
                </w:p>
              </w:txbxContent>
            </v:textbox>
          </v:rect>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Соединительная линия уступом 130" o:spid="_x0000_s1087" type="#_x0000_t34" style="position:absolute;left:0;text-align:left;margin-left:139.1pt;margin-top:22.85pt;width:73.5pt;height:1.5pt;flip:y;z-index:251720704" o:gfxdata="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0H8UDtkAAAAJAQAADwAA&#10;AAAAAAABACAAAAAiAAAAZHJzL2Rvd25yZXYueG1sUEsBAhQAFAAAAAgAh07iQPtIGmlOAgAAXgQA&#10;AA4AAAAAAAAAAQAgAAAAKAEAAGRycy9lMm9Eb2MueG1sUEsFBgAAAAAGAAYAWQEAAOgFAAAAAA==&#10;" adj="9918" strokecolor="black [3200]">
            <v:stroke endarrow="block" joinstyle="round"/>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shape id="Прямая со стрелкой 131" o:spid="_x0000_s1086" type="#_x0000_t32" style="position:absolute;left:0;text-align:left;margin-left:434.6pt;margin-top:16.7pt;width:3.6pt;height:11.25pt;flip:x;z-index:251718656" o:gfxdata="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dcVJNoAAAAJAQAADwAAAAAAAAABACAAAAAiAAAAZHJzL2Rvd25yZXYueG1sUEsB&#10;AhQAFAAAAAgAh07iQK8cRwosAgAAIQQAAA4AAAAAAAAAAQAgAAAAKQEAAGRycy9lMm9Eb2MueG1s&#10;UEsFBgAAAAAGAAYAWQEAAMcFAAAAAA==&#10;" strokecolor="black [3200]">
            <v:stroke endarrow="block"/>
          </v:shape>
        </w:pict>
      </w:r>
    </w:p>
    <w:p w:rsidR="006F3F1C" w:rsidRPr="00DC458B" w:rsidRDefault="00044693">
      <w:pPr>
        <w:spacing w:line="360" w:lineRule="auto"/>
        <w:jc w:val="center"/>
        <w:rPr>
          <w:b/>
          <w:bCs/>
          <w:color w:val="000000"/>
          <w:sz w:val="28"/>
          <w:szCs w:val="28"/>
        </w:rPr>
      </w:pPr>
      <w:r w:rsidRPr="00DC458B">
        <w:rPr>
          <w:b/>
          <w:bCs/>
          <w:noProof/>
          <w:color w:val="000000"/>
          <w:sz w:val="28"/>
          <w:szCs w:val="28"/>
        </w:rPr>
        <w:pict>
          <v:rect id="Прямоугольник 133" o:spid="_x0000_s1084" style="position:absolute;left:0;text-align:left;margin-left:213.35pt;margin-top:16.2pt;width:105.75pt;height:50.2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" fillcolor="#cdddac [1622]" strokecolor="#94b64e [3046]">
            <v:fill color2="#f0f4e6 [502]" rotate="t" angle="180" colors="0 #dafda7;22938f #e4fdc2;1 #f5ffe6" focus="100%" type="gradient"/>
            <v:shadow on="t" color="black" opacity="24903f" origin=",.5" offset="0,.55556mm"/>
            <v:textbox>
              <w:txbxContent>
                <w:p w:rsidR="00DE33AF" w:rsidRDefault="00DE33AF">
                  <w:pPr>
                    <w:jc w:val="center"/>
                  </w:pPr>
                  <w:r>
                    <w:t>Виробнича (переддипломна) практика</w:t>
                  </w:r>
                </w:p>
                <w:p w:rsidR="00DE33AF" w:rsidRDefault="00DE33AF">
                  <w:pPr>
                    <w:jc w:val="center"/>
                    <w:rPr>
                      <w:b/>
                    </w:rPr>
                  </w:pPr>
                </w:p>
              </w:txbxContent>
            </v:textbox>
          </v:rect>
        </w:pict>
      </w:r>
      <w:r w:rsidRPr="00DC458B">
        <w:rPr>
          <w:b/>
          <w:bCs/>
          <w:noProof/>
          <w:color w:val="000000"/>
          <w:sz w:val="28"/>
          <w:szCs w:val="28"/>
        </w:rPr>
        <w:pict>
          <v:rect id="Прямоугольник 132" o:spid="_x0000_s1085" style="position:absolute;left:0;text-align:left;margin-left:380.6pt;margin-top:3.45pt;width:108.75pt;height:61.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" fillcolor="#ffa2a1" strokecolor="#be4b48">
            <v:fill color2="#ffe5e5" rotate="t" angle="180" colors="0 #ffa2a1;22938f #ffbebd;1 #ffe5e5" focus="100%" type="gradient"/>
            <v:shadow on="t" color="black" opacity="24903f" origin=",.5" offset="0,.55556mm"/>
            <v:textbox>
              <w:txbxContent>
                <w:p w:rsidR="00DE33AF" w:rsidRDefault="00DE33AF">
                  <w:pPr>
                    <w:jc w:val="center"/>
                    <w:rPr>
                      <w:b/>
                    </w:rPr>
                  </w:pPr>
                  <w:r>
                    <w:rPr>
                      <w:b/>
                    </w:rPr>
                    <w:t>Захист магістерської кваліфікаційної роботи</w:t>
                  </w:r>
                </w:p>
              </w:txbxContent>
            </v:textbox>
          </v:rect>
        </w:pict>
      </w:r>
    </w:p>
    <w:p w:rsidR="006F3F1C" w:rsidRPr="00DC458B" w:rsidRDefault="006F3F1C">
      <w:pPr>
        <w:spacing w:line="360" w:lineRule="auto"/>
        <w:jc w:val="center"/>
        <w:rPr>
          <w:b/>
          <w:bCs/>
          <w:color w:val="000000"/>
          <w:sz w:val="28"/>
          <w:szCs w:val="28"/>
        </w:rPr>
      </w:pPr>
    </w:p>
    <w:p w:rsidR="006F3F1C" w:rsidRPr="00DC458B" w:rsidRDefault="003326E3">
      <w:pPr>
        <w:rPr>
          <w:b/>
          <w:spacing w:val="20"/>
          <w:kern w:val="36"/>
          <w:sz w:val="28"/>
          <w:szCs w:val="28"/>
        </w:rPr>
      </w:pPr>
      <w:r w:rsidRPr="00DC458B">
        <w:rPr>
          <w:b/>
          <w:spacing w:val="20"/>
          <w:kern w:val="36"/>
          <w:sz w:val="28"/>
          <w:szCs w:val="28"/>
        </w:rPr>
        <w:br w:type="page"/>
      </w:r>
    </w:p>
    <w:p w:rsidR="006F3F1C" w:rsidRPr="00DC458B" w:rsidRDefault="003326E3">
      <w:pPr>
        <w:suppressAutoHyphens/>
        <w:jc w:val="center"/>
        <w:rPr>
          <w:b/>
          <w:bCs/>
          <w:sz w:val="28"/>
          <w:szCs w:val="28"/>
        </w:rPr>
      </w:pPr>
      <w:r w:rsidRPr="00DC458B">
        <w:rPr>
          <w:b/>
          <w:spacing w:val="20"/>
          <w:kern w:val="36"/>
          <w:sz w:val="28"/>
          <w:szCs w:val="28"/>
        </w:rPr>
        <w:lastRenderedPageBreak/>
        <w:t>3.</w:t>
      </w:r>
      <w:r w:rsidRPr="00DC458B">
        <w:rPr>
          <w:b/>
          <w:spacing w:val="20"/>
          <w:kern w:val="36"/>
          <w:sz w:val="36"/>
          <w:szCs w:val="36"/>
        </w:rPr>
        <w:t xml:space="preserve"> </w:t>
      </w:r>
      <w:r w:rsidRPr="00DC458B">
        <w:rPr>
          <w:b/>
          <w:sz w:val="28"/>
          <w:szCs w:val="28"/>
        </w:rPr>
        <w:t>Форма атестації здобувачів вищої освіти</w:t>
      </w:r>
    </w:p>
    <w:p w:rsidR="006F3F1C" w:rsidRPr="00DC458B" w:rsidRDefault="003326E3">
      <w:pPr>
        <w:ind w:firstLine="709"/>
        <w:jc w:val="both"/>
        <w:rPr>
          <w:b/>
          <w:color w:val="000000"/>
          <w:sz w:val="28"/>
          <w:szCs w:val="28"/>
        </w:rPr>
      </w:pPr>
      <w:r w:rsidRPr="00DC458B">
        <w:rPr>
          <w:sz w:val="28"/>
          <w:szCs w:val="28"/>
        </w:rPr>
        <w:t>Атестація випускників освітньої програми спеціальності 029 «</w:t>
      </w:r>
      <w:r w:rsidRPr="00DC458B">
        <w:rPr>
          <w:color w:val="000000"/>
          <w:sz w:val="28"/>
          <w:szCs w:val="28"/>
        </w:rPr>
        <w:t>Інформаційна, бібліотечна та архівна справа</w:t>
      </w:r>
      <w:r w:rsidRPr="00DC458B">
        <w:rPr>
          <w:sz w:val="28"/>
          <w:szCs w:val="28"/>
        </w:rPr>
        <w:t>» (за спеціалізаціями) проводиться в формі захисту кваліфікаційної магістерської роботи та завершується видачею документа встановленого зразка про присудження ступеня магістра із присвоєнням кваліфікації «магістр з інформаційної, бібліотечної та архівної справи» зі спеціалізації («Інформаційно-аналітична діяльність у сфері реклами і зв’язків із громадськістю», «Державне управління та менеджмент органів влади та управління», «Інформаційно-аналітична діяльність та менеджмент бізнес- структур»).</w:t>
      </w:r>
      <w:r w:rsidRPr="00DC458B">
        <w:rPr>
          <w:b/>
          <w:sz w:val="28"/>
          <w:szCs w:val="28"/>
        </w:rPr>
        <w:t xml:space="preserve"> </w:t>
      </w:r>
    </w:p>
    <w:p w:rsidR="006F3F1C" w:rsidRPr="00DC458B" w:rsidRDefault="003326E3">
      <w:pPr>
        <w:pStyle w:val="a7"/>
        <w:snapToGrid w:val="0"/>
        <w:ind w:left="0" w:firstLine="708"/>
        <w:jc w:val="both"/>
        <w:rPr>
          <w:sz w:val="28"/>
          <w:szCs w:val="28"/>
        </w:rPr>
      </w:pPr>
      <w:r w:rsidRPr="00DC458B">
        <w:rPr>
          <w:sz w:val="28"/>
          <w:szCs w:val="28"/>
        </w:rPr>
        <w:t>Атестація здійснюється відкрито і публічно.</w:t>
      </w:r>
    </w:p>
    <w:p w:rsidR="006F3F1C" w:rsidRPr="00DC458B" w:rsidRDefault="006F3F1C">
      <w:pPr>
        <w:pStyle w:val="a7"/>
        <w:snapToGrid w:val="0"/>
        <w:spacing w:after="0"/>
        <w:ind w:left="1080"/>
        <w:jc w:val="center"/>
        <w:rPr>
          <w:b/>
          <w:sz w:val="28"/>
          <w:szCs w:val="28"/>
        </w:rPr>
      </w:pPr>
    </w:p>
    <w:p w:rsidR="006F3F1C" w:rsidRPr="00DC458B" w:rsidRDefault="003326E3">
      <w:pPr>
        <w:pStyle w:val="a7"/>
        <w:snapToGrid w:val="0"/>
        <w:spacing w:after="0"/>
        <w:ind w:left="1080"/>
        <w:jc w:val="center"/>
        <w:rPr>
          <w:b/>
          <w:sz w:val="28"/>
          <w:szCs w:val="28"/>
        </w:rPr>
      </w:pPr>
      <w:r w:rsidRPr="00DC458B">
        <w:rPr>
          <w:b/>
          <w:sz w:val="28"/>
          <w:szCs w:val="28"/>
        </w:rPr>
        <w:t>3.1. Вимоги до кваліфікаційної роботи</w:t>
      </w:r>
    </w:p>
    <w:p w:rsidR="006F3F1C" w:rsidRPr="00DC458B" w:rsidRDefault="003326E3">
      <w:pPr>
        <w:pStyle w:val="a7"/>
        <w:snapToGrid w:val="0"/>
        <w:spacing w:after="0"/>
        <w:ind w:left="0" w:firstLine="709"/>
        <w:jc w:val="both"/>
        <w:rPr>
          <w:sz w:val="28"/>
          <w:szCs w:val="28"/>
        </w:rPr>
      </w:pPr>
      <w:r w:rsidRPr="00DC458B">
        <w:rPr>
          <w:sz w:val="28"/>
          <w:szCs w:val="28"/>
        </w:rPr>
        <w:t>Кваліфікаційна магістерська робота здобувача ступеня вищої освіти магістр</w:t>
      </w:r>
      <w:r w:rsidR="000475F2" w:rsidRPr="00DC458B">
        <w:rPr>
          <w:sz w:val="28"/>
          <w:szCs w:val="28"/>
        </w:rPr>
        <w:t>а</w:t>
      </w:r>
      <w:r w:rsidRPr="00DC458B">
        <w:rPr>
          <w:sz w:val="28"/>
          <w:szCs w:val="28"/>
        </w:rPr>
        <w:t xml:space="preserve"> зі спеціальності 029 «Інформаційна, бібліотечна та архівна справа» є самостійним розгорнутим дослідженням, що відображає інтегральну компетентність її автора та підводить підсумки набутих ним знань, умінь та навичок із основних дисциплін, передбачених навчальним планом. Кваліфікаційна робота передбачає розв’язання складної спеціалізованої задачі або практичної проблеми в діяльності суб’єктів інформаційної, бібліотечної та архівної справи, що передбачає застосування теорій та технології інформаційної, бібліотечної та архівної діяльності і характеризується комплексністю та невизначеністю умов.</w:t>
      </w:r>
    </w:p>
    <w:p w:rsidR="006F3F1C" w:rsidRPr="00DC458B" w:rsidRDefault="003326E3">
      <w:pPr>
        <w:pStyle w:val="a7"/>
        <w:snapToGrid w:val="0"/>
        <w:spacing w:after="0"/>
        <w:ind w:left="0" w:firstLine="709"/>
        <w:jc w:val="both"/>
        <w:rPr>
          <w:sz w:val="28"/>
          <w:szCs w:val="28"/>
          <w:lang w:val="ru-RU"/>
        </w:rPr>
      </w:pPr>
      <w:r w:rsidRPr="00DC458B">
        <w:rPr>
          <w:sz w:val="28"/>
          <w:szCs w:val="28"/>
        </w:rPr>
        <w:t xml:space="preserve">Стан готовності кваліфікаційної роботи здобувача ступеня вищої освіти магістра до захисту визначається науковим керівником. </w:t>
      </w:r>
      <w:r w:rsidRPr="00DC458B">
        <w:rPr>
          <w:sz w:val="28"/>
          <w:szCs w:val="28"/>
          <w:lang w:val="ru-RU"/>
        </w:rPr>
        <w:t>Обов’язковою умовою допуску до захисту є успішне виконання магістром його індивідуального навчального плану.</w:t>
      </w:r>
    </w:p>
    <w:p w:rsidR="006029E3" w:rsidRPr="00DC458B" w:rsidRDefault="003326E3" w:rsidP="006029E3">
      <w:pPr>
        <w:pStyle w:val="a7"/>
        <w:widowControl w:val="0"/>
        <w:snapToGrid w:val="0"/>
        <w:spacing w:after="0"/>
        <w:ind w:left="0" w:firstLine="708"/>
        <w:contextualSpacing/>
        <w:jc w:val="both"/>
        <w:rPr>
          <w:sz w:val="28"/>
          <w:szCs w:val="28"/>
          <w:lang w:val="ru-RU"/>
        </w:rPr>
      </w:pPr>
      <w:r w:rsidRPr="00DC458B">
        <w:rPr>
          <w:sz w:val="28"/>
          <w:szCs w:val="28"/>
          <w:lang w:val="ru-RU"/>
        </w:rPr>
        <w:t xml:space="preserve">До захисту допускається кваліфікаційна робота, виконана здобувачем ступеня вищої освіти «магістр» самостійно з дотриманням принципів академічної доброчесності. Кваліфікаційна робота перевіряється на плагіат. </w:t>
      </w:r>
      <w:r w:rsidR="006029E3" w:rsidRPr="00DC458B">
        <w:rPr>
          <w:sz w:val="28"/>
          <w:szCs w:val="28"/>
          <w:lang w:val="ru-RU"/>
        </w:rPr>
        <w:t xml:space="preserve">Кваліфікаційна робота оприлюднюється до захисту на платформі Інтернет-підтримки освітнього процесу </w:t>
      </w:r>
      <w:r w:rsidR="006029E3" w:rsidRPr="00DC458B">
        <w:rPr>
          <w:sz w:val="28"/>
          <w:szCs w:val="28"/>
        </w:rPr>
        <w:t>Moodle</w:t>
      </w:r>
      <w:r w:rsidR="006029E3" w:rsidRPr="00DC458B">
        <w:rPr>
          <w:sz w:val="28"/>
          <w:szCs w:val="28"/>
          <w:lang w:val="ru-RU"/>
        </w:rPr>
        <w:t xml:space="preserve"> за посиланням </w:t>
      </w:r>
      <w:hyperlink r:id="rId12" w:history="1">
        <w:r w:rsidR="00FB2FB9" w:rsidRPr="00DC458B">
          <w:rPr>
            <w:rStyle w:val="af1"/>
            <w:sz w:val="28"/>
            <w:szCs w:val="28"/>
            <w:lang w:val="ru-RU"/>
          </w:rPr>
          <w:t>https://vo.uu.edu.ua/course/view.php?id=16852</w:t>
        </w:r>
      </w:hyperlink>
      <w:r w:rsidR="006029E3" w:rsidRPr="00DC458B">
        <w:rPr>
          <w:sz w:val="28"/>
          <w:szCs w:val="28"/>
          <w:lang w:val="ru-RU"/>
        </w:rPr>
        <w:t>.</w:t>
      </w:r>
    </w:p>
    <w:p w:rsidR="006029E3" w:rsidRPr="00DC458B" w:rsidRDefault="006029E3" w:rsidP="006029E3">
      <w:pPr>
        <w:ind w:firstLine="567"/>
        <w:jc w:val="both"/>
        <w:rPr>
          <w:lang w:val="ru-RU"/>
        </w:rPr>
      </w:pPr>
      <w:r w:rsidRPr="00DC458B">
        <w:rPr>
          <w:color w:val="000000"/>
          <w:sz w:val="28"/>
          <w:lang w:val="ru-RU"/>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rsidR="006F3F1C" w:rsidRPr="00DC458B" w:rsidRDefault="003326E3">
      <w:pPr>
        <w:pStyle w:val="a7"/>
        <w:snapToGrid w:val="0"/>
        <w:spacing w:after="0"/>
        <w:ind w:left="0" w:firstLine="709"/>
        <w:jc w:val="both"/>
        <w:rPr>
          <w:sz w:val="28"/>
          <w:szCs w:val="28"/>
          <w:lang w:val="ru-RU"/>
        </w:rPr>
      </w:pPr>
      <w:r w:rsidRPr="00DC458B">
        <w:rPr>
          <w:sz w:val="28"/>
          <w:szCs w:val="28"/>
          <w:lang w:val="ru-RU"/>
        </w:rPr>
        <w:t>Встановлення відповідності засвоєних здобувачами вищої освіти рівня та обсягу знань, умінь, інших компетентностей вимогам стандартів вищої освіти відбувається через підсумкову атестацію, яка здійснюється відкрито і гласно на засіданні екзаменаційної комісії.</w:t>
      </w:r>
    </w:p>
    <w:p w:rsidR="006F3F1C" w:rsidRPr="00DC458B" w:rsidRDefault="006F3F1C">
      <w:pPr>
        <w:ind w:firstLine="709"/>
        <w:jc w:val="both"/>
        <w:rPr>
          <w:sz w:val="28"/>
          <w:szCs w:val="28"/>
          <w:lang w:val="ru-RU"/>
        </w:rPr>
      </w:pPr>
    </w:p>
    <w:p w:rsidR="006F3F1C" w:rsidRPr="00DC458B" w:rsidRDefault="003326E3">
      <w:pPr>
        <w:pStyle w:val="a7"/>
        <w:snapToGrid w:val="0"/>
        <w:spacing w:after="0"/>
        <w:ind w:left="0" w:firstLine="709"/>
        <w:jc w:val="center"/>
        <w:rPr>
          <w:b/>
          <w:sz w:val="28"/>
          <w:szCs w:val="28"/>
          <w:lang w:val="ru-RU"/>
        </w:rPr>
      </w:pPr>
      <w:r w:rsidRPr="00DC458B">
        <w:rPr>
          <w:b/>
          <w:sz w:val="28"/>
          <w:szCs w:val="28"/>
          <w:lang w:val="ru-RU"/>
        </w:rPr>
        <w:t>3.2. Вимоги до публічного захисту (демонстрації)</w:t>
      </w:r>
    </w:p>
    <w:p w:rsidR="00916674" w:rsidRPr="00DC458B" w:rsidRDefault="003326E3">
      <w:pPr>
        <w:pStyle w:val="a7"/>
        <w:snapToGrid w:val="0"/>
        <w:spacing w:after="0"/>
        <w:ind w:left="0" w:firstLine="709"/>
        <w:jc w:val="both"/>
        <w:rPr>
          <w:sz w:val="28"/>
          <w:szCs w:val="28"/>
          <w:lang w:val="ru-RU"/>
        </w:rPr>
      </w:pPr>
      <w:r w:rsidRPr="00DC458B">
        <w:rPr>
          <w:sz w:val="28"/>
          <w:szCs w:val="28"/>
          <w:lang w:val="ru-RU"/>
        </w:rPr>
        <w:t xml:space="preserve">У процесі публічного захисту кандидат на присвоєння магістерського ступеня повинен показати вміння чітко й упевнено викладати зміст проведених досліджень, аргументовано відповідати на запитання та вести дискусію. Доповідь студента повинна супроводжуватися презентаційними матеріалами, </w:t>
      </w:r>
      <w:r w:rsidRPr="00DC458B">
        <w:rPr>
          <w:sz w:val="28"/>
          <w:szCs w:val="28"/>
          <w:lang w:val="ru-RU"/>
        </w:rPr>
        <w:lastRenderedPageBreak/>
        <w:t>розробленими в програмі М</w:t>
      </w:r>
      <w:r w:rsidRPr="00DC458B">
        <w:rPr>
          <w:sz w:val="28"/>
          <w:szCs w:val="28"/>
        </w:rPr>
        <w:t>icrosoft</w:t>
      </w:r>
      <w:r w:rsidRPr="00DC458B">
        <w:rPr>
          <w:sz w:val="28"/>
          <w:szCs w:val="28"/>
          <w:lang w:val="ru-RU"/>
        </w:rPr>
        <w:t xml:space="preserve"> </w:t>
      </w:r>
      <w:r w:rsidRPr="00DC458B">
        <w:rPr>
          <w:sz w:val="28"/>
          <w:szCs w:val="28"/>
        </w:rPr>
        <w:t>Office</w:t>
      </w:r>
      <w:r w:rsidRPr="00DC458B">
        <w:rPr>
          <w:sz w:val="28"/>
          <w:szCs w:val="28"/>
          <w:lang w:val="ru-RU"/>
        </w:rPr>
        <w:t xml:space="preserve"> </w:t>
      </w:r>
      <w:r w:rsidRPr="00DC458B">
        <w:rPr>
          <w:sz w:val="28"/>
          <w:szCs w:val="28"/>
        </w:rPr>
        <w:t>Power</w:t>
      </w:r>
      <w:r w:rsidRPr="00DC458B">
        <w:rPr>
          <w:sz w:val="28"/>
          <w:szCs w:val="28"/>
          <w:lang w:val="ru-RU"/>
        </w:rPr>
        <w:t xml:space="preserve"> </w:t>
      </w:r>
      <w:r w:rsidRPr="00DC458B">
        <w:rPr>
          <w:sz w:val="28"/>
          <w:szCs w:val="28"/>
        </w:rPr>
        <w:t>Point,</w:t>
      </w:r>
      <w:r w:rsidRPr="00DC458B">
        <w:rPr>
          <w:sz w:val="28"/>
          <w:szCs w:val="28"/>
          <w:lang w:val="ru-RU"/>
        </w:rPr>
        <w:t xml:space="preserve"> та пояснювальною запискою, призначеними для загального перегляду. Ухвалення екзаменаційною комісією рішення про присудження ступеня магістра з інформаційної, бібліотечної та архівної справи та видачу диплома </w:t>
      </w:r>
      <w:r w:rsidR="000475F2" w:rsidRPr="00DC458B">
        <w:rPr>
          <w:sz w:val="28"/>
          <w:szCs w:val="28"/>
          <w:lang w:val="ru-RU"/>
        </w:rPr>
        <w:t>магіст</w:t>
      </w:r>
      <w:r w:rsidRPr="00DC458B">
        <w:rPr>
          <w:sz w:val="28"/>
          <w:szCs w:val="28"/>
          <w:lang w:val="ru-RU"/>
        </w:rPr>
        <w:t>ра за результатами підсумкової атестації студентів оголошуються після оформлення в установленому порядку протоколів засідань екзаменаційної комісії.</w:t>
      </w:r>
    </w:p>
    <w:p w:rsidR="00916674" w:rsidRPr="00DC458B" w:rsidRDefault="00916674">
      <w:pPr>
        <w:pStyle w:val="a7"/>
        <w:snapToGrid w:val="0"/>
        <w:spacing w:after="0"/>
        <w:ind w:left="0" w:firstLine="709"/>
        <w:jc w:val="both"/>
        <w:rPr>
          <w:sz w:val="28"/>
          <w:szCs w:val="28"/>
          <w:lang w:val="ru-RU"/>
        </w:rPr>
      </w:pPr>
    </w:p>
    <w:p w:rsidR="006F3F1C" w:rsidRPr="00DC458B" w:rsidRDefault="006F3F1C">
      <w:pPr>
        <w:pStyle w:val="a7"/>
        <w:snapToGrid w:val="0"/>
        <w:spacing w:after="0"/>
        <w:ind w:left="0" w:firstLine="709"/>
        <w:jc w:val="both"/>
        <w:rPr>
          <w:sz w:val="28"/>
          <w:szCs w:val="28"/>
          <w:lang w:val="ru-RU"/>
        </w:rPr>
      </w:pPr>
    </w:p>
    <w:p w:rsidR="006029E3" w:rsidRPr="00DC458B" w:rsidRDefault="006029E3">
      <w:pPr>
        <w:rPr>
          <w:b/>
          <w:sz w:val="28"/>
          <w:szCs w:val="28"/>
          <w:lang w:val="ru-RU"/>
        </w:rPr>
      </w:pPr>
      <w:r w:rsidRPr="00DC458B">
        <w:rPr>
          <w:b/>
          <w:sz w:val="28"/>
          <w:szCs w:val="28"/>
          <w:lang w:val="ru-RU"/>
        </w:rPr>
        <w:br w:type="page"/>
      </w:r>
    </w:p>
    <w:p w:rsidR="006F3F1C" w:rsidRPr="00DC458B" w:rsidRDefault="003326E3">
      <w:pPr>
        <w:ind w:firstLine="709"/>
        <w:jc w:val="center"/>
        <w:rPr>
          <w:b/>
          <w:sz w:val="28"/>
          <w:szCs w:val="28"/>
          <w:lang w:val="ru-RU"/>
        </w:rPr>
      </w:pPr>
      <w:r w:rsidRPr="00DC458B">
        <w:rPr>
          <w:b/>
          <w:sz w:val="28"/>
          <w:szCs w:val="28"/>
          <w:lang w:val="ru-RU"/>
        </w:rPr>
        <w:lastRenderedPageBreak/>
        <w:t>4. Вимоги до наявності системи внутрішнього забезпечення якості вищої освіти</w:t>
      </w:r>
    </w:p>
    <w:p w:rsidR="006029E3" w:rsidRPr="00DC458B" w:rsidRDefault="006029E3" w:rsidP="006029E3">
      <w:pPr>
        <w:pStyle w:val="a5"/>
        <w:tabs>
          <w:tab w:val="left" w:pos="1134"/>
        </w:tabs>
        <w:spacing w:before="120"/>
        <w:ind w:right="108" w:firstLine="709"/>
        <w:jc w:val="both"/>
        <w:rPr>
          <w:b/>
          <w:sz w:val="28"/>
          <w:szCs w:val="28"/>
          <w:lang w:val="ru-RU"/>
        </w:rPr>
      </w:pPr>
      <w:r w:rsidRPr="00DC458B">
        <w:rPr>
          <w:sz w:val="28"/>
          <w:szCs w:val="28"/>
          <w:lang w:val="ru-RU"/>
        </w:rPr>
        <w:t>Заклади вищої освіти несуть первинну відповідальність за якість послуг щодо надання вищої освіти.</w:t>
      </w:r>
    </w:p>
    <w:p w:rsidR="006029E3" w:rsidRPr="00DC458B" w:rsidRDefault="006029E3" w:rsidP="006029E3">
      <w:pPr>
        <w:pStyle w:val="a5"/>
        <w:tabs>
          <w:tab w:val="left" w:pos="1134"/>
        </w:tabs>
        <w:ind w:right="98" w:firstLine="709"/>
        <w:jc w:val="both"/>
        <w:rPr>
          <w:b/>
          <w:sz w:val="28"/>
          <w:szCs w:val="28"/>
          <w:lang w:val="ru-RU"/>
        </w:rPr>
      </w:pPr>
      <w:r w:rsidRPr="00DC458B">
        <w:rPr>
          <w:sz w:val="28"/>
          <w:szCs w:val="28"/>
          <w:lang w:val="ru-RU"/>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6029E3" w:rsidRPr="00DC458B" w:rsidRDefault="006029E3" w:rsidP="006029E3">
      <w:pPr>
        <w:pStyle w:val="a5"/>
        <w:numPr>
          <w:ilvl w:val="0"/>
          <w:numId w:val="3"/>
        </w:numPr>
        <w:tabs>
          <w:tab w:val="left" w:pos="993"/>
        </w:tabs>
        <w:spacing w:after="0"/>
        <w:ind w:left="0" w:right="98" w:firstLine="709"/>
        <w:jc w:val="both"/>
        <w:rPr>
          <w:b/>
          <w:sz w:val="28"/>
          <w:szCs w:val="28"/>
          <w:lang w:val="ru-RU"/>
        </w:rPr>
      </w:pPr>
      <w:r w:rsidRPr="00DC458B">
        <w:rPr>
          <w:sz w:val="28"/>
          <w:szCs w:val="28"/>
          <w:lang w:val="ru-RU"/>
        </w:rPr>
        <w:t>визначення принципів та процедур забезпечення якості вищої освіти;</w:t>
      </w:r>
    </w:p>
    <w:p w:rsidR="006029E3" w:rsidRPr="00DC458B" w:rsidRDefault="006029E3" w:rsidP="006029E3">
      <w:pPr>
        <w:pStyle w:val="a5"/>
        <w:numPr>
          <w:ilvl w:val="0"/>
          <w:numId w:val="3"/>
        </w:numPr>
        <w:tabs>
          <w:tab w:val="left" w:pos="993"/>
        </w:tabs>
        <w:spacing w:after="0"/>
        <w:ind w:left="0" w:right="98" w:firstLine="709"/>
        <w:jc w:val="both"/>
        <w:rPr>
          <w:b/>
          <w:sz w:val="28"/>
          <w:szCs w:val="28"/>
          <w:lang w:val="ru-RU"/>
        </w:rPr>
      </w:pPr>
      <w:r w:rsidRPr="00DC458B">
        <w:rPr>
          <w:sz w:val="28"/>
          <w:szCs w:val="28"/>
          <w:lang w:val="ru-RU"/>
        </w:rPr>
        <w:t>здійснення моніторингу та періодичного перегляду освітніх</w:t>
      </w:r>
      <w:r w:rsidRPr="00DC458B">
        <w:rPr>
          <w:spacing w:val="-17"/>
          <w:sz w:val="28"/>
          <w:szCs w:val="28"/>
          <w:lang w:val="ru-RU"/>
        </w:rPr>
        <w:t xml:space="preserve"> </w:t>
      </w:r>
      <w:r w:rsidRPr="00DC458B">
        <w:rPr>
          <w:sz w:val="28"/>
          <w:szCs w:val="28"/>
          <w:lang w:val="ru-RU"/>
        </w:rPr>
        <w:t>програм;</w:t>
      </w:r>
    </w:p>
    <w:p w:rsidR="006029E3" w:rsidRPr="00DC458B" w:rsidRDefault="006029E3" w:rsidP="006029E3">
      <w:pPr>
        <w:pStyle w:val="a5"/>
        <w:numPr>
          <w:ilvl w:val="0"/>
          <w:numId w:val="3"/>
        </w:numPr>
        <w:tabs>
          <w:tab w:val="left" w:pos="993"/>
        </w:tabs>
        <w:spacing w:after="0"/>
        <w:ind w:left="0" w:right="98" w:firstLine="709"/>
        <w:jc w:val="both"/>
        <w:rPr>
          <w:b/>
          <w:sz w:val="28"/>
          <w:szCs w:val="28"/>
          <w:lang w:val="ru-RU"/>
        </w:rPr>
      </w:pPr>
      <w:r w:rsidRPr="00DC458B">
        <w:rPr>
          <w:sz w:val="28"/>
          <w:szCs w:val="28"/>
          <w:lang w:val="ru-RU"/>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w:t>
      </w:r>
      <w:r w:rsidRPr="00DC458B">
        <w:rPr>
          <w:spacing w:val="-1"/>
          <w:sz w:val="28"/>
          <w:szCs w:val="28"/>
          <w:lang w:val="ru-RU"/>
        </w:rPr>
        <w:t xml:space="preserve"> </w:t>
      </w:r>
      <w:r w:rsidRPr="00DC458B">
        <w:rPr>
          <w:sz w:val="28"/>
          <w:szCs w:val="28"/>
          <w:lang w:val="ru-RU"/>
        </w:rPr>
        <w:t>спосіб;</w:t>
      </w:r>
    </w:p>
    <w:p w:rsidR="006029E3" w:rsidRPr="00DC458B" w:rsidRDefault="006029E3" w:rsidP="006029E3">
      <w:pPr>
        <w:pStyle w:val="a5"/>
        <w:numPr>
          <w:ilvl w:val="0"/>
          <w:numId w:val="3"/>
        </w:numPr>
        <w:tabs>
          <w:tab w:val="left" w:pos="993"/>
        </w:tabs>
        <w:spacing w:after="0"/>
        <w:ind w:left="0" w:right="98" w:firstLine="709"/>
        <w:jc w:val="both"/>
        <w:rPr>
          <w:b/>
          <w:sz w:val="28"/>
          <w:szCs w:val="28"/>
          <w:lang w:val="ru-RU"/>
        </w:rPr>
      </w:pPr>
      <w:r w:rsidRPr="00DC458B">
        <w:rPr>
          <w:sz w:val="28"/>
          <w:szCs w:val="28"/>
          <w:lang w:val="ru-RU"/>
        </w:rPr>
        <w:t>забезпечення підвищення кваліфікації педагогічних, наукових і науково-педагогічних</w:t>
      </w:r>
      <w:r w:rsidRPr="00DC458B">
        <w:rPr>
          <w:spacing w:val="-4"/>
          <w:sz w:val="28"/>
          <w:szCs w:val="28"/>
          <w:lang w:val="ru-RU"/>
        </w:rPr>
        <w:t xml:space="preserve"> </w:t>
      </w:r>
      <w:r w:rsidRPr="00DC458B">
        <w:rPr>
          <w:sz w:val="28"/>
          <w:szCs w:val="28"/>
          <w:lang w:val="ru-RU"/>
        </w:rPr>
        <w:t>працівників;</w:t>
      </w:r>
    </w:p>
    <w:p w:rsidR="006029E3" w:rsidRPr="00DC458B" w:rsidRDefault="006029E3" w:rsidP="006029E3">
      <w:pPr>
        <w:pStyle w:val="a5"/>
        <w:numPr>
          <w:ilvl w:val="0"/>
          <w:numId w:val="3"/>
        </w:numPr>
        <w:tabs>
          <w:tab w:val="left" w:pos="993"/>
        </w:tabs>
        <w:spacing w:after="0"/>
        <w:ind w:left="0" w:right="98" w:firstLine="709"/>
        <w:jc w:val="both"/>
        <w:rPr>
          <w:b/>
          <w:sz w:val="28"/>
          <w:szCs w:val="28"/>
          <w:lang w:val="ru-RU"/>
        </w:rPr>
      </w:pPr>
      <w:r w:rsidRPr="00DC458B">
        <w:rPr>
          <w:sz w:val="28"/>
          <w:szCs w:val="28"/>
          <w:lang w:val="ru-RU"/>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6029E3" w:rsidRPr="00DC458B" w:rsidRDefault="006029E3" w:rsidP="006029E3">
      <w:pPr>
        <w:pStyle w:val="a5"/>
        <w:numPr>
          <w:ilvl w:val="0"/>
          <w:numId w:val="3"/>
        </w:numPr>
        <w:tabs>
          <w:tab w:val="left" w:pos="993"/>
        </w:tabs>
        <w:spacing w:after="0"/>
        <w:ind w:left="0" w:right="98" w:firstLine="709"/>
        <w:jc w:val="both"/>
        <w:rPr>
          <w:b/>
          <w:sz w:val="28"/>
          <w:szCs w:val="28"/>
          <w:lang w:val="ru-RU"/>
        </w:rPr>
      </w:pPr>
      <w:r w:rsidRPr="00DC458B">
        <w:rPr>
          <w:sz w:val="28"/>
          <w:szCs w:val="28"/>
          <w:lang w:val="ru-RU"/>
        </w:rPr>
        <w:t>забезпечення наявності інформаційних систем для ефективного управління освітнім</w:t>
      </w:r>
      <w:r w:rsidRPr="00DC458B">
        <w:rPr>
          <w:spacing w:val="-4"/>
          <w:sz w:val="28"/>
          <w:szCs w:val="28"/>
          <w:lang w:val="ru-RU"/>
        </w:rPr>
        <w:t xml:space="preserve"> </w:t>
      </w:r>
      <w:r w:rsidRPr="00DC458B">
        <w:rPr>
          <w:sz w:val="28"/>
          <w:szCs w:val="28"/>
          <w:lang w:val="ru-RU"/>
        </w:rPr>
        <w:t>процесом;</w:t>
      </w:r>
    </w:p>
    <w:p w:rsidR="006029E3" w:rsidRPr="00DC458B" w:rsidRDefault="006029E3" w:rsidP="006029E3">
      <w:pPr>
        <w:pStyle w:val="a5"/>
        <w:numPr>
          <w:ilvl w:val="0"/>
          <w:numId w:val="3"/>
        </w:numPr>
        <w:tabs>
          <w:tab w:val="left" w:pos="993"/>
        </w:tabs>
        <w:spacing w:after="0"/>
        <w:ind w:left="0" w:right="98" w:firstLine="709"/>
        <w:jc w:val="both"/>
        <w:rPr>
          <w:b/>
          <w:sz w:val="28"/>
          <w:szCs w:val="28"/>
          <w:lang w:val="ru-RU"/>
        </w:rPr>
      </w:pPr>
      <w:r w:rsidRPr="00DC458B">
        <w:rPr>
          <w:sz w:val="28"/>
          <w:szCs w:val="28"/>
          <w:lang w:val="ru-RU"/>
        </w:rPr>
        <w:t>забезпечення публічності інформації про освітні програми, ступені</w:t>
      </w:r>
      <w:r w:rsidRPr="00DC458B">
        <w:rPr>
          <w:spacing w:val="-31"/>
          <w:sz w:val="28"/>
          <w:szCs w:val="28"/>
          <w:lang w:val="ru-RU"/>
        </w:rPr>
        <w:t xml:space="preserve"> </w:t>
      </w:r>
      <w:r w:rsidRPr="00DC458B">
        <w:rPr>
          <w:sz w:val="28"/>
          <w:szCs w:val="28"/>
          <w:lang w:val="ru-RU"/>
        </w:rPr>
        <w:t>вищої освіти та</w:t>
      </w:r>
      <w:r w:rsidRPr="00DC458B">
        <w:rPr>
          <w:spacing w:val="-1"/>
          <w:sz w:val="28"/>
          <w:szCs w:val="28"/>
          <w:lang w:val="ru-RU"/>
        </w:rPr>
        <w:t xml:space="preserve"> </w:t>
      </w:r>
      <w:r w:rsidRPr="00DC458B">
        <w:rPr>
          <w:sz w:val="28"/>
          <w:szCs w:val="28"/>
          <w:lang w:val="ru-RU"/>
        </w:rPr>
        <w:t>кваліфікації;</w:t>
      </w:r>
    </w:p>
    <w:p w:rsidR="006029E3" w:rsidRPr="00DC458B" w:rsidRDefault="006029E3" w:rsidP="006029E3">
      <w:pPr>
        <w:pStyle w:val="a5"/>
        <w:numPr>
          <w:ilvl w:val="0"/>
          <w:numId w:val="3"/>
        </w:numPr>
        <w:tabs>
          <w:tab w:val="left" w:pos="993"/>
        </w:tabs>
        <w:spacing w:after="0"/>
        <w:ind w:left="0" w:right="98" w:firstLine="709"/>
        <w:jc w:val="both"/>
        <w:rPr>
          <w:b/>
          <w:sz w:val="28"/>
          <w:szCs w:val="28"/>
          <w:lang w:val="ru-RU"/>
        </w:rPr>
      </w:pPr>
      <w:r w:rsidRPr="00DC458B">
        <w:rPr>
          <w:sz w:val="28"/>
          <w:szCs w:val="28"/>
          <w:lang w:val="ru-RU"/>
        </w:rPr>
        <w:t>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rsidR="006029E3" w:rsidRPr="00DC458B" w:rsidRDefault="006029E3" w:rsidP="006029E3">
      <w:pPr>
        <w:pStyle w:val="a5"/>
        <w:numPr>
          <w:ilvl w:val="0"/>
          <w:numId w:val="3"/>
        </w:numPr>
        <w:tabs>
          <w:tab w:val="left" w:pos="993"/>
        </w:tabs>
        <w:spacing w:after="0"/>
        <w:ind w:left="0" w:right="98" w:firstLine="709"/>
        <w:jc w:val="both"/>
        <w:rPr>
          <w:b/>
          <w:spacing w:val="20"/>
          <w:kern w:val="36"/>
          <w:sz w:val="28"/>
          <w:szCs w:val="28"/>
          <w:lang w:val="ru-RU"/>
        </w:rPr>
      </w:pPr>
      <w:r w:rsidRPr="00DC458B">
        <w:rPr>
          <w:sz w:val="28"/>
          <w:szCs w:val="28"/>
          <w:lang w:val="ru-RU"/>
        </w:rPr>
        <w:t>інших процедур і</w:t>
      </w:r>
      <w:r w:rsidRPr="00DC458B">
        <w:rPr>
          <w:spacing w:val="-6"/>
          <w:sz w:val="28"/>
          <w:szCs w:val="28"/>
          <w:lang w:val="ru-RU"/>
        </w:rPr>
        <w:t xml:space="preserve"> </w:t>
      </w:r>
      <w:r w:rsidRPr="00DC458B">
        <w:rPr>
          <w:sz w:val="28"/>
          <w:szCs w:val="28"/>
          <w:lang w:val="ru-RU"/>
        </w:rPr>
        <w:t>заходів, що описані в Положенні про систему забезпечення якості підготовки здобувачів освіти (</w:t>
      </w:r>
      <w:hyperlink r:id="rId13" w:history="1">
        <w:r w:rsidRPr="00DC458B">
          <w:rPr>
            <w:rStyle w:val="af1"/>
            <w:sz w:val="28"/>
            <w:szCs w:val="28"/>
          </w:rPr>
          <w:t>https</w:t>
        </w:r>
        <w:r w:rsidRPr="00DC458B">
          <w:rPr>
            <w:rStyle w:val="af1"/>
            <w:sz w:val="28"/>
            <w:szCs w:val="28"/>
            <w:lang w:val="ru-RU"/>
          </w:rPr>
          <w:t>://</w:t>
        </w:r>
        <w:r w:rsidRPr="00DC458B">
          <w:rPr>
            <w:rStyle w:val="af1"/>
            <w:sz w:val="28"/>
            <w:szCs w:val="28"/>
          </w:rPr>
          <w:t>uu</w:t>
        </w:r>
        <w:r w:rsidRPr="00DC458B">
          <w:rPr>
            <w:rStyle w:val="af1"/>
            <w:sz w:val="28"/>
            <w:szCs w:val="28"/>
            <w:lang w:val="ru-RU"/>
          </w:rPr>
          <w:t>.</w:t>
        </w:r>
        <w:r w:rsidRPr="00DC458B">
          <w:rPr>
            <w:rStyle w:val="af1"/>
            <w:sz w:val="28"/>
            <w:szCs w:val="28"/>
          </w:rPr>
          <w:t>edu</w:t>
        </w:r>
        <w:r w:rsidRPr="00DC458B">
          <w:rPr>
            <w:rStyle w:val="af1"/>
            <w:sz w:val="28"/>
            <w:szCs w:val="28"/>
            <w:lang w:val="ru-RU"/>
          </w:rPr>
          <w:t>.</w:t>
        </w:r>
        <w:r w:rsidRPr="00DC458B">
          <w:rPr>
            <w:rStyle w:val="af1"/>
            <w:sz w:val="28"/>
            <w:szCs w:val="28"/>
          </w:rPr>
          <w:t>ua</w:t>
        </w:r>
        <w:r w:rsidRPr="00DC458B">
          <w:rPr>
            <w:rStyle w:val="af1"/>
            <w:sz w:val="28"/>
            <w:szCs w:val="28"/>
            <w:lang w:val="ru-RU"/>
          </w:rPr>
          <w:t>/</w:t>
        </w:r>
        <w:r w:rsidRPr="00DC458B">
          <w:rPr>
            <w:rStyle w:val="af1"/>
            <w:sz w:val="28"/>
            <w:szCs w:val="28"/>
          </w:rPr>
          <w:t>upload</w:t>
        </w:r>
        <w:r w:rsidRPr="00DC458B">
          <w:rPr>
            <w:rStyle w:val="af1"/>
            <w:sz w:val="28"/>
            <w:szCs w:val="28"/>
            <w:lang w:val="ru-RU"/>
          </w:rPr>
          <w:t>/</w:t>
        </w:r>
        <w:r w:rsidRPr="00DC458B">
          <w:rPr>
            <w:rStyle w:val="af1"/>
            <w:sz w:val="28"/>
            <w:szCs w:val="28"/>
          </w:rPr>
          <w:t>universitet</w:t>
        </w:r>
        <w:r w:rsidRPr="00DC458B">
          <w:rPr>
            <w:rStyle w:val="af1"/>
            <w:sz w:val="28"/>
            <w:szCs w:val="28"/>
            <w:lang w:val="ru-RU"/>
          </w:rPr>
          <w:t>/</w:t>
        </w:r>
        <w:r w:rsidRPr="00DC458B">
          <w:rPr>
            <w:rStyle w:val="af1"/>
            <w:sz w:val="28"/>
            <w:szCs w:val="28"/>
          </w:rPr>
          <w:t>normativni</w:t>
        </w:r>
        <w:r w:rsidRPr="00DC458B">
          <w:rPr>
            <w:rStyle w:val="af1"/>
            <w:sz w:val="28"/>
            <w:szCs w:val="28"/>
            <w:lang w:val="ru-RU"/>
          </w:rPr>
          <w:t>_</w:t>
        </w:r>
        <w:r w:rsidRPr="00DC458B">
          <w:rPr>
            <w:rStyle w:val="af1"/>
            <w:sz w:val="28"/>
            <w:szCs w:val="28"/>
          </w:rPr>
          <w:t>documenti</w:t>
        </w:r>
        <w:r w:rsidRPr="00DC458B">
          <w:rPr>
            <w:rStyle w:val="af1"/>
            <w:sz w:val="28"/>
            <w:szCs w:val="28"/>
            <w:lang w:val="ru-RU"/>
          </w:rPr>
          <w:t>/</w:t>
        </w:r>
        <w:r w:rsidRPr="00DC458B">
          <w:rPr>
            <w:rStyle w:val="af1"/>
            <w:sz w:val="28"/>
            <w:szCs w:val="28"/>
          </w:rPr>
          <w:t>Osnovni</w:t>
        </w:r>
        <w:r w:rsidRPr="00DC458B">
          <w:rPr>
            <w:rStyle w:val="af1"/>
            <w:sz w:val="28"/>
            <w:szCs w:val="28"/>
            <w:lang w:val="ru-RU"/>
          </w:rPr>
          <w:t>_</w:t>
        </w:r>
        <w:r w:rsidRPr="00DC458B">
          <w:rPr>
            <w:rStyle w:val="af1"/>
            <w:sz w:val="28"/>
            <w:szCs w:val="28"/>
          </w:rPr>
          <w:t>oficiyni</w:t>
        </w:r>
        <w:r w:rsidRPr="00DC458B">
          <w:rPr>
            <w:rStyle w:val="af1"/>
            <w:sz w:val="28"/>
            <w:szCs w:val="28"/>
            <w:lang w:val="ru-RU"/>
          </w:rPr>
          <w:t>_</w:t>
        </w:r>
        <w:r w:rsidRPr="00DC458B">
          <w:rPr>
            <w:rStyle w:val="af1"/>
            <w:sz w:val="28"/>
            <w:szCs w:val="28"/>
          </w:rPr>
          <w:t>doc</w:t>
        </w:r>
        <w:r w:rsidRPr="00DC458B">
          <w:rPr>
            <w:rStyle w:val="af1"/>
            <w:sz w:val="28"/>
            <w:szCs w:val="28"/>
            <w:lang w:val="ru-RU"/>
          </w:rPr>
          <w:t>_</w:t>
        </w:r>
        <w:r w:rsidRPr="00DC458B">
          <w:rPr>
            <w:rStyle w:val="af1"/>
            <w:sz w:val="28"/>
            <w:szCs w:val="28"/>
          </w:rPr>
          <w:t>UU</w:t>
        </w:r>
        <w:r w:rsidRPr="00DC458B">
          <w:rPr>
            <w:rStyle w:val="af1"/>
            <w:sz w:val="28"/>
            <w:szCs w:val="28"/>
            <w:lang w:val="ru-RU"/>
          </w:rPr>
          <w:t>/</w:t>
        </w:r>
        <w:r w:rsidRPr="00DC458B">
          <w:rPr>
            <w:rStyle w:val="af1"/>
            <w:sz w:val="28"/>
            <w:szCs w:val="28"/>
          </w:rPr>
          <w:t>Upravlinnya</w:t>
        </w:r>
        <w:r w:rsidRPr="00DC458B">
          <w:rPr>
            <w:rStyle w:val="af1"/>
            <w:sz w:val="28"/>
            <w:szCs w:val="28"/>
            <w:lang w:val="ru-RU"/>
          </w:rPr>
          <w:t>_</w:t>
        </w:r>
        <w:r w:rsidRPr="00DC458B">
          <w:rPr>
            <w:rStyle w:val="af1"/>
            <w:sz w:val="28"/>
            <w:szCs w:val="28"/>
          </w:rPr>
          <w:t>yakistyu</w:t>
        </w:r>
        <w:r w:rsidRPr="00DC458B">
          <w:rPr>
            <w:rStyle w:val="af1"/>
            <w:sz w:val="28"/>
            <w:szCs w:val="28"/>
            <w:lang w:val="ru-RU"/>
          </w:rPr>
          <w:t>/</w:t>
        </w:r>
        <w:r w:rsidRPr="00DC458B">
          <w:rPr>
            <w:rStyle w:val="af1"/>
            <w:sz w:val="28"/>
            <w:szCs w:val="28"/>
          </w:rPr>
          <w:t>Quality</w:t>
        </w:r>
        <w:r w:rsidRPr="00DC458B">
          <w:rPr>
            <w:rStyle w:val="af1"/>
            <w:sz w:val="28"/>
            <w:szCs w:val="28"/>
            <w:lang w:val="ru-RU"/>
          </w:rPr>
          <w:t>_</w:t>
        </w:r>
        <w:r w:rsidRPr="00DC458B">
          <w:rPr>
            <w:rStyle w:val="af1"/>
            <w:sz w:val="28"/>
            <w:szCs w:val="28"/>
          </w:rPr>
          <w:t>assurance</w:t>
        </w:r>
        <w:r w:rsidRPr="00DC458B">
          <w:rPr>
            <w:rStyle w:val="af1"/>
            <w:sz w:val="28"/>
            <w:szCs w:val="28"/>
            <w:lang w:val="ru-RU"/>
          </w:rPr>
          <w:t>.</w:t>
        </w:r>
        <w:r w:rsidRPr="00DC458B">
          <w:rPr>
            <w:rStyle w:val="af1"/>
            <w:sz w:val="28"/>
            <w:szCs w:val="28"/>
          </w:rPr>
          <w:t>pdf</w:t>
        </w:r>
      </w:hyperlink>
      <w:r w:rsidRPr="00DC458B">
        <w:rPr>
          <w:sz w:val="28"/>
          <w:szCs w:val="28"/>
          <w:lang w:val="ru-RU"/>
        </w:rPr>
        <w:t>).</w:t>
      </w:r>
    </w:p>
    <w:p w:rsidR="006029E3" w:rsidRPr="00DC458B" w:rsidRDefault="006029E3" w:rsidP="006029E3">
      <w:pPr>
        <w:pStyle w:val="a5"/>
        <w:tabs>
          <w:tab w:val="left" w:pos="993"/>
        </w:tabs>
        <w:ind w:right="98" w:firstLine="709"/>
        <w:jc w:val="both"/>
        <w:rPr>
          <w:b/>
          <w:spacing w:val="20"/>
          <w:kern w:val="36"/>
          <w:sz w:val="28"/>
          <w:szCs w:val="28"/>
          <w:lang w:val="ru-RU"/>
        </w:rPr>
      </w:pPr>
      <w:r w:rsidRPr="00DC458B">
        <w:rPr>
          <w:sz w:val="28"/>
          <w:szCs w:val="28"/>
          <w:lang w:val="ru-RU"/>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6F3F1C" w:rsidRPr="00DC458B" w:rsidRDefault="006F3F1C">
      <w:pPr>
        <w:rPr>
          <w:b/>
          <w:kern w:val="36"/>
          <w:sz w:val="28"/>
          <w:szCs w:val="28"/>
          <w:lang w:val="ru-RU"/>
        </w:rPr>
      </w:pPr>
    </w:p>
    <w:p w:rsidR="006F3F1C" w:rsidRPr="00DC458B" w:rsidRDefault="006F3F1C">
      <w:pPr>
        <w:rPr>
          <w:b/>
          <w:kern w:val="36"/>
          <w:sz w:val="28"/>
          <w:szCs w:val="28"/>
        </w:rPr>
      </w:pPr>
    </w:p>
    <w:p w:rsidR="006F3F1C" w:rsidRPr="00DC458B" w:rsidRDefault="003326E3">
      <w:pPr>
        <w:jc w:val="center"/>
        <w:rPr>
          <w:b/>
          <w:kern w:val="36"/>
          <w:sz w:val="28"/>
          <w:szCs w:val="28"/>
        </w:rPr>
      </w:pPr>
      <w:r w:rsidRPr="00DC458B">
        <w:rPr>
          <w:b/>
          <w:kern w:val="36"/>
          <w:sz w:val="28"/>
          <w:szCs w:val="28"/>
          <w:lang w:val="ru-RU"/>
        </w:rPr>
        <w:t>5. Вимоги професійних стандартів</w:t>
      </w:r>
    </w:p>
    <w:p w:rsidR="006F3F1C" w:rsidRPr="00DC458B" w:rsidRDefault="003326E3">
      <w:pPr>
        <w:ind w:firstLine="709"/>
        <w:jc w:val="both"/>
        <w:rPr>
          <w:b/>
          <w:kern w:val="36"/>
          <w:sz w:val="28"/>
          <w:szCs w:val="28"/>
          <w:lang w:val="ru-RU"/>
        </w:rPr>
      </w:pPr>
      <w:r w:rsidRPr="00DC458B">
        <w:rPr>
          <w:sz w:val="28"/>
          <w:szCs w:val="28"/>
          <w:lang w:val="ru-RU"/>
        </w:rPr>
        <w:t>Загальноприйняті професійні стандарти відсутні.</w:t>
      </w:r>
      <w:r w:rsidRPr="00DC458B">
        <w:rPr>
          <w:sz w:val="28"/>
          <w:szCs w:val="28"/>
          <w:lang w:val="ru-RU"/>
        </w:rPr>
        <w:br w:type="page"/>
      </w:r>
    </w:p>
    <w:p w:rsidR="006F3F1C" w:rsidRPr="00DC458B" w:rsidRDefault="003326E3">
      <w:pPr>
        <w:ind w:firstLine="709"/>
        <w:jc w:val="center"/>
        <w:rPr>
          <w:b/>
          <w:kern w:val="36"/>
          <w:sz w:val="28"/>
          <w:szCs w:val="28"/>
          <w:lang w:val="ru-RU"/>
        </w:rPr>
      </w:pPr>
      <w:r w:rsidRPr="00DC458B">
        <w:rPr>
          <w:b/>
          <w:kern w:val="36"/>
          <w:sz w:val="28"/>
          <w:szCs w:val="28"/>
          <w:lang w:val="ru-RU"/>
        </w:rPr>
        <w:lastRenderedPageBreak/>
        <w:t>6. Перелік нормативних документів, на яких базується освітньо-професійна програма</w:t>
      </w:r>
    </w:p>
    <w:p w:rsidR="006F3F1C" w:rsidRPr="00DC458B" w:rsidRDefault="006F3F1C">
      <w:pPr>
        <w:pStyle w:val="a5"/>
        <w:tabs>
          <w:tab w:val="left" w:pos="1134"/>
        </w:tabs>
        <w:spacing w:after="0"/>
        <w:ind w:firstLine="709"/>
        <w:jc w:val="both"/>
        <w:rPr>
          <w:spacing w:val="20"/>
          <w:kern w:val="36"/>
          <w:sz w:val="28"/>
          <w:szCs w:val="28"/>
          <w:lang w:val="ru-RU"/>
        </w:rPr>
      </w:pPr>
    </w:p>
    <w:p w:rsidR="006029E3" w:rsidRPr="00DC458B" w:rsidRDefault="006029E3" w:rsidP="006029E3">
      <w:pPr>
        <w:ind w:firstLine="709"/>
        <w:jc w:val="both"/>
        <w:rPr>
          <w:b/>
          <w:color w:val="000000"/>
          <w:sz w:val="28"/>
          <w:szCs w:val="28"/>
        </w:rPr>
      </w:pPr>
      <w:r w:rsidRPr="00DC458B">
        <w:rPr>
          <w:b/>
          <w:color w:val="000000"/>
          <w:sz w:val="28"/>
          <w:szCs w:val="28"/>
        </w:rPr>
        <w:t>А. Офіційні документи:</w:t>
      </w:r>
    </w:p>
    <w:p w:rsidR="006029E3" w:rsidRPr="00DC458B" w:rsidRDefault="006029E3" w:rsidP="006029E3">
      <w:pPr>
        <w:numPr>
          <w:ilvl w:val="0"/>
          <w:numId w:val="4"/>
        </w:numPr>
        <w:tabs>
          <w:tab w:val="left" w:pos="1134"/>
        </w:tabs>
        <w:ind w:left="0" w:firstLine="709"/>
        <w:jc w:val="both"/>
        <w:rPr>
          <w:sz w:val="28"/>
          <w:szCs w:val="28"/>
        </w:rPr>
      </w:pPr>
      <w:r w:rsidRPr="00DC458B">
        <w:rPr>
          <w:sz w:val="28"/>
          <w:szCs w:val="28"/>
        </w:rPr>
        <w:t>Закон</w:t>
      </w:r>
      <w:r w:rsidRPr="00DC458B">
        <w:rPr>
          <w:sz w:val="28"/>
          <w:szCs w:val="28"/>
          <w:lang w:val="ru-RU"/>
        </w:rPr>
        <w:t xml:space="preserve"> </w:t>
      </w:r>
      <w:r w:rsidRPr="00DC458B">
        <w:rPr>
          <w:sz w:val="28"/>
          <w:szCs w:val="28"/>
        </w:rPr>
        <w:t xml:space="preserve">України «Про вищу освіту». </w:t>
      </w:r>
      <w:r w:rsidRPr="00DC458B">
        <w:rPr>
          <w:sz w:val="28"/>
          <w:szCs w:val="28"/>
          <w:lang w:val="en-US"/>
        </w:rPr>
        <w:t>URL:</w:t>
      </w:r>
      <w:r w:rsidRPr="00DC458B">
        <w:rPr>
          <w:sz w:val="28"/>
          <w:szCs w:val="28"/>
        </w:rPr>
        <w:t xml:space="preserve"> </w:t>
      </w:r>
      <w:hyperlink r:id="rId14" w:history="1">
        <w:r w:rsidRPr="00DC458B">
          <w:rPr>
            <w:color w:val="0563C1"/>
            <w:sz w:val="28"/>
            <w:szCs w:val="28"/>
            <w:u w:val="single"/>
          </w:rPr>
          <w:t>http://zakon4.rada.gov.ua/laws/show/1556-18</w:t>
        </w:r>
      </w:hyperlink>
      <w:r w:rsidRPr="00DC458B">
        <w:rPr>
          <w:sz w:val="28"/>
          <w:szCs w:val="28"/>
        </w:rPr>
        <w:t xml:space="preserve">. </w:t>
      </w:r>
    </w:p>
    <w:p w:rsidR="006029E3" w:rsidRPr="00DC458B" w:rsidRDefault="006029E3" w:rsidP="006029E3">
      <w:pPr>
        <w:numPr>
          <w:ilvl w:val="0"/>
          <w:numId w:val="4"/>
        </w:numPr>
        <w:tabs>
          <w:tab w:val="left" w:pos="1134"/>
        </w:tabs>
        <w:ind w:left="0" w:firstLine="709"/>
        <w:jc w:val="both"/>
        <w:rPr>
          <w:sz w:val="28"/>
          <w:szCs w:val="28"/>
        </w:rPr>
      </w:pPr>
      <w:r w:rsidRPr="00DC458B">
        <w:rPr>
          <w:sz w:val="28"/>
          <w:szCs w:val="28"/>
        </w:rPr>
        <w:t xml:space="preserve">Закон України «Про освіту». </w:t>
      </w:r>
      <w:r w:rsidRPr="00DC458B">
        <w:rPr>
          <w:sz w:val="28"/>
          <w:szCs w:val="28"/>
          <w:lang w:val="en-US"/>
        </w:rPr>
        <w:t>URL</w:t>
      </w:r>
      <w:r w:rsidRPr="00DC458B">
        <w:rPr>
          <w:sz w:val="28"/>
          <w:szCs w:val="28"/>
          <w:lang w:val="ru-RU"/>
        </w:rPr>
        <w:t>:</w:t>
      </w:r>
      <w:r w:rsidRPr="00DC458B">
        <w:rPr>
          <w:sz w:val="28"/>
          <w:szCs w:val="28"/>
        </w:rPr>
        <w:t xml:space="preserve"> </w:t>
      </w:r>
      <w:hyperlink r:id="rId15" w:history="1">
        <w:r w:rsidRPr="00DC458B">
          <w:rPr>
            <w:color w:val="0563C1"/>
            <w:sz w:val="28"/>
            <w:szCs w:val="28"/>
            <w:u w:val="single"/>
          </w:rPr>
          <w:t>http://zakon5.rada.gov.ua/laws/show/2145-19</w:t>
        </w:r>
      </w:hyperlink>
      <w:r w:rsidRPr="00DC458B">
        <w:rPr>
          <w:sz w:val="28"/>
          <w:szCs w:val="28"/>
        </w:rPr>
        <w:t>.</w:t>
      </w:r>
    </w:p>
    <w:p w:rsidR="006029E3" w:rsidRPr="00DC458B" w:rsidRDefault="006029E3" w:rsidP="006029E3">
      <w:pPr>
        <w:pStyle w:val="a7"/>
        <w:numPr>
          <w:ilvl w:val="0"/>
          <w:numId w:val="4"/>
        </w:numPr>
        <w:suppressAutoHyphens/>
        <w:snapToGrid w:val="0"/>
        <w:spacing w:after="0"/>
        <w:ind w:left="0" w:firstLine="709"/>
        <w:jc w:val="both"/>
        <w:rPr>
          <w:sz w:val="28"/>
          <w:szCs w:val="28"/>
          <w:lang w:val="ru-RU"/>
        </w:rPr>
      </w:pPr>
      <w:r w:rsidRPr="00DC458B">
        <w:rPr>
          <w:sz w:val="28"/>
          <w:szCs w:val="28"/>
          <w:lang w:val="ru-RU"/>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16" w:history="1">
        <w:r w:rsidRPr="00DC458B">
          <w:rPr>
            <w:rStyle w:val="af1"/>
            <w:sz w:val="28"/>
            <w:szCs w:val="28"/>
            <w:lang w:val="ru-RU"/>
          </w:rPr>
          <w:t>http://zakon.rada.gov.ua/rada/show/va327609-10</w:t>
        </w:r>
      </w:hyperlink>
      <w:r w:rsidRPr="00DC458B">
        <w:rPr>
          <w:sz w:val="28"/>
          <w:szCs w:val="28"/>
          <w:lang w:val="ru-RU"/>
        </w:rPr>
        <w:t xml:space="preserve">. </w:t>
      </w:r>
    </w:p>
    <w:p w:rsidR="006029E3" w:rsidRPr="00DC458B" w:rsidRDefault="006029E3" w:rsidP="006029E3">
      <w:pPr>
        <w:pStyle w:val="af5"/>
        <w:numPr>
          <w:ilvl w:val="0"/>
          <w:numId w:val="4"/>
        </w:numPr>
        <w:spacing w:after="0" w:line="240" w:lineRule="auto"/>
        <w:ind w:left="0" w:firstLine="709"/>
        <w:jc w:val="both"/>
        <w:rPr>
          <w:rFonts w:ascii="Times New Roman" w:hAnsi="Times New Roman"/>
          <w:kern w:val="36"/>
          <w:sz w:val="28"/>
          <w:szCs w:val="28"/>
        </w:rPr>
      </w:pPr>
      <w:r w:rsidRPr="00DC458B">
        <w:rPr>
          <w:rFonts w:ascii="Times New Roman" w:hAnsi="Times New Roman"/>
          <w:kern w:val="36"/>
          <w:sz w:val="28"/>
          <w:szCs w:val="28"/>
        </w:rPr>
        <w:t>Постанова Кабінету Міністрів України від 23 листопада 2011 р. № 1341 «Про затвердження Національної рамки кваліфікацій»</w:t>
      </w:r>
      <w:r w:rsidRPr="00DC458B">
        <w:rPr>
          <w:rFonts w:ascii="Times New Roman" w:hAnsi="Times New Roman"/>
          <w:sz w:val="28"/>
          <w:szCs w:val="28"/>
        </w:rPr>
        <w:t xml:space="preserve">. </w:t>
      </w:r>
      <w:r w:rsidRPr="00DC458B">
        <w:rPr>
          <w:rFonts w:ascii="Times New Roman" w:hAnsi="Times New Roman"/>
          <w:sz w:val="28"/>
          <w:szCs w:val="28"/>
          <w:lang w:val="en-US"/>
        </w:rPr>
        <w:t>URL</w:t>
      </w:r>
      <w:r w:rsidRPr="00DC458B">
        <w:rPr>
          <w:rFonts w:ascii="Times New Roman" w:hAnsi="Times New Roman"/>
          <w:kern w:val="36"/>
          <w:sz w:val="28"/>
          <w:szCs w:val="28"/>
        </w:rPr>
        <w:t xml:space="preserve">: </w:t>
      </w:r>
      <w:hyperlink r:id="rId17" w:history="1">
        <w:r w:rsidRPr="00DC458B">
          <w:rPr>
            <w:rStyle w:val="af1"/>
            <w:rFonts w:ascii="Times New Roman" w:hAnsi="Times New Roman"/>
            <w:kern w:val="36"/>
            <w:sz w:val="28"/>
            <w:szCs w:val="28"/>
          </w:rPr>
          <w:t>http://zakon5.rada.gov.ua/laws/show/1341-2011-п</w:t>
        </w:r>
      </w:hyperlink>
      <w:r w:rsidRPr="00DC458B">
        <w:rPr>
          <w:rFonts w:ascii="Times New Roman" w:hAnsi="Times New Roman"/>
          <w:kern w:val="36"/>
          <w:sz w:val="28"/>
          <w:szCs w:val="28"/>
        </w:rPr>
        <w:t>.</w:t>
      </w:r>
    </w:p>
    <w:p w:rsidR="006029E3" w:rsidRPr="00DC458B" w:rsidRDefault="006029E3" w:rsidP="006029E3">
      <w:pPr>
        <w:numPr>
          <w:ilvl w:val="0"/>
          <w:numId w:val="4"/>
        </w:numPr>
        <w:tabs>
          <w:tab w:val="left" w:pos="1134"/>
        </w:tabs>
        <w:ind w:left="0" w:firstLine="709"/>
        <w:jc w:val="both"/>
        <w:rPr>
          <w:sz w:val="28"/>
          <w:szCs w:val="28"/>
        </w:rPr>
      </w:pPr>
      <w:r w:rsidRPr="00DC458B">
        <w:rPr>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w:t>
      </w:r>
      <w:r w:rsidRPr="00DC458B">
        <w:rPr>
          <w:sz w:val="28"/>
          <w:szCs w:val="28"/>
          <w:lang w:val="ru-RU"/>
        </w:rPr>
        <w:t xml:space="preserve">URL: </w:t>
      </w:r>
      <w:hyperlink r:id="rId18" w:history="1">
        <w:r w:rsidRPr="00DC458B">
          <w:rPr>
            <w:rStyle w:val="af1"/>
            <w:sz w:val="28"/>
            <w:szCs w:val="28"/>
            <w:lang w:val="ru-RU"/>
          </w:rPr>
          <w:t>http://zakon4.rada.gov.ua/laws/show/266-2015-п</w:t>
        </w:r>
      </w:hyperlink>
      <w:r w:rsidRPr="00DC458B">
        <w:rPr>
          <w:sz w:val="28"/>
          <w:szCs w:val="28"/>
          <w:lang w:val="ru-RU"/>
        </w:rPr>
        <w:t>.</w:t>
      </w:r>
    </w:p>
    <w:p w:rsidR="006029E3" w:rsidRPr="00DC458B" w:rsidRDefault="006029E3" w:rsidP="006029E3">
      <w:pPr>
        <w:numPr>
          <w:ilvl w:val="0"/>
          <w:numId w:val="4"/>
        </w:numPr>
        <w:pBdr>
          <w:top w:val="nil"/>
          <w:left w:val="nil"/>
          <w:bottom w:val="nil"/>
          <w:right w:val="nil"/>
          <w:between w:val="nil"/>
        </w:pBdr>
        <w:ind w:left="0" w:firstLine="709"/>
        <w:jc w:val="both"/>
        <w:rPr>
          <w:sz w:val="28"/>
          <w:szCs w:val="28"/>
        </w:rPr>
      </w:pPr>
      <w:r w:rsidRPr="00DC458B">
        <w:rPr>
          <w:sz w:val="28"/>
          <w:szCs w:val="28"/>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w:t>
      </w:r>
      <w:r w:rsidRPr="00DC458B">
        <w:rPr>
          <w:sz w:val="28"/>
          <w:szCs w:val="28"/>
          <w:lang w:val="en-US"/>
        </w:rPr>
        <w:t>URL:</w:t>
      </w:r>
      <w:r w:rsidRPr="00DC458B">
        <w:rPr>
          <w:sz w:val="28"/>
          <w:szCs w:val="28"/>
        </w:rPr>
        <w:t xml:space="preserve"> </w:t>
      </w:r>
      <w:hyperlink r:id="rId19" w:history="1">
        <w:r w:rsidRPr="00DC458B">
          <w:rPr>
            <w:rStyle w:val="af1"/>
            <w:sz w:val="28"/>
            <w:szCs w:val="28"/>
          </w:rPr>
          <w:t>https://mon.gov.ua/storage/app/media/vyshcha/naukovo-metodychna_rada/2020-metod-rekomendacziyi.docx</w:t>
        </w:r>
      </w:hyperlink>
      <w:r w:rsidRPr="00DC458B">
        <w:rPr>
          <w:sz w:val="28"/>
          <w:szCs w:val="28"/>
        </w:rPr>
        <w:t>.</w:t>
      </w:r>
    </w:p>
    <w:p w:rsidR="006029E3" w:rsidRPr="00DC458B" w:rsidRDefault="006029E3" w:rsidP="006029E3">
      <w:pPr>
        <w:pStyle w:val="af5"/>
        <w:numPr>
          <w:ilvl w:val="0"/>
          <w:numId w:val="4"/>
        </w:numPr>
        <w:spacing w:after="0" w:line="240" w:lineRule="auto"/>
        <w:ind w:left="0" w:firstLine="709"/>
        <w:jc w:val="both"/>
        <w:rPr>
          <w:rFonts w:ascii="Times New Roman" w:hAnsi="Times New Roman"/>
          <w:sz w:val="28"/>
          <w:szCs w:val="28"/>
          <w:lang w:val="uk-UA"/>
        </w:rPr>
      </w:pPr>
      <w:r w:rsidRPr="00DC458B">
        <w:rPr>
          <w:rFonts w:ascii="Times New Roman" w:hAnsi="Times New Roman"/>
          <w:sz w:val="28"/>
          <w:szCs w:val="28"/>
          <w:lang w:val="uk-UA"/>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 серпня 2019 р. № 9 (</w:t>
      </w:r>
      <w:hyperlink r:id="rId20" w:history="1">
        <w:r w:rsidRPr="00DC458B">
          <w:rPr>
            <w:rStyle w:val="af1"/>
            <w:rFonts w:ascii="Times New Roman" w:hAnsi="Times New Roman"/>
            <w:sz w:val="28"/>
            <w:szCs w:val="28"/>
          </w:rPr>
          <w:t>https</w:t>
        </w:r>
        <w:r w:rsidRPr="00DC458B">
          <w:rPr>
            <w:rStyle w:val="af1"/>
            <w:rFonts w:ascii="Times New Roman" w:hAnsi="Times New Roman"/>
            <w:sz w:val="28"/>
            <w:szCs w:val="28"/>
            <w:lang w:val="uk-UA"/>
          </w:rPr>
          <w:t>://</w:t>
        </w:r>
        <w:r w:rsidRPr="00DC458B">
          <w:rPr>
            <w:rStyle w:val="af1"/>
            <w:rFonts w:ascii="Times New Roman" w:hAnsi="Times New Roman"/>
            <w:sz w:val="28"/>
            <w:szCs w:val="28"/>
          </w:rPr>
          <w:t>naqa</w:t>
        </w:r>
        <w:r w:rsidRPr="00DC458B">
          <w:rPr>
            <w:rStyle w:val="af1"/>
            <w:rFonts w:ascii="Times New Roman" w:hAnsi="Times New Roman"/>
            <w:sz w:val="28"/>
            <w:szCs w:val="28"/>
            <w:lang w:val="uk-UA"/>
          </w:rPr>
          <w:t>.</w:t>
        </w:r>
        <w:r w:rsidRPr="00DC458B">
          <w:rPr>
            <w:rStyle w:val="af1"/>
            <w:rFonts w:ascii="Times New Roman" w:hAnsi="Times New Roman"/>
            <w:sz w:val="28"/>
            <w:szCs w:val="28"/>
          </w:rPr>
          <w:t>gov</w:t>
        </w:r>
        <w:r w:rsidRPr="00DC458B">
          <w:rPr>
            <w:rStyle w:val="af1"/>
            <w:rFonts w:ascii="Times New Roman" w:hAnsi="Times New Roman"/>
            <w:sz w:val="28"/>
            <w:szCs w:val="28"/>
            <w:lang w:val="uk-UA"/>
          </w:rPr>
          <w:t>.</w:t>
        </w:r>
        <w:r w:rsidRPr="00DC458B">
          <w:rPr>
            <w:rStyle w:val="af1"/>
            <w:rFonts w:ascii="Times New Roman" w:hAnsi="Times New Roman"/>
            <w:sz w:val="28"/>
            <w:szCs w:val="28"/>
          </w:rPr>
          <w:t>ua</w:t>
        </w:r>
        <w:r w:rsidRPr="00DC458B">
          <w:rPr>
            <w:rStyle w:val="af1"/>
            <w:rFonts w:ascii="Times New Roman" w:hAnsi="Times New Roman"/>
            <w:sz w:val="28"/>
            <w:szCs w:val="28"/>
            <w:lang w:val="uk-UA"/>
          </w:rPr>
          <w:t>/</w:t>
        </w:r>
      </w:hyperlink>
      <w:r w:rsidRPr="00DC458B">
        <w:rPr>
          <w:rFonts w:ascii="Times New Roman" w:hAnsi="Times New Roman"/>
          <w:sz w:val="28"/>
          <w:szCs w:val="28"/>
          <w:lang w:val="uk-UA"/>
        </w:rPr>
        <w:t>).</w:t>
      </w:r>
    </w:p>
    <w:p w:rsidR="006029E3" w:rsidRPr="00DC458B" w:rsidRDefault="006029E3" w:rsidP="006029E3">
      <w:pPr>
        <w:pStyle w:val="af5"/>
        <w:numPr>
          <w:ilvl w:val="0"/>
          <w:numId w:val="4"/>
        </w:numPr>
        <w:spacing w:after="0" w:line="240" w:lineRule="auto"/>
        <w:ind w:left="0" w:firstLine="709"/>
        <w:jc w:val="both"/>
        <w:rPr>
          <w:rFonts w:ascii="Times New Roman" w:hAnsi="Times New Roman"/>
          <w:sz w:val="28"/>
          <w:szCs w:val="28"/>
          <w:lang w:val="en-US"/>
        </w:rPr>
      </w:pPr>
      <w:r w:rsidRPr="00DC458B">
        <w:rPr>
          <w:rFonts w:ascii="Times New Roman" w:hAnsi="Times New Roman"/>
          <w:sz w:val="28"/>
          <w:szCs w:val="28"/>
          <w:lang w:val="uk-UA"/>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w:t>
      </w:r>
      <w:r w:rsidRPr="00DC458B">
        <w:rPr>
          <w:rFonts w:ascii="Times New Roman" w:hAnsi="Times New Roman"/>
          <w:sz w:val="28"/>
          <w:szCs w:val="28"/>
          <w:lang w:val="en-US"/>
        </w:rPr>
        <w:t xml:space="preserve">URL: </w:t>
      </w:r>
      <w:hyperlink r:id="rId21" w:anchor="Text" w:history="1">
        <w:r w:rsidRPr="00DC458B">
          <w:rPr>
            <w:rStyle w:val="af1"/>
            <w:rFonts w:ascii="Times New Roman" w:hAnsi="Times New Roman"/>
            <w:sz w:val="28"/>
            <w:szCs w:val="28"/>
            <w:lang w:val="en-US"/>
          </w:rPr>
          <w:t>https://zakon.rada.gov.ua/laws/show/z0880-19#Text</w:t>
        </w:r>
      </w:hyperlink>
      <w:r w:rsidRPr="00DC458B">
        <w:rPr>
          <w:rFonts w:ascii="Times New Roman" w:hAnsi="Times New Roman"/>
          <w:sz w:val="28"/>
          <w:szCs w:val="28"/>
          <w:lang w:val="en-US"/>
        </w:rPr>
        <w:t>.</w:t>
      </w:r>
    </w:p>
    <w:p w:rsidR="006029E3" w:rsidRPr="00DC458B" w:rsidRDefault="006029E3" w:rsidP="006029E3">
      <w:pPr>
        <w:pStyle w:val="af5"/>
        <w:numPr>
          <w:ilvl w:val="0"/>
          <w:numId w:val="4"/>
        </w:numPr>
        <w:spacing w:after="0" w:line="240" w:lineRule="auto"/>
        <w:ind w:left="0" w:firstLine="709"/>
        <w:jc w:val="both"/>
        <w:rPr>
          <w:rFonts w:ascii="Times New Roman" w:hAnsi="Times New Roman"/>
          <w:sz w:val="28"/>
          <w:szCs w:val="28"/>
          <w:lang w:val="en-US"/>
        </w:rPr>
      </w:pPr>
      <w:r w:rsidRPr="00DC458B">
        <w:rPr>
          <w:rFonts w:ascii="Times New Roman" w:hAnsi="Times New Roman"/>
          <w:sz w:val="28"/>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14.04.2020 № 50. </w:t>
      </w:r>
      <w:r w:rsidRPr="00DC458B">
        <w:rPr>
          <w:rFonts w:ascii="Times New Roman" w:hAnsi="Times New Roman"/>
          <w:sz w:val="28"/>
          <w:szCs w:val="28"/>
          <w:lang w:val="en-US"/>
        </w:rPr>
        <w:t xml:space="preserve">URL: </w:t>
      </w:r>
      <w:hyperlink r:id="rId22" w:history="1">
        <w:r w:rsidRPr="00DC458B">
          <w:rPr>
            <w:rStyle w:val="af1"/>
            <w:rFonts w:ascii="Times New Roman" w:hAnsi="Times New Roman"/>
            <w:sz w:val="28"/>
            <w:szCs w:val="28"/>
            <w:lang w:val="en-US"/>
          </w:rPr>
          <w:t>http://uu.edu.ua/upload/universitet/normativni_documenti/Osnovni_oficiyni_doc_UU/Navch_metod_d-t/Polozh_pro_osvitni_programi.pdf</w:t>
        </w:r>
      </w:hyperlink>
      <w:r w:rsidRPr="00DC458B">
        <w:rPr>
          <w:rFonts w:ascii="Times New Roman" w:hAnsi="Times New Roman"/>
          <w:sz w:val="28"/>
          <w:szCs w:val="28"/>
          <w:lang w:val="en-US"/>
        </w:rPr>
        <w:t>.</w:t>
      </w:r>
    </w:p>
    <w:p w:rsidR="006029E3" w:rsidRPr="00DC458B" w:rsidRDefault="00B70773" w:rsidP="006029E3">
      <w:pPr>
        <w:pStyle w:val="af5"/>
        <w:numPr>
          <w:ilvl w:val="0"/>
          <w:numId w:val="4"/>
        </w:numPr>
        <w:spacing w:after="0" w:line="240" w:lineRule="auto"/>
        <w:ind w:left="0" w:firstLine="709"/>
        <w:jc w:val="both"/>
        <w:rPr>
          <w:rFonts w:ascii="Times New Roman" w:hAnsi="Times New Roman"/>
          <w:sz w:val="28"/>
          <w:szCs w:val="28"/>
          <w:lang w:val="en-US"/>
        </w:rPr>
      </w:pPr>
      <w:r w:rsidRPr="00DC458B">
        <w:rPr>
          <w:rFonts w:ascii="Times New Roman" w:hAnsi="Times New Roman"/>
          <w:sz w:val="28"/>
          <w:szCs w:val="28"/>
        </w:rPr>
        <w:t xml:space="preserve">Стандарт вищої освіти. Другий (магістерський) рівень вищої освіти. Ступінь «магістр». Галузь знань: 02 «Культура і мистецтво», спеціальність: 029 «Інформаційна, бібліотечна та архівна справа» (наказ МОН України № 728 від 24.05.2019). </w:t>
      </w:r>
      <w:r w:rsidRPr="00DC458B">
        <w:rPr>
          <w:rFonts w:ascii="Times New Roman" w:hAnsi="Times New Roman"/>
          <w:sz w:val="28"/>
          <w:szCs w:val="28"/>
          <w:lang w:val="en-US"/>
        </w:rPr>
        <w:t xml:space="preserve">URL: </w:t>
      </w:r>
      <w:hyperlink r:id="rId23" w:history="1">
        <w:r w:rsidRPr="00DC458B">
          <w:rPr>
            <w:rStyle w:val="af1"/>
            <w:rFonts w:ascii="Times New Roman" w:hAnsi="Times New Roman"/>
            <w:sz w:val="28"/>
            <w:szCs w:val="28"/>
            <w:lang w:val="en-US"/>
          </w:rPr>
          <w:t>https://mon.gov.ua/storage/app/media/vishcha-osvita/zatverdzeni%20standarty/2019/05/28/029-informatsiyna-bibliotechna-ta-arkhivna-sprava-magistr.pdf</w:t>
        </w:r>
      </w:hyperlink>
      <w:r w:rsidR="006029E3" w:rsidRPr="00DC458B">
        <w:rPr>
          <w:sz w:val="28"/>
          <w:szCs w:val="28"/>
          <w:lang w:val="en-US"/>
        </w:rPr>
        <w:t>.</w:t>
      </w:r>
    </w:p>
    <w:p w:rsidR="00B70773" w:rsidRPr="00DC458B" w:rsidRDefault="00B70773" w:rsidP="00B70773">
      <w:pPr>
        <w:tabs>
          <w:tab w:val="left" w:pos="1134"/>
        </w:tabs>
        <w:ind w:firstLine="709"/>
        <w:jc w:val="both"/>
        <w:rPr>
          <w:b/>
          <w:color w:val="000000"/>
          <w:sz w:val="28"/>
          <w:szCs w:val="28"/>
        </w:rPr>
      </w:pPr>
      <w:r w:rsidRPr="00DC458B">
        <w:rPr>
          <w:b/>
          <w:color w:val="000000"/>
          <w:sz w:val="28"/>
          <w:szCs w:val="28"/>
        </w:rPr>
        <w:t>Б. Корисні посилання:</w:t>
      </w:r>
    </w:p>
    <w:p w:rsidR="00B70773" w:rsidRPr="00DC458B" w:rsidRDefault="00B70773" w:rsidP="00B70773">
      <w:pPr>
        <w:pStyle w:val="af5"/>
        <w:numPr>
          <w:ilvl w:val="0"/>
          <w:numId w:val="4"/>
        </w:numPr>
        <w:tabs>
          <w:tab w:val="left" w:pos="1134"/>
        </w:tabs>
        <w:spacing w:after="0" w:line="240" w:lineRule="auto"/>
        <w:ind w:left="0" w:firstLine="709"/>
        <w:jc w:val="both"/>
        <w:rPr>
          <w:rFonts w:ascii="Times New Roman" w:hAnsi="Times New Roman"/>
          <w:sz w:val="28"/>
          <w:szCs w:val="28"/>
          <w:lang w:val="en-US" w:eastAsia="uk-UA"/>
        </w:rPr>
      </w:pPr>
      <w:r w:rsidRPr="00DC458B">
        <w:rPr>
          <w:rFonts w:ascii="Times New Roman" w:hAnsi="Times New Roman"/>
          <w:sz w:val="28"/>
          <w:szCs w:val="28"/>
          <w:lang w:eastAsia="uk-UA"/>
        </w:rPr>
        <w:t xml:space="preserve">Стандарти і рекомендації щодо забезпечення якості в Європейському просторі вищої освіти (ESG). </w:t>
      </w:r>
      <w:r w:rsidRPr="00DC458B">
        <w:rPr>
          <w:rFonts w:ascii="Times New Roman" w:hAnsi="Times New Roman"/>
          <w:sz w:val="28"/>
          <w:szCs w:val="28"/>
          <w:lang w:val="en-US" w:eastAsia="uk-UA"/>
        </w:rPr>
        <w:t xml:space="preserve">URL: </w:t>
      </w:r>
      <w:hyperlink r:id="rId24" w:history="1">
        <w:r w:rsidRPr="00DC458B">
          <w:rPr>
            <w:rFonts w:ascii="Times New Roman" w:hAnsi="Times New Roman"/>
            <w:color w:val="0563C1"/>
            <w:sz w:val="28"/>
            <w:szCs w:val="28"/>
            <w:u w:val="single"/>
            <w:lang w:val="en-US" w:eastAsia="uk-UA"/>
          </w:rPr>
          <w:t>https://ihed.org.ua/wp-content/uploads/2018/10/04_2016_ESG_2015.pdf</w:t>
        </w:r>
      </w:hyperlink>
      <w:r w:rsidRPr="00DC458B">
        <w:rPr>
          <w:rFonts w:ascii="Times New Roman" w:hAnsi="Times New Roman"/>
          <w:sz w:val="28"/>
          <w:szCs w:val="28"/>
          <w:lang w:val="en-US" w:eastAsia="uk-UA"/>
        </w:rPr>
        <w:t>.</w:t>
      </w:r>
    </w:p>
    <w:p w:rsidR="00B70773" w:rsidRPr="00DC458B" w:rsidRDefault="00B70773" w:rsidP="00B70773">
      <w:pPr>
        <w:pStyle w:val="af5"/>
        <w:numPr>
          <w:ilvl w:val="0"/>
          <w:numId w:val="4"/>
        </w:numPr>
        <w:tabs>
          <w:tab w:val="left" w:pos="1134"/>
        </w:tabs>
        <w:spacing w:after="0" w:line="240" w:lineRule="auto"/>
        <w:ind w:left="0" w:firstLine="709"/>
        <w:jc w:val="both"/>
        <w:rPr>
          <w:rFonts w:ascii="Times New Roman" w:hAnsi="Times New Roman"/>
          <w:sz w:val="28"/>
          <w:szCs w:val="28"/>
          <w:lang w:val="en-US" w:eastAsia="uk-UA"/>
        </w:rPr>
      </w:pPr>
      <w:r w:rsidRPr="00DC458B">
        <w:rPr>
          <w:rFonts w:ascii="Times New Roman" w:hAnsi="Times New Roman"/>
          <w:sz w:val="28"/>
          <w:szCs w:val="28"/>
          <w:lang w:val="en-US" w:eastAsia="uk-UA"/>
        </w:rPr>
        <w:lastRenderedPageBreak/>
        <w:t xml:space="preserve">International Standard Classification of Education ISCED, 2011. URL: </w:t>
      </w:r>
      <w:hyperlink r:id="rId25" w:history="1">
        <w:r w:rsidRPr="00DC458B">
          <w:rPr>
            <w:rFonts w:ascii="Times New Roman" w:hAnsi="Times New Roman"/>
            <w:color w:val="0563C1"/>
            <w:sz w:val="28"/>
            <w:szCs w:val="28"/>
            <w:u w:val="single"/>
            <w:lang w:val="en-US" w:eastAsia="uk-UA"/>
          </w:rPr>
          <w:t>http://uis.unesco.org/sites/default/files/documents/international-standard-classification-of-education-isced-2011-en.pdf</w:t>
        </w:r>
      </w:hyperlink>
      <w:r w:rsidRPr="00DC458B">
        <w:rPr>
          <w:rFonts w:ascii="Times New Roman" w:hAnsi="Times New Roman"/>
          <w:sz w:val="28"/>
          <w:szCs w:val="28"/>
          <w:lang w:val="en-US" w:eastAsia="uk-UA"/>
        </w:rPr>
        <w:t>.</w:t>
      </w:r>
    </w:p>
    <w:p w:rsidR="00B70773" w:rsidRPr="00DC458B" w:rsidRDefault="00B70773" w:rsidP="00B70773">
      <w:pPr>
        <w:pStyle w:val="af5"/>
        <w:numPr>
          <w:ilvl w:val="0"/>
          <w:numId w:val="4"/>
        </w:numPr>
        <w:tabs>
          <w:tab w:val="left" w:pos="1134"/>
        </w:tabs>
        <w:spacing w:after="0" w:line="240" w:lineRule="auto"/>
        <w:ind w:left="0" w:firstLine="709"/>
        <w:jc w:val="both"/>
        <w:rPr>
          <w:rFonts w:ascii="Times New Roman" w:hAnsi="Times New Roman"/>
          <w:sz w:val="28"/>
          <w:szCs w:val="28"/>
          <w:lang w:val="en-US" w:eastAsia="uk-UA"/>
        </w:rPr>
      </w:pPr>
      <w:r w:rsidRPr="00DC458B">
        <w:rPr>
          <w:rFonts w:ascii="Times New Roman" w:hAnsi="Times New Roman"/>
          <w:sz w:val="28"/>
          <w:szCs w:val="28"/>
          <w:lang w:val="en-US" w:eastAsia="uk-UA"/>
        </w:rPr>
        <w:t xml:space="preserve">International Standard Classification of Education: Fields of education and training, 2013 (ISCED-F 2013) – Detailed field descriptions. URL: </w:t>
      </w:r>
      <w:hyperlink r:id="rId26" w:history="1">
        <w:r w:rsidRPr="00DC458B">
          <w:rPr>
            <w:rFonts w:ascii="Times New Roman" w:hAnsi="Times New Roman"/>
            <w:color w:val="0563C1"/>
            <w:sz w:val="28"/>
            <w:szCs w:val="28"/>
            <w:u w:val="single"/>
            <w:lang w:val="en-US" w:eastAsia="uk-UA"/>
          </w:rPr>
          <w:t>http://uis.unesco.org/sites/default/files/documents/international-standard-classification-of-education-fields-of-education-and-training-2013-detailed-field-descriptions-2015-en.pdf</w:t>
        </w:r>
      </w:hyperlink>
      <w:r w:rsidRPr="00DC458B">
        <w:rPr>
          <w:rFonts w:ascii="Times New Roman" w:hAnsi="Times New Roman"/>
          <w:sz w:val="28"/>
          <w:szCs w:val="28"/>
          <w:lang w:val="en-US" w:eastAsia="uk-UA"/>
        </w:rPr>
        <w:t>.</w:t>
      </w:r>
    </w:p>
    <w:p w:rsidR="00B70773" w:rsidRPr="00DC458B" w:rsidRDefault="00044693" w:rsidP="00B70773">
      <w:pPr>
        <w:pStyle w:val="af5"/>
        <w:numPr>
          <w:ilvl w:val="0"/>
          <w:numId w:val="4"/>
        </w:numPr>
        <w:tabs>
          <w:tab w:val="left" w:pos="1134"/>
        </w:tabs>
        <w:spacing w:after="0" w:line="240" w:lineRule="auto"/>
        <w:ind w:left="0" w:firstLine="709"/>
        <w:jc w:val="both"/>
        <w:rPr>
          <w:rFonts w:ascii="Times New Roman" w:hAnsi="Times New Roman"/>
          <w:sz w:val="28"/>
          <w:szCs w:val="28"/>
          <w:lang w:val="en-US" w:eastAsia="uk-UA"/>
        </w:rPr>
      </w:pPr>
      <w:hyperlink r:id="rId27" w:history="1">
        <w:r w:rsidR="00B70773" w:rsidRPr="00DC458B">
          <w:rPr>
            <w:rFonts w:ascii="Times New Roman" w:hAnsi="Times New Roman"/>
            <w:sz w:val="28"/>
            <w:szCs w:val="28"/>
            <w:lang w:val="en-US" w:eastAsia="uk-UA"/>
          </w:rPr>
          <w:t>Manual to Accompany the International Standard Classification of Education, 2011</w:t>
        </w:r>
      </w:hyperlink>
      <w:r w:rsidR="00B70773" w:rsidRPr="00DC458B">
        <w:rPr>
          <w:rFonts w:ascii="Times New Roman" w:hAnsi="Times New Roman"/>
          <w:sz w:val="28"/>
          <w:szCs w:val="28"/>
          <w:lang w:val="en-US"/>
        </w:rPr>
        <w:t>.</w:t>
      </w:r>
      <w:r w:rsidR="00B70773" w:rsidRPr="00DC458B">
        <w:rPr>
          <w:rFonts w:ascii="Times New Roman" w:hAnsi="Times New Roman"/>
          <w:sz w:val="28"/>
          <w:szCs w:val="28"/>
          <w:lang w:val="en-US" w:eastAsia="uk-UA"/>
        </w:rPr>
        <w:t xml:space="preserve"> URL: </w:t>
      </w:r>
      <w:hyperlink r:id="rId28" w:history="1">
        <w:r w:rsidR="00B70773" w:rsidRPr="00DC458B">
          <w:rPr>
            <w:rFonts w:ascii="Times New Roman" w:hAnsi="Times New Roman"/>
            <w:color w:val="0563C1"/>
            <w:sz w:val="28"/>
            <w:szCs w:val="28"/>
            <w:u w:val="single"/>
            <w:lang w:val="en-US" w:eastAsia="uk-UA"/>
          </w:rPr>
          <w:t>http://uis.unesco.org/en/topic/international-standard-classification-education-isced</w:t>
        </w:r>
      </w:hyperlink>
      <w:r w:rsidR="00B70773" w:rsidRPr="00DC458B">
        <w:rPr>
          <w:rFonts w:ascii="Times New Roman" w:hAnsi="Times New Roman"/>
          <w:sz w:val="28"/>
          <w:szCs w:val="28"/>
          <w:lang w:val="en-US" w:eastAsia="uk-UA"/>
        </w:rPr>
        <w:t>.</w:t>
      </w:r>
    </w:p>
    <w:p w:rsidR="00B70773" w:rsidRPr="00DC458B" w:rsidRDefault="00B70773" w:rsidP="00B70773">
      <w:pPr>
        <w:pStyle w:val="af5"/>
        <w:numPr>
          <w:ilvl w:val="0"/>
          <w:numId w:val="4"/>
        </w:numPr>
        <w:tabs>
          <w:tab w:val="left" w:pos="1134"/>
          <w:tab w:val="left" w:pos="1701"/>
        </w:tabs>
        <w:spacing w:after="0" w:line="240" w:lineRule="auto"/>
        <w:ind w:left="0" w:firstLine="709"/>
        <w:jc w:val="both"/>
        <w:rPr>
          <w:rFonts w:ascii="Times New Roman" w:hAnsi="Times New Roman"/>
          <w:sz w:val="28"/>
          <w:szCs w:val="28"/>
          <w:lang w:val="en-US" w:eastAsia="uk-UA"/>
        </w:rPr>
      </w:pPr>
      <w:r w:rsidRPr="00DC458B">
        <w:rPr>
          <w:rFonts w:ascii="Times New Roman" w:hAnsi="Times New Roman"/>
          <w:sz w:val="28"/>
          <w:szCs w:val="28"/>
          <w:lang w:val="en-US" w:eastAsia="uk-UA"/>
        </w:rPr>
        <w:t>EQF, 2017 (</w:t>
      </w:r>
      <w:r w:rsidRPr="00DC458B">
        <w:rPr>
          <w:rFonts w:ascii="Times New Roman" w:hAnsi="Times New Roman"/>
          <w:sz w:val="28"/>
          <w:szCs w:val="28"/>
          <w:lang w:eastAsia="uk-UA"/>
        </w:rPr>
        <w:t>Європейська</w:t>
      </w:r>
      <w:r w:rsidRPr="00DC458B">
        <w:rPr>
          <w:rFonts w:ascii="Times New Roman" w:hAnsi="Times New Roman"/>
          <w:sz w:val="28"/>
          <w:szCs w:val="28"/>
          <w:lang w:val="en-US" w:eastAsia="uk-UA"/>
        </w:rPr>
        <w:t xml:space="preserve"> </w:t>
      </w:r>
      <w:r w:rsidRPr="00DC458B">
        <w:rPr>
          <w:rFonts w:ascii="Times New Roman" w:hAnsi="Times New Roman"/>
          <w:sz w:val="28"/>
          <w:szCs w:val="28"/>
          <w:lang w:eastAsia="uk-UA"/>
        </w:rPr>
        <w:t>рамка</w:t>
      </w:r>
      <w:r w:rsidRPr="00DC458B">
        <w:rPr>
          <w:rFonts w:ascii="Times New Roman" w:hAnsi="Times New Roman"/>
          <w:sz w:val="28"/>
          <w:szCs w:val="28"/>
          <w:lang w:val="en-US" w:eastAsia="uk-UA"/>
        </w:rPr>
        <w:t xml:space="preserve"> </w:t>
      </w:r>
      <w:r w:rsidRPr="00DC458B">
        <w:rPr>
          <w:rFonts w:ascii="Times New Roman" w:hAnsi="Times New Roman"/>
          <w:sz w:val="28"/>
          <w:szCs w:val="28"/>
          <w:lang w:eastAsia="uk-UA"/>
        </w:rPr>
        <w:t>кваліфікацій</w:t>
      </w:r>
      <w:r w:rsidRPr="00DC458B">
        <w:rPr>
          <w:rFonts w:ascii="Times New Roman" w:hAnsi="Times New Roman"/>
          <w:sz w:val="28"/>
          <w:szCs w:val="28"/>
          <w:lang w:val="en-US" w:eastAsia="uk-UA"/>
        </w:rPr>
        <w:t xml:space="preserve">). URL: </w:t>
      </w:r>
      <w:hyperlink r:id="rId29" w:history="1">
        <w:r w:rsidRPr="00DC458B">
          <w:rPr>
            <w:rStyle w:val="af1"/>
            <w:rFonts w:ascii="Times New Roman" w:hAnsi="Times New Roman"/>
            <w:sz w:val="28"/>
            <w:szCs w:val="28"/>
            <w:lang w:val="en-US" w:eastAsia="uk-UA"/>
          </w:rPr>
          <w:t>https://ec.europa.eu/ploteus/content/descriptors-page</w:t>
        </w:r>
      </w:hyperlink>
      <w:r w:rsidRPr="00DC458B">
        <w:rPr>
          <w:rFonts w:ascii="Times New Roman" w:hAnsi="Times New Roman"/>
          <w:sz w:val="28"/>
          <w:szCs w:val="28"/>
          <w:lang w:val="en-US" w:eastAsia="uk-UA"/>
        </w:rPr>
        <w:t>.</w:t>
      </w:r>
    </w:p>
    <w:p w:rsidR="00B70773" w:rsidRPr="00DC458B" w:rsidRDefault="00B70773" w:rsidP="00B70773">
      <w:pPr>
        <w:pStyle w:val="af5"/>
        <w:numPr>
          <w:ilvl w:val="0"/>
          <w:numId w:val="4"/>
        </w:numPr>
        <w:tabs>
          <w:tab w:val="left" w:pos="1134"/>
          <w:tab w:val="left" w:pos="1701"/>
        </w:tabs>
        <w:autoSpaceDE w:val="0"/>
        <w:autoSpaceDN w:val="0"/>
        <w:adjustRightInd w:val="0"/>
        <w:spacing w:after="0" w:line="240" w:lineRule="auto"/>
        <w:ind w:left="0" w:firstLine="709"/>
        <w:jc w:val="both"/>
        <w:rPr>
          <w:rFonts w:ascii="Times New Roman" w:hAnsi="Times New Roman"/>
          <w:bCs/>
          <w:iCs/>
          <w:sz w:val="28"/>
          <w:szCs w:val="28"/>
          <w:lang w:val="en-US"/>
        </w:rPr>
      </w:pPr>
      <w:r w:rsidRPr="00DC458B">
        <w:rPr>
          <w:rFonts w:ascii="Times New Roman" w:hAnsi="Times New Roman"/>
          <w:sz w:val="28"/>
          <w:szCs w:val="28"/>
          <w:lang w:val="en-US" w:eastAsia="uk-UA"/>
        </w:rPr>
        <w:t>QF EHEA, 2018 (</w:t>
      </w:r>
      <w:r w:rsidRPr="00DC458B">
        <w:rPr>
          <w:rFonts w:ascii="Times New Roman" w:hAnsi="Times New Roman"/>
          <w:sz w:val="28"/>
          <w:szCs w:val="28"/>
          <w:lang w:eastAsia="uk-UA"/>
        </w:rPr>
        <w:t>Рамка</w:t>
      </w:r>
      <w:r w:rsidRPr="00DC458B">
        <w:rPr>
          <w:rFonts w:ascii="Times New Roman" w:hAnsi="Times New Roman"/>
          <w:sz w:val="28"/>
          <w:szCs w:val="28"/>
          <w:lang w:val="en-US" w:eastAsia="uk-UA"/>
        </w:rPr>
        <w:t xml:space="preserve"> </w:t>
      </w:r>
      <w:r w:rsidRPr="00DC458B">
        <w:rPr>
          <w:rFonts w:ascii="Times New Roman" w:hAnsi="Times New Roman"/>
          <w:sz w:val="28"/>
          <w:szCs w:val="28"/>
          <w:lang w:eastAsia="uk-UA"/>
        </w:rPr>
        <w:t>кваліфікацій</w:t>
      </w:r>
      <w:r w:rsidRPr="00DC458B">
        <w:rPr>
          <w:rFonts w:ascii="Times New Roman" w:hAnsi="Times New Roman"/>
          <w:sz w:val="28"/>
          <w:szCs w:val="28"/>
          <w:lang w:val="en-US" w:eastAsia="uk-UA"/>
        </w:rPr>
        <w:t xml:space="preserve"> </w:t>
      </w:r>
      <w:r w:rsidRPr="00DC458B">
        <w:rPr>
          <w:rFonts w:ascii="Times New Roman" w:hAnsi="Times New Roman"/>
          <w:sz w:val="28"/>
          <w:szCs w:val="28"/>
          <w:lang w:eastAsia="uk-UA"/>
        </w:rPr>
        <w:t>ЄПВО</w:t>
      </w:r>
      <w:r w:rsidRPr="00DC458B">
        <w:rPr>
          <w:rFonts w:ascii="Times New Roman" w:hAnsi="Times New Roman"/>
          <w:sz w:val="28"/>
          <w:szCs w:val="28"/>
          <w:lang w:val="en-US" w:eastAsia="uk-UA"/>
        </w:rPr>
        <w:t xml:space="preserve">). URL: </w:t>
      </w:r>
      <w:hyperlink r:id="rId30" w:history="1">
        <w:r w:rsidRPr="00DC458B">
          <w:rPr>
            <w:rStyle w:val="af1"/>
            <w:rFonts w:ascii="Times New Roman" w:hAnsi="Times New Roman"/>
            <w:sz w:val="28"/>
            <w:szCs w:val="28"/>
            <w:lang w:val="en-US" w:eastAsia="uk-UA"/>
          </w:rPr>
          <w:t>http://www.ehea.info/Upload/document/ministerial_declarations/EHEAParis2018_Communique_AppendixIII_952778.pdf</w:t>
        </w:r>
      </w:hyperlink>
      <w:r w:rsidRPr="00DC458B">
        <w:rPr>
          <w:rFonts w:ascii="Times New Roman" w:hAnsi="Times New Roman"/>
          <w:sz w:val="28"/>
          <w:szCs w:val="28"/>
          <w:lang w:val="en-US" w:eastAsia="uk-UA"/>
        </w:rPr>
        <w:t>.</w:t>
      </w:r>
    </w:p>
    <w:p w:rsidR="00B70773" w:rsidRPr="00DC458B" w:rsidRDefault="00B70773" w:rsidP="00B70773">
      <w:pPr>
        <w:pStyle w:val="af5"/>
        <w:numPr>
          <w:ilvl w:val="0"/>
          <w:numId w:val="4"/>
        </w:numPr>
        <w:tabs>
          <w:tab w:val="left" w:pos="1134"/>
        </w:tabs>
        <w:spacing w:after="0" w:line="240" w:lineRule="auto"/>
        <w:ind w:left="0" w:firstLine="709"/>
        <w:jc w:val="both"/>
        <w:rPr>
          <w:rFonts w:ascii="Times New Roman" w:hAnsi="Times New Roman"/>
          <w:sz w:val="28"/>
          <w:szCs w:val="28"/>
          <w:lang w:eastAsia="uk-UA"/>
        </w:rPr>
      </w:pPr>
      <w:r w:rsidRPr="00DC458B">
        <w:rPr>
          <w:rFonts w:ascii="Times New Roman" w:hAnsi="Times New Roman"/>
          <w:sz w:val="28"/>
          <w:szCs w:val="28"/>
          <w:lang w:eastAsia="uk-UA"/>
        </w:rPr>
        <w:t xml:space="preserve">TUNING (для ознайомлення зі спеціальними (фаховими) та загальними компетентностями та прикладами стандартів. </w:t>
      </w:r>
      <w:r w:rsidRPr="00DC458B">
        <w:rPr>
          <w:rFonts w:ascii="Times New Roman" w:hAnsi="Times New Roman"/>
          <w:sz w:val="28"/>
          <w:szCs w:val="28"/>
          <w:lang w:val="en-US" w:eastAsia="uk-UA"/>
        </w:rPr>
        <w:t>URL</w:t>
      </w:r>
      <w:r w:rsidRPr="00DC458B">
        <w:rPr>
          <w:rFonts w:ascii="Times New Roman" w:hAnsi="Times New Roman"/>
          <w:sz w:val="28"/>
          <w:szCs w:val="28"/>
          <w:lang w:eastAsia="uk-UA"/>
        </w:rPr>
        <w:t xml:space="preserve">: </w:t>
      </w:r>
      <w:hyperlink r:id="rId31" w:history="1">
        <w:r w:rsidRPr="00DC458B">
          <w:rPr>
            <w:rFonts w:ascii="Times New Roman" w:hAnsi="Times New Roman"/>
            <w:color w:val="0563C1"/>
            <w:sz w:val="28"/>
            <w:szCs w:val="28"/>
            <w:u w:val="single"/>
            <w:lang w:eastAsia="uk-UA"/>
          </w:rPr>
          <w:t>http://www.unideusto.org/tuningeu/</w:t>
        </w:r>
      </w:hyperlink>
      <w:r w:rsidRPr="00DC458B">
        <w:rPr>
          <w:rFonts w:ascii="Times New Roman" w:hAnsi="Times New Roman"/>
          <w:sz w:val="28"/>
          <w:szCs w:val="28"/>
          <w:lang w:eastAsia="uk-UA"/>
        </w:rPr>
        <w:t>.</w:t>
      </w:r>
    </w:p>
    <w:p w:rsidR="00B70773" w:rsidRPr="00DC458B" w:rsidRDefault="00B70773" w:rsidP="00B70773">
      <w:pPr>
        <w:pStyle w:val="af5"/>
        <w:numPr>
          <w:ilvl w:val="0"/>
          <w:numId w:val="4"/>
        </w:numPr>
        <w:tabs>
          <w:tab w:val="left" w:pos="1134"/>
        </w:tabs>
        <w:spacing w:after="0" w:line="240" w:lineRule="auto"/>
        <w:ind w:left="0" w:firstLine="709"/>
        <w:jc w:val="both"/>
        <w:rPr>
          <w:rFonts w:ascii="Times New Roman" w:hAnsi="Times New Roman"/>
          <w:sz w:val="28"/>
          <w:szCs w:val="28"/>
          <w:lang w:eastAsia="uk-UA"/>
        </w:rPr>
      </w:pPr>
      <w:r w:rsidRPr="00DC458B">
        <w:rPr>
          <w:rFonts w:ascii="Times New Roman" w:hAnsi="Times New Roman"/>
          <w:sz w:val="28"/>
          <w:szCs w:val="28"/>
          <w:lang w:eastAsia="uk-UA"/>
        </w:rPr>
        <w:t xml:space="preserve">Національний освітній глосарій: вища освіта / 2-е вид., перероб. і доп. / авт.-уклад. : В. М. Захарченко, С. А. Калашнікова, В. І. Луговий, А. В. Ставицький, Ю. М. Рашкевич, Ж. В. Таланова / За ред. В.Г.Кременя. – К. : ТОВ «Видавничий дім «Плеяди», 2014. – 100 с. </w:t>
      </w:r>
      <w:r w:rsidRPr="00DC458B">
        <w:rPr>
          <w:rFonts w:ascii="Times New Roman" w:hAnsi="Times New Roman"/>
          <w:sz w:val="28"/>
          <w:szCs w:val="28"/>
          <w:lang w:val="en-US" w:eastAsia="uk-UA"/>
        </w:rPr>
        <w:t>URL</w:t>
      </w:r>
      <w:r w:rsidRPr="00DC458B">
        <w:rPr>
          <w:rFonts w:ascii="Times New Roman" w:hAnsi="Times New Roman"/>
          <w:sz w:val="28"/>
          <w:szCs w:val="28"/>
          <w:lang w:eastAsia="uk-UA"/>
        </w:rPr>
        <w:t xml:space="preserve">: </w:t>
      </w:r>
      <w:hyperlink r:id="rId32" w:history="1">
        <w:r w:rsidRPr="00DC458B">
          <w:rPr>
            <w:rStyle w:val="af1"/>
            <w:rFonts w:ascii="Times New Roman" w:hAnsi="Times New Roman"/>
            <w:sz w:val="28"/>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DC458B">
        <w:rPr>
          <w:rFonts w:ascii="Times New Roman" w:hAnsi="Times New Roman"/>
          <w:sz w:val="28"/>
          <w:szCs w:val="28"/>
          <w:lang w:eastAsia="uk-UA"/>
        </w:rPr>
        <w:t>.</w:t>
      </w:r>
    </w:p>
    <w:p w:rsidR="00B70773" w:rsidRPr="00DC458B" w:rsidRDefault="00B70773" w:rsidP="00B70773">
      <w:pPr>
        <w:pStyle w:val="af5"/>
        <w:numPr>
          <w:ilvl w:val="0"/>
          <w:numId w:val="4"/>
        </w:numPr>
        <w:tabs>
          <w:tab w:val="left" w:pos="1134"/>
        </w:tabs>
        <w:spacing w:after="0" w:line="240" w:lineRule="auto"/>
        <w:ind w:left="0" w:firstLine="709"/>
        <w:jc w:val="both"/>
        <w:rPr>
          <w:rFonts w:ascii="Times New Roman" w:hAnsi="Times New Roman"/>
          <w:sz w:val="28"/>
          <w:szCs w:val="28"/>
          <w:lang w:val="en-US" w:eastAsia="uk-UA"/>
        </w:rPr>
      </w:pPr>
      <w:r w:rsidRPr="00DC458B">
        <w:rPr>
          <w:rFonts w:ascii="Times New Roman" w:hAnsi="Times New Roman"/>
          <w:sz w:val="28"/>
          <w:szCs w:val="28"/>
          <w:lang w:eastAsia="uk-UA"/>
        </w:rPr>
        <w:t xml:space="preserve">Рашкевич Ю.М. Болонський процес та нова парадигма вищої освіти. </w:t>
      </w:r>
      <w:r w:rsidRPr="00DC458B">
        <w:rPr>
          <w:rFonts w:ascii="Times New Roman" w:hAnsi="Times New Roman"/>
          <w:sz w:val="28"/>
          <w:szCs w:val="28"/>
          <w:lang w:val="en-US" w:eastAsia="uk-UA"/>
        </w:rPr>
        <w:t xml:space="preserve">URL:  </w:t>
      </w:r>
      <w:hyperlink r:id="rId33" w:history="1">
        <w:r w:rsidRPr="00DC458B">
          <w:rPr>
            <w:rStyle w:val="af1"/>
            <w:rFonts w:ascii="Times New Roman" w:hAnsi="Times New Roman"/>
            <w:sz w:val="28"/>
            <w:szCs w:val="28"/>
            <w:lang w:val="en-US"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DC458B">
        <w:rPr>
          <w:rFonts w:ascii="Times New Roman" w:hAnsi="Times New Roman"/>
          <w:sz w:val="28"/>
          <w:szCs w:val="28"/>
          <w:lang w:val="en-US" w:eastAsia="uk-UA"/>
        </w:rPr>
        <w:t>.</w:t>
      </w:r>
    </w:p>
    <w:p w:rsidR="00B70773" w:rsidRPr="00DC458B" w:rsidRDefault="00B70773" w:rsidP="00B70773">
      <w:pPr>
        <w:pStyle w:val="af5"/>
        <w:numPr>
          <w:ilvl w:val="0"/>
          <w:numId w:val="4"/>
        </w:numPr>
        <w:tabs>
          <w:tab w:val="left" w:pos="1134"/>
          <w:tab w:val="left" w:pos="1701"/>
        </w:tabs>
        <w:spacing w:after="0" w:line="240" w:lineRule="auto"/>
        <w:ind w:left="0" w:firstLine="709"/>
        <w:jc w:val="both"/>
        <w:rPr>
          <w:rFonts w:ascii="Times New Roman" w:hAnsi="Times New Roman"/>
          <w:sz w:val="28"/>
          <w:szCs w:val="28"/>
          <w:lang w:val="en-US" w:eastAsia="uk-UA"/>
        </w:rPr>
      </w:pPr>
      <w:r w:rsidRPr="00DC458B">
        <w:rPr>
          <w:rFonts w:ascii="Times New Roman" w:hAnsi="Times New Roman"/>
          <w:sz w:val="28"/>
          <w:szCs w:val="28"/>
          <w:lang w:eastAsia="uk-UA"/>
        </w:rPr>
        <w:t xml:space="preserve">Розвиток системи забезпечення якості вищої освіти в Україні: інформаційно-аналітичний огляд. </w:t>
      </w:r>
      <w:r w:rsidRPr="00DC458B">
        <w:rPr>
          <w:rFonts w:ascii="Times New Roman" w:hAnsi="Times New Roman"/>
          <w:sz w:val="28"/>
          <w:szCs w:val="28"/>
          <w:lang w:val="en-US" w:eastAsia="uk-UA"/>
        </w:rPr>
        <w:t xml:space="preserve">URL: </w:t>
      </w:r>
      <w:hyperlink r:id="rId34" w:history="1">
        <w:r w:rsidRPr="00DC458B">
          <w:rPr>
            <w:rStyle w:val="af1"/>
            <w:rFonts w:ascii="Times New Roman" w:hAnsi="Times New Roman"/>
            <w:sz w:val="28"/>
            <w:szCs w:val="28"/>
            <w:lang w:val="en-US"/>
          </w:rPr>
          <w:t>http://erasmusplus.org.ua/korysna-informatsiia/korysni-materialy/category/3-materialy-natsionalnoi-komandy-ekspertiv-shchodo-zaprovadzhennia-instrumentiv-bolonskoho-protsesu.html?download=88:rozvytok-systemy-zabezpechennia-iakosti-vyshchoi-osvity-ukrainy&amp;start=80</w:t>
        </w:r>
      </w:hyperlink>
      <w:r w:rsidRPr="00DC458B">
        <w:rPr>
          <w:rFonts w:ascii="Times New Roman" w:hAnsi="Times New Roman"/>
          <w:sz w:val="28"/>
          <w:szCs w:val="28"/>
          <w:lang w:val="en-US" w:eastAsia="uk-UA"/>
        </w:rPr>
        <w:t>.</w:t>
      </w:r>
    </w:p>
    <w:p w:rsidR="00B70773" w:rsidRPr="00DC458B" w:rsidRDefault="00B70773" w:rsidP="00B70773">
      <w:pPr>
        <w:pStyle w:val="af5"/>
        <w:numPr>
          <w:ilvl w:val="0"/>
          <w:numId w:val="4"/>
        </w:numPr>
        <w:tabs>
          <w:tab w:val="left" w:pos="1134"/>
          <w:tab w:val="left" w:pos="1701"/>
        </w:tabs>
        <w:spacing w:after="0" w:line="240" w:lineRule="auto"/>
        <w:ind w:left="0" w:firstLine="709"/>
        <w:jc w:val="both"/>
        <w:rPr>
          <w:rFonts w:ascii="Times New Roman" w:hAnsi="Times New Roman"/>
          <w:sz w:val="28"/>
          <w:szCs w:val="28"/>
          <w:lang w:eastAsia="uk-UA"/>
        </w:rPr>
      </w:pPr>
      <w:r w:rsidRPr="00DC458B">
        <w:rPr>
          <w:rFonts w:ascii="Times New Roman" w:hAnsi="Times New Roman"/>
          <w:sz w:val="28"/>
          <w:szCs w:val="28"/>
          <w:lang w:eastAsia="uk-UA"/>
        </w:rPr>
        <w:t xml:space="preserve">Розроблення освітніх програм: методичні рекомендації / Авт.: В.М. Захарченко, В.І. Луговий, Ю.М. Рашкевич, Ж.В. Таланова / За ред. В.Г. Кременя. – К. : ДП «НВЦ «Пріоритети», 2014. – 120 с. </w:t>
      </w:r>
      <w:r w:rsidRPr="00DC458B">
        <w:rPr>
          <w:rFonts w:ascii="Times New Roman" w:hAnsi="Times New Roman"/>
          <w:sz w:val="28"/>
          <w:szCs w:val="28"/>
          <w:lang w:val="en-US" w:eastAsia="uk-UA"/>
        </w:rPr>
        <w:t>URL</w:t>
      </w:r>
      <w:r w:rsidRPr="00DC458B">
        <w:rPr>
          <w:rFonts w:ascii="Times New Roman" w:hAnsi="Times New Roman"/>
          <w:sz w:val="28"/>
          <w:szCs w:val="28"/>
          <w:lang w:eastAsia="uk-UA"/>
        </w:rPr>
        <w:t xml:space="preserve">: </w:t>
      </w:r>
      <w:hyperlink r:id="rId35" w:history="1">
        <w:r w:rsidRPr="00DC458B">
          <w:rPr>
            <w:rStyle w:val="af1"/>
            <w:rFonts w:ascii="Times New Roman" w:hAnsi="Times New Roman"/>
            <w:sz w:val="28"/>
            <w:szCs w:val="28"/>
            <w:lang w:eastAsia="uk-UA"/>
          </w:rPr>
          <w:t>http://erasmusplus.org.ua/korysna-informatsiia/korysni-materialy/category/3-materialy-natsionalnoi-komandy-ekspertiv-shchodo-zaprovadzhennia-instrumentiv-bolonskoho-protsesu.html?download=84:rozroblennia-osvitnikh-prohram-metodychni-rekomendatsii&amp;start=80</w:t>
        </w:r>
      </w:hyperlink>
      <w:r w:rsidRPr="00DC458B">
        <w:rPr>
          <w:rFonts w:ascii="Times New Roman" w:hAnsi="Times New Roman"/>
          <w:sz w:val="28"/>
          <w:szCs w:val="28"/>
          <w:lang w:eastAsia="uk-UA"/>
        </w:rPr>
        <w:t>.</w:t>
      </w:r>
    </w:p>
    <w:p w:rsidR="00B70773" w:rsidRPr="00DC458B" w:rsidRDefault="00B70773">
      <w:pPr>
        <w:ind w:firstLine="709"/>
        <w:jc w:val="center"/>
        <w:rPr>
          <w:b/>
          <w:kern w:val="36"/>
          <w:sz w:val="28"/>
          <w:szCs w:val="28"/>
          <w:lang w:val="ru-RU"/>
        </w:rPr>
      </w:pPr>
    </w:p>
    <w:p w:rsidR="00B70773" w:rsidRPr="00DC458B" w:rsidRDefault="00B70773">
      <w:pPr>
        <w:ind w:firstLine="709"/>
        <w:jc w:val="center"/>
        <w:rPr>
          <w:b/>
          <w:kern w:val="36"/>
          <w:sz w:val="28"/>
          <w:szCs w:val="28"/>
          <w:lang w:val="ru-RU"/>
        </w:rPr>
      </w:pPr>
    </w:p>
    <w:p w:rsidR="006F3F1C" w:rsidRPr="00DC458B" w:rsidRDefault="003326E3">
      <w:pPr>
        <w:ind w:firstLine="709"/>
        <w:jc w:val="center"/>
        <w:rPr>
          <w:b/>
          <w:kern w:val="36"/>
          <w:sz w:val="28"/>
          <w:szCs w:val="28"/>
          <w:lang w:val="ru-RU"/>
        </w:rPr>
      </w:pPr>
      <w:r w:rsidRPr="00DC458B">
        <w:rPr>
          <w:b/>
          <w:kern w:val="36"/>
          <w:sz w:val="28"/>
          <w:szCs w:val="28"/>
          <w:lang w:val="ru-RU"/>
        </w:rPr>
        <w:t>7. Пояснювальна записка до освітньої (освітньо-професійної) програми</w:t>
      </w:r>
    </w:p>
    <w:p w:rsidR="006F3F1C" w:rsidRPr="00DC458B" w:rsidRDefault="003326E3">
      <w:pPr>
        <w:ind w:firstLine="709"/>
        <w:jc w:val="both"/>
        <w:rPr>
          <w:kern w:val="36"/>
          <w:sz w:val="28"/>
          <w:szCs w:val="28"/>
          <w:lang w:val="ru-RU"/>
        </w:rPr>
      </w:pPr>
      <w:r w:rsidRPr="00DC458B">
        <w:rPr>
          <w:kern w:val="36"/>
          <w:sz w:val="28"/>
          <w:szCs w:val="28"/>
          <w:lang w:val="ru-RU"/>
        </w:rPr>
        <w:t>Освітньо-професійна програма</w:t>
      </w:r>
      <w:r w:rsidRPr="00DC458B">
        <w:rPr>
          <w:sz w:val="28"/>
          <w:szCs w:val="28"/>
        </w:rPr>
        <w:t xml:space="preserve"> 029 «Інформаційна, бібліотечна та архівна справа» </w:t>
      </w:r>
      <w:r w:rsidRPr="00DC458B">
        <w:rPr>
          <w:kern w:val="36"/>
          <w:sz w:val="28"/>
          <w:szCs w:val="28"/>
          <w:lang w:val="ru-RU"/>
        </w:rPr>
        <w:t xml:space="preserve">визначає вимоги до </w:t>
      </w:r>
      <w:r w:rsidRPr="00DC458B">
        <w:rPr>
          <w:sz w:val="28"/>
          <w:szCs w:val="28"/>
          <w:lang w:val="ru-RU"/>
        </w:rPr>
        <w:t xml:space="preserve">другого (магістерського) </w:t>
      </w:r>
      <w:r w:rsidRPr="00DC458B">
        <w:rPr>
          <w:kern w:val="36"/>
          <w:sz w:val="28"/>
          <w:szCs w:val="28"/>
          <w:lang w:val="ru-RU"/>
        </w:rPr>
        <w:t>рівня вищої освіти осіб, які можуть розпочати навчання за цією програмою, кількість кредитів ЄКТС, необхідних для виконання цієї програми, а також очікувані результати навчання та компетентності, якими повинен оволодіти здобувач відповідного ступеня вищої освіти.</w:t>
      </w:r>
    </w:p>
    <w:p w:rsidR="006F3F1C" w:rsidRPr="00DC458B" w:rsidRDefault="003326E3">
      <w:pPr>
        <w:ind w:firstLine="709"/>
        <w:jc w:val="both"/>
        <w:rPr>
          <w:kern w:val="36"/>
          <w:sz w:val="28"/>
          <w:szCs w:val="28"/>
          <w:lang w:val="ru-RU"/>
        </w:rPr>
      </w:pPr>
      <w:r w:rsidRPr="00DC458B">
        <w:rPr>
          <w:kern w:val="36"/>
          <w:sz w:val="28"/>
          <w:szCs w:val="28"/>
          <w:lang w:val="ru-RU"/>
        </w:rPr>
        <w:t>Базується на компетентнісному підході і поділяє філософію визначення вимог до фахівця, закладену в основу Болонського процесу та в міжнародному проєкті Європейської комісії «Гармонізація освітніх структур в Європі» (</w:t>
      </w:r>
      <w:r w:rsidRPr="00DC458B">
        <w:rPr>
          <w:kern w:val="36"/>
          <w:sz w:val="28"/>
          <w:szCs w:val="28"/>
        </w:rPr>
        <w:t>Tuning</w:t>
      </w:r>
      <w:r w:rsidRPr="00DC458B">
        <w:rPr>
          <w:kern w:val="36"/>
          <w:sz w:val="28"/>
          <w:szCs w:val="28"/>
          <w:lang w:val="ru-RU"/>
        </w:rPr>
        <w:t xml:space="preserve"> </w:t>
      </w:r>
      <w:r w:rsidRPr="00DC458B">
        <w:rPr>
          <w:kern w:val="36"/>
          <w:sz w:val="28"/>
          <w:szCs w:val="28"/>
        </w:rPr>
        <w:t>Educational</w:t>
      </w:r>
      <w:r w:rsidRPr="00DC458B">
        <w:rPr>
          <w:kern w:val="36"/>
          <w:sz w:val="28"/>
          <w:szCs w:val="28"/>
          <w:lang w:val="ru-RU"/>
        </w:rPr>
        <w:t xml:space="preserve"> </w:t>
      </w:r>
      <w:r w:rsidRPr="00DC458B">
        <w:rPr>
          <w:kern w:val="36"/>
          <w:sz w:val="28"/>
          <w:szCs w:val="28"/>
        </w:rPr>
        <w:t>Structures</w:t>
      </w:r>
      <w:r w:rsidRPr="00DC458B">
        <w:rPr>
          <w:kern w:val="36"/>
          <w:sz w:val="28"/>
          <w:szCs w:val="28"/>
          <w:lang w:val="ru-RU"/>
        </w:rPr>
        <w:t xml:space="preserve"> </w:t>
      </w:r>
      <w:r w:rsidRPr="00DC458B">
        <w:rPr>
          <w:kern w:val="36"/>
          <w:sz w:val="28"/>
          <w:szCs w:val="28"/>
        </w:rPr>
        <w:t>in</w:t>
      </w:r>
      <w:r w:rsidRPr="00DC458B">
        <w:rPr>
          <w:kern w:val="36"/>
          <w:sz w:val="28"/>
          <w:szCs w:val="28"/>
          <w:lang w:val="ru-RU"/>
        </w:rPr>
        <w:t xml:space="preserve"> </w:t>
      </w:r>
      <w:r w:rsidRPr="00DC458B">
        <w:rPr>
          <w:kern w:val="36"/>
          <w:sz w:val="28"/>
          <w:szCs w:val="28"/>
        </w:rPr>
        <w:t>Europe</w:t>
      </w:r>
      <w:r w:rsidRPr="00DC458B">
        <w:rPr>
          <w:kern w:val="36"/>
          <w:sz w:val="28"/>
          <w:szCs w:val="28"/>
          <w:lang w:val="ru-RU"/>
        </w:rPr>
        <w:t xml:space="preserve">, </w:t>
      </w:r>
      <w:r w:rsidRPr="00DC458B">
        <w:rPr>
          <w:kern w:val="36"/>
          <w:sz w:val="28"/>
          <w:szCs w:val="28"/>
        </w:rPr>
        <w:t>TUNING</w:t>
      </w:r>
      <w:r w:rsidRPr="00DC458B">
        <w:rPr>
          <w:kern w:val="36"/>
          <w:sz w:val="28"/>
          <w:szCs w:val="28"/>
          <w:lang w:val="ru-RU"/>
        </w:rPr>
        <w:t>).</w:t>
      </w:r>
    </w:p>
    <w:p w:rsidR="00B70773" w:rsidRPr="00DC458B" w:rsidRDefault="00B70773" w:rsidP="00B70773">
      <w:pPr>
        <w:ind w:firstLine="567"/>
        <w:jc w:val="both"/>
        <w:rPr>
          <w:rStyle w:val="fontstyle01"/>
          <w:lang w:val="ru-RU"/>
        </w:rPr>
      </w:pPr>
      <w:r w:rsidRPr="00DC458B">
        <w:rPr>
          <w:color w:val="000000"/>
          <w:sz w:val="28"/>
          <w:szCs w:val="28"/>
          <w:lang w:val="ru-RU"/>
        </w:rPr>
        <w:t xml:space="preserve">При розробці програми враховані вимоги Стандарту вищої освіти за спеціальністю </w:t>
      </w:r>
      <w:r w:rsidRPr="00DC458B">
        <w:rPr>
          <w:sz w:val="28"/>
          <w:szCs w:val="28"/>
        </w:rPr>
        <w:t xml:space="preserve">029 «Інформаційна, бібліотечна та архівна справа» </w:t>
      </w:r>
      <w:r w:rsidRPr="00DC458B">
        <w:rPr>
          <w:rStyle w:val="fontstyle01"/>
          <w:lang w:val="ru-RU"/>
        </w:rPr>
        <w:t xml:space="preserve">для </w:t>
      </w:r>
      <w:r w:rsidR="00BA411D" w:rsidRPr="00DC458B">
        <w:rPr>
          <w:rStyle w:val="fontstyle01"/>
          <w:lang w:val="ru-RU"/>
        </w:rPr>
        <w:t>друг</w:t>
      </w:r>
      <w:r w:rsidRPr="00DC458B">
        <w:rPr>
          <w:rStyle w:val="fontstyle01"/>
          <w:lang w:val="ru-RU"/>
        </w:rPr>
        <w:t>ого (</w:t>
      </w:r>
      <w:r w:rsidR="00BA411D" w:rsidRPr="00DC458B">
        <w:rPr>
          <w:rStyle w:val="fontstyle01"/>
          <w:lang w:val="ru-RU"/>
        </w:rPr>
        <w:t>магістер</w:t>
      </w:r>
      <w:r w:rsidRPr="00DC458B">
        <w:rPr>
          <w:rStyle w:val="fontstyle01"/>
          <w:lang w:val="ru-RU"/>
        </w:rPr>
        <w:t>ського) рівня вищої освіти</w:t>
      </w:r>
      <w:r w:rsidR="00BA411D" w:rsidRPr="00DC458B">
        <w:rPr>
          <w:rStyle w:val="fontstyle01"/>
          <w:lang w:val="ru-RU"/>
        </w:rPr>
        <w:t>,</w:t>
      </w:r>
      <w:r w:rsidRPr="00DC458B">
        <w:rPr>
          <w:color w:val="000000"/>
          <w:sz w:val="28"/>
          <w:szCs w:val="28"/>
          <w:shd w:val="clear" w:color="auto" w:fill="FFFFFF"/>
          <w:lang w:val="ru-RU"/>
        </w:rPr>
        <w:t xml:space="preserve"> затвердженого наказом Міністерства освіти і науки України </w:t>
      </w:r>
      <w:r w:rsidRPr="00DC458B">
        <w:rPr>
          <w:sz w:val="28"/>
          <w:szCs w:val="28"/>
        </w:rPr>
        <w:t>№ 728 від 24.05.2019.</w:t>
      </w:r>
      <w:r w:rsidRPr="00DC458B">
        <w:rPr>
          <w:rStyle w:val="fontstyle01"/>
          <w:lang w:val="ru-RU"/>
        </w:rPr>
        <w:t xml:space="preserve"> </w:t>
      </w:r>
    </w:p>
    <w:p w:rsidR="00B70773" w:rsidRPr="00DC458B" w:rsidRDefault="00B70773" w:rsidP="00B70773">
      <w:pPr>
        <w:ind w:firstLine="709"/>
        <w:jc w:val="both"/>
        <w:rPr>
          <w:kern w:val="36"/>
          <w:sz w:val="28"/>
          <w:szCs w:val="28"/>
        </w:rPr>
      </w:pPr>
      <w:r w:rsidRPr="00DC458B">
        <w:rPr>
          <w:color w:val="000000"/>
          <w:kern w:val="36"/>
          <w:sz w:val="28"/>
          <w:szCs w:val="28"/>
          <w:lang w:val="ru-RU"/>
        </w:rPr>
        <w:t xml:space="preserve">Матриці не відображають вибіркових компонент освітньої програми – майнорів, оскільки здобувач вищої освіти вибирає їх із загальноуніверситетського каталогу дисциплін, розташованого за посиланням </w:t>
      </w:r>
      <w:hyperlink r:id="rId36" w:history="1">
        <w:r w:rsidRPr="00DC458B">
          <w:rPr>
            <w:rStyle w:val="af1"/>
            <w:color w:val="000000"/>
            <w:sz w:val="28"/>
            <w:szCs w:val="28"/>
          </w:rPr>
          <w:t>https</w:t>
        </w:r>
        <w:r w:rsidRPr="00DC458B">
          <w:rPr>
            <w:rStyle w:val="af1"/>
            <w:color w:val="000000"/>
            <w:sz w:val="28"/>
            <w:szCs w:val="28"/>
            <w:lang w:val="ru-RU"/>
          </w:rPr>
          <w:t>://</w:t>
        </w:r>
        <w:r w:rsidRPr="00DC458B">
          <w:rPr>
            <w:rStyle w:val="af1"/>
            <w:color w:val="000000"/>
            <w:sz w:val="28"/>
            <w:szCs w:val="28"/>
          </w:rPr>
          <w:t>uu</w:t>
        </w:r>
        <w:r w:rsidRPr="00DC458B">
          <w:rPr>
            <w:rStyle w:val="af1"/>
            <w:color w:val="000000"/>
            <w:sz w:val="28"/>
            <w:szCs w:val="28"/>
            <w:lang w:val="ru-RU"/>
          </w:rPr>
          <w:t>.</w:t>
        </w:r>
        <w:r w:rsidRPr="00DC458B">
          <w:rPr>
            <w:rStyle w:val="af1"/>
            <w:color w:val="000000"/>
            <w:sz w:val="28"/>
            <w:szCs w:val="28"/>
          </w:rPr>
          <w:t>edu</w:t>
        </w:r>
        <w:r w:rsidRPr="00DC458B">
          <w:rPr>
            <w:rStyle w:val="af1"/>
            <w:color w:val="000000"/>
            <w:sz w:val="28"/>
            <w:szCs w:val="28"/>
            <w:lang w:val="ru-RU"/>
          </w:rPr>
          <w:t>.</w:t>
        </w:r>
        <w:r w:rsidRPr="00DC458B">
          <w:rPr>
            <w:rStyle w:val="af1"/>
            <w:color w:val="000000"/>
            <w:sz w:val="28"/>
            <w:szCs w:val="28"/>
          </w:rPr>
          <w:t>ua</w:t>
        </w:r>
        <w:r w:rsidRPr="00DC458B">
          <w:rPr>
            <w:rStyle w:val="af1"/>
            <w:color w:val="000000"/>
            <w:sz w:val="28"/>
            <w:szCs w:val="28"/>
            <w:lang w:val="ru-RU"/>
          </w:rPr>
          <w:t>/</w:t>
        </w:r>
        <w:r w:rsidRPr="00DC458B">
          <w:rPr>
            <w:rStyle w:val="af1"/>
            <w:color w:val="000000"/>
            <w:sz w:val="28"/>
            <w:szCs w:val="28"/>
          </w:rPr>
          <w:t>upload</w:t>
        </w:r>
        <w:r w:rsidRPr="00DC458B">
          <w:rPr>
            <w:rStyle w:val="af1"/>
            <w:color w:val="000000"/>
            <w:sz w:val="28"/>
            <w:szCs w:val="28"/>
            <w:lang w:val="ru-RU"/>
          </w:rPr>
          <w:t>/</w:t>
        </w:r>
        <w:r w:rsidRPr="00DC458B">
          <w:rPr>
            <w:rStyle w:val="af1"/>
            <w:color w:val="000000"/>
            <w:sz w:val="28"/>
            <w:szCs w:val="28"/>
          </w:rPr>
          <w:t>Osvita</w:t>
        </w:r>
        <w:r w:rsidRPr="00DC458B">
          <w:rPr>
            <w:rStyle w:val="af1"/>
            <w:color w:val="000000"/>
            <w:sz w:val="28"/>
            <w:szCs w:val="28"/>
            <w:lang w:val="ru-RU"/>
          </w:rPr>
          <w:t>/</w:t>
        </w:r>
        <w:r w:rsidRPr="00DC458B">
          <w:rPr>
            <w:rStyle w:val="af1"/>
            <w:color w:val="000000"/>
            <w:sz w:val="28"/>
            <w:szCs w:val="28"/>
          </w:rPr>
          <w:t>Organizaciya</w:t>
        </w:r>
        <w:r w:rsidRPr="00DC458B">
          <w:rPr>
            <w:rStyle w:val="af1"/>
            <w:color w:val="000000"/>
            <w:sz w:val="28"/>
            <w:szCs w:val="28"/>
            <w:lang w:val="ru-RU"/>
          </w:rPr>
          <w:t>_</w:t>
        </w:r>
        <w:r w:rsidRPr="00DC458B">
          <w:rPr>
            <w:rStyle w:val="af1"/>
            <w:color w:val="000000"/>
            <w:sz w:val="28"/>
            <w:szCs w:val="28"/>
          </w:rPr>
          <w:t>navch</w:t>
        </w:r>
        <w:r w:rsidRPr="00DC458B">
          <w:rPr>
            <w:rStyle w:val="af1"/>
            <w:color w:val="000000"/>
            <w:sz w:val="28"/>
            <w:szCs w:val="28"/>
            <w:lang w:val="ru-RU"/>
          </w:rPr>
          <w:t>_</w:t>
        </w:r>
        <w:r w:rsidRPr="00DC458B">
          <w:rPr>
            <w:rStyle w:val="af1"/>
            <w:color w:val="000000"/>
            <w:sz w:val="28"/>
            <w:szCs w:val="28"/>
          </w:rPr>
          <w:t>proc</w:t>
        </w:r>
        <w:r w:rsidRPr="00DC458B">
          <w:rPr>
            <w:rStyle w:val="af1"/>
            <w:color w:val="000000"/>
            <w:sz w:val="28"/>
            <w:szCs w:val="28"/>
            <w:lang w:val="ru-RU"/>
          </w:rPr>
          <w:t>/</w:t>
        </w:r>
        <w:r w:rsidRPr="00DC458B">
          <w:rPr>
            <w:rStyle w:val="af1"/>
            <w:color w:val="000000"/>
            <w:sz w:val="28"/>
            <w:szCs w:val="28"/>
          </w:rPr>
          <w:t>Vibir</w:t>
        </w:r>
        <w:r w:rsidRPr="00DC458B">
          <w:rPr>
            <w:rStyle w:val="af1"/>
            <w:color w:val="000000"/>
            <w:sz w:val="28"/>
            <w:szCs w:val="28"/>
            <w:lang w:val="ru-RU"/>
          </w:rPr>
          <w:t>_</w:t>
        </w:r>
        <w:r w:rsidRPr="00DC458B">
          <w:rPr>
            <w:rStyle w:val="af1"/>
            <w:color w:val="000000"/>
            <w:sz w:val="28"/>
            <w:szCs w:val="28"/>
          </w:rPr>
          <w:t>disciplin</w:t>
        </w:r>
        <w:r w:rsidRPr="00DC458B">
          <w:rPr>
            <w:rStyle w:val="af1"/>
            <w:color w:val="000000"/>
            <w:sz w:val="28"/>
            <w:szCs w:val="28"/>
            <w:lang w:val="ru-RU"/>
          </w:rPr>
          <w:t>/</w:t>
        </w:r>
        <w:r w:rsidRPr="00DC458B">
          <w:rPr>
            <w:rStyle w:val="af1"/>
            <w:color w:val="000000"/>
            <w:sz w:val="28"/>
            <w:szCs w:val="28"/>
          </w:rPr>
          <w:t>Katalog</w:t>
        </w:r>
        <w:r w:rsidRPr="00DC458B">
          <w:rPr>
            <w:rStyle w:val="af1"/>
            <w:color w:val="000000"/>
            <w:sz w:val="28"/>
            <w:szCs w:val="28"/>
            <w:lang w:val="ru-RU"/>
          </w:rPr>
          <w:t>_</w:t>
        </w:r>
        <w:r w:rsidRPr="00DC458B">
          <w:rPr>
            <w:rStyle w:val="af1"/>
            <w:color w:val="000000"/>
            <w:sz w:val="28"/>
            <w:szCs w:val="28"/>
          </w:rPr>
          <w:t>vibirkovih</w:t>
        </w:r>
        <w:r w:rsidRPr="00DC458B">
          <w:rPr>
            <w:rStyle w:val="af1"/>
            <w:color w:val="000000"/>
            <w:sz w:val="28"/>
            <w:szCs w:val="28"/>
            <w:lang w:val="ru-RU"/>
          </w:rPr>
          <w:t>_</w:t>
        </w:r>
        <w:r w:rsidRPr="00DC458B">
          <w:rPr>
            <w:rStyle w:val="af1"/>
            <w:color w:val="000000"/>
            <w:sz w:val="28"/>
            <w:szCs w:val="28"/>
          </w:rPr>
          <w:t>disciplin</w:t>
        </w:r>
        <w:r w:rsidRPr="00DC458B">
          <w:rPr>
            <w:rStyle w:val="af1"/>
            <w:color w:val="000000"/>
            <w:sz w:val="28"/>
            <w:szCs w:val="28"/>
            <w:lang w:val="ru-RU"/>
          </w:rPr>
          <w:t>_2021_22.</w:t>
        </w:r>
        <w:r w:rsidRPr="00DC458B">
          <w:rPr>
            <w:rStyle w:val="af1"/>
            <w:color w:val="000000"/>
            <w:sz w:val="28"/>
            <w:szCs w:val="28"/>
          </w:rPr>
          <w:t>xls</w:t>
        </w:r>
      </w:hyperlink>
      <w:r w:rsidRPr="00DC458B">
        <w:rPr>
          <w:kern w:val="36"/>
          <w:sz w:val="28"/>
          <w:szCs w:val="28"/>
        </w:rPr>
        <w:t>.</w:t>
      </w:r>
    </w:p>
    <w:p w:rsidR="006F3F1C" w:rsidRPr="00DC458B" w:rsidRDefault="003326E3">
      <w:pPr>
        <w:ind w:firstLine="709"/>
        <w:jc w:val="both"/>
        <w:rPr>
          <w:kern w:val="36"/>
          <w:sz w:val="28"/>
          <w:szCs w:val="28"/>
          <w:lang w:val="ru-RU"/>
        </w:rPr>
      </w:pPr>
      <w:r w:rsidRPr="00DC458B">
        <w:rPr>
          <w:kern w:val="36"/>
          <w:sz w:val="28"/>
          <w:szCs w:val="28"/>
          <w:lang w:val="ru-RU"/>
        </w:rPr>
        <w:t>Порядок нумерації в переліку загальних та фахових компетентностей не пов’язаний зі значимістю тієї чи іншої компетентності.</w:t>
      </w:r>
    </w:p>
    <w:p w:rsidR="006F3F1C" w:rsidRPr="00DC458B" w:rsidRDefault="006F3F1C">
      <w:pPr>
        <w:jc w:val="center"/>
        <w:rPr>
          <w:lang w:val="ru-RU"/>
        </w:rPr>
      </w:pPr>
    </w:p>
    <w:p w:rsidR="00B70773" w:rsidRPr="00DC458B" w:rsidRDefault="00B70773">
      <w:pPr>
        <w:jc w:val="center"/>
        <w:rPr>
          <w:lang w:val="ru-RU"/>
        </w:rPr>
        <w:sectPr w:rsidR="00B70773" w:rsidRPr="00DC458B">
          <w:pgSz w:w="11906" w:h="16838"/>
          <w:pgMar w:top="851" w:right="851" w:bottom="851" w:left="1418" w:header="720" w:footer="408" w:gutter="0"/>
          <w:cols w:space="720"/>
          <w:docGrid w:linePitch="600" w:charSpace="32768"/>
        </w:sectPr>
      </w:pPr>
    </w:p>
    <w:p w:rsidR="006F3F1C" w:rsidRPr="00DC458B" w:rsidRDefault="006F3F1C">
      <w:pPr>
        <w:pStyle w:val="a7"/>
        <w:snapToGrid w:val="0"/>
        <w:spacing w:after="0"/>
        <w:ind w:left="0" w:firstLine="709"/>
        <w:jc w:val="both"/>
        <w:rPr>
          <w:sz w:val="28"/>
          <w:szCs w:val="28"/>
          <w:lang w:val="ru-RU"/>
        </w:rPr>
      </w:pPr>
    </w:p>
    <w:p w:rsidR="006F3F1C" w:rsidRPr="00DC458B" w:rsidRDefault="003326E3">
      <w:pPr>
        <w:jc w:val="center"/>
        <w:rPr>
          <w:b/>
          <w:sz w:val="28"/>
          <w:szCs w:val="28"/>
        </w:rPr>
      </w:pPr>
      <w:r w:rsidRPr="00DC458B">
        <w:rPr>
          <w:b/>
          <w:spacing w:val="20"/>
          <w:kern w:val="36"/>
          <w:sz w:val="28"/>
          <w:szCs w:val="28"/>
          <w:lang w:val="ru-RU"/>
        </w:rPr>
        <w:t xml:space="preserve">8. </w:t>
      </w:r>
      <w:r w:rsidRPr="00DC458B">
        <w:rPr>
          <w:b/>
          <w:sz w:val="28"/>
          <w:szCs w:val="28"/>
        </w:rPr>
        <w:t>Матриця відповідності програмних компетентностей</w:t>
      </w:r>
      <w:r w:rsidRPr="00DC458B">
        <w:rPr>
          <w:b/>
          <w:sz w:val="28"/>
          <w:szCs w:val="28"/>
        </w:rPr>
        <w:br/>
        <w:t xml:space="preserve">компонентам освітньої програми </w:t>
      </w:r>
    </w:p>
    <w:tbl>
      <w:tblPr>
        <w:tblW w:w="2063" w:type="pct"/>
        <w:jc w:val="center"/>
        <w:tblLook w:val="04A0" w:firstRow="1" w:lastRow="0" w:firstColumn="1" w:lastColumn="0" w:noHBand="0" w:noVBand="1"/>
      </w:tblPr>
      <w:tblGrid>
        <w:gridCol w:w="650"/>
        <w:gridCol w:w="406"/>
        <w:gridCol w:w="406"/>
        <w:gridCol w:w="406"/>
        <w:gridCol w:w="406"/>
        <w:gridCol w:w="406"/>
        <w:gridCol w:w="406"/>
        <w:gridCol w:w="406"/>
        <w:gridCol w:w="406"/>
        <w:gridCol w:w="406"/>
      </w:tblGrid>
      <w:tr w:rsidR="00B70773" w:rsidRPr="00DC458B" w:rsidTr="00B70773">
        <w:trPr>
          <w:cantSplit/>
          <w:trHeight w:hRule="exact" w:val="880"/>
          <w:jc w:val="center"/>
        </w:trPr>
        <w:tc>
          <w:tcPr>
            <w:tcW w:w="738"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textDirection w:val="btLr"/>
            <w:vAlign w:val="center"/>
          </w:tcPr>
          <w:p w:rsidR="00B70773" w:rsidRPr="00DC458B" w:rsidRDefault="00B70773">
            <w:pPr>
              <w:spacing w:line="2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pPr>
              <w:spacing w:line="20" w:lineRule="atLeast"/>
              <w:jc w:val="center"/>
              <w:rPr>
                <w:color w:val="000000"/>
                <w:sz w:val="16"/>
                <w:szCs w:val="16"/>
              </w:rPr>
            </w:pPr>
            <w:r w:rsidRPr="00DC458B">
              <w:rPr>
                <w:color w:val="000000"/>
                <w:sz w:val="16"/>
                <w:szCs w:val="16"/>
              </w:rPr>
              <w:t>ОК 1.1</w:t>
            </w: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pPr>
              <w:spacing w:line="20" w:lineRule="atLeast"/>
              <w:jc w:val="center"/>
              <w:rPr>
                <w:color w:val="000000"/>
                <w:sz w:val="16"/>
                <w:szCs w:val="16"/>
              </w:rPr>
            </w:pPr>
            <w:r w:rsidRPr="00DC458B">
              <w:rPr>
                <w:color w:val="000000"/>
                <w:sz w:val="16"/>
                <w:szCs w:val="16"/>
              </w:rPr>
              <w:t>ОК 1.2</w:t>
            </w: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pPr>
              <w:spacing w:line="20" w:lineRule="atLeast"/>
              <w:jc w:val="center"/>
              <w:rPr>
                <w:color w:val="000000"/>
                <w:sz w:val="16"/>
                <w:szCs w:val="16"/>
              </w:rPr>
            </w:pPr>
            <w:r w:rsidRPr="00DC458B">
              <w:rPr>
                <w:color w:val="000000"/>
                <w:sz w:val="16"/>
                <w:szCs w:val="16"/>
              </w:rPr>
              <w:t>ОК 1.3</w:t>
            </w: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pPr>
              <w:spacing w:line="20" w:lineRule="atLeast"/>
              <w:jc w:val="center"/>
              <w:rPr>
                <w:color w:val="000000"/>
                <w:sz w:val="16"/>
                <w:szCs w:val="16"/>
              </w:rPr>
            </w:pPr>
            <w:r w:rsidRPr="00DC458B">
              <w:rPr>
                <w:color w:val="000000"/>
                <w:sz w:val="16"/>
                <w:szCs w:val="16"/>
              </w:rPr>
              <w:t>ОК 1.4</w:t>
            </w: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pPr>
              <w:spacing w:line="20" w:lineRule="atLeast"/>
              <w:jc w:val="center"/>
              <w:rPr>
                <w:color w:val="000000"/>
                <w:sz w:val="16"/>
                <w:szCs w:val="16"/>
              </w:rPr>
            </w:pPr>
            <w:r w:rsidRPr="00DC458B">
              <w:rPr>
                <w:color w:val="000000"/>
                <w:sz w:val="16"/>
                <w:szCs w:val="16"/>
              </w:rPr>
              <w:t>ОК 1.5</w:t>
            </w:r>
          </w:p>
        </w:tc>
        <w:tc>
          <w:tcPr>
            <w:tcW w:w="47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70773" w:rsidRPr="00DC458B" w:rsidRDefault="00B70773">
            <w:pPr>
              <w:spacing w:line="20" w:lineRule="atLeast"/>
              <w:jc w:val="center"/>
              <w:rPr>
                <w:color w:val="000000"/>
                <w:sz w:val="16"/>
                <w:szCs w:val="16"/>
              </w:rPr>
            </w:pPr>
            <w:r w:rsidRPr="00DC458B">
              <w:rPr>
                <w:color w:val="000000"/>
                <w:sz w:val="16"/>
                <w:szCs w:val="16"/>
              </w:rPr>
              <w:t>ОК 2.1</w:t>
            </w:r>
          </w:p>
        </w:tc>
        <w:tc>
          <w:tcPr>
            <w:tcW w:w="47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pPr>
              <w:spacing w:line="20" w:lineRule="atLeast"/>
              <w:jc w:val="center"/>
              <w:rPr>
                <w:color w:val="000000"/>
                <w:sz w:val="16"/>
                <w:szCs w:val="16"/>
              </w:rPr>
            </w:pPr>
            <w:r w:rsidRPr="00DC458B">
              <w:rPr>
                <w:color w:val="000000"/>
                <w:sz w:val="16"/>
                <w:szCs w:val="16"/>
              </w:rPr>
              <w:t>ОК 2.2</w:t>
            </w:r>
          </w:p>
        </w:tc>
        <w:tc>
          <w:tcPr>
            <w:tcW w:w="473" w:type="pct"/>
            <w:tcBorders>
              <w:top w:val="single" w:sz="4" w:space="0" w:color="auto"/>
              <w:left w:val="nil"/>
              <w:bottom w:val="single" w:sz="4" w:space="0" w:color="auto"/>
              <w:right w:val="single" w:sz="4" w:space="0" w:color="auto"/>
            </w:tcBorders>
            <w:shd w:val="clear" w:color="auto" w:fill="auto"/>
            <w:textDirection w:val="btLr"/>
            <w:vAlign w:val="center"/>
          </w:tcPr>
          <w:p w:rsidR="00B70773" w:rsidRPr="00DC458B" w:rsidRDefault="00B70773">
            <w:pPr>
              <w:spacing w:line="20" w:lineRule="atLeast"/>
              <w:ind w:left="113" w:right="113"/>
              <w:jc w:val="center"/>
              <w:rPr>
                <w:color w:val="000000"/>
                <w:sz w:val="16"/>
                <w:szCs w:val="16"/>
              </w:rPr>
            </w:pPr>
            <w:r w:rsidRPr="00DC458B">
              <w:rPr>
                <w:color w:val="000000"/>
                <w:sz w:val="16"/>
                <w:szCs w:val="16"/>
              </w:rPr>
              <w:t>ПР 1</w:t>
            </w:r>
          </w:p>
        </w:tc>
        <w:tc>
          <w:tcPr>
            <w:tcW w:w="4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70773" w:rsidRPr="00DC458B" w:rsidRDefault="00B70773">
            <w:pPr>
              <w:spacing w:line="20" w:lineRule="atLeast"/>
              <w:ind w:left="113" w:right="113"/>
              <w:jc w:val="center"/>
              <w:rPr>
                <w:color w:val="000000"/>
                <w:sz w:val="16"/>
                <w:szCs w:val="16"/>
              </w:rPr>
            </w:pPr>
            <w:r w:rsidRPr="00DC458B">
              <w:rPr>
                <w:color w:val="000000"/>
                <w:sz w:val="16"/>
                <w:szCs w:val="16"/>
              </w:rPr>
              <w:t>ПР 2</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ЗК 1</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ЗК 2</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ЗК 3</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ЗК 4</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ЗК 5</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ЗК 6</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ЗК 7</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ЗК 8</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1</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2</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3</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4</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5</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6</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7</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8</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9</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10</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11</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ФК 12</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13</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14</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15</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16</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r>
      <w:tr w:rsidR="00B70773" w:rsidRPr="00DC458B" w:rsidTr="00B70773">
        <w:trPr>
          <w:trHeight w:val="284"/>
          <w:jc w:val="center"/>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17</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 </w:t>
            </w:r>
          </w:p>
        </w:tc>
      </w:tr>
      <w:tr w:rsidR="00B70773" w:rsidRPr="00DC458B" w:rsidTr="00B70773">
        <w:trPr>
          <w:trHeight w:val="284"/>
          <w:jc w:val="center"/>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18</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19</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r>
      <w:tr w:rsidR="00B70773" w:rsidRPr="00DC458B" w:rsidTr="00B70773">
        <w:trPr>
          <w:trHeight w:val="284"/>
          <w:jc w:val="center"/>
        </w:trPr>
        <w:tc>
          <w:tcPr>
            <w:tcW w:w="738"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20</w:t>
            </w: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nil"/>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r>
      <w:tr w:rsidR="00B70773" w:rsidRPr="00DC458B" w:rsidTr="00B70773">
        <w:trPr>
          <w:trHeight w:val="284"/>
          <w:jc w:val="center"/>
        </w:trPr>
        <w:tc>
          <w:tcPr>
            <w:tcW w:w="7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ФК 21</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7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r>
    </w:tbl>
    <w:p w:rsidR="006F3F1C" w:rsidRPr="00DC458B" w:rsidRDefault="006F3F1C">
      <w:pPr>
        <w:rPr>
          <w:b/>
          <w:sz w:val="28"/>
          <w:szCs w:val="28"/>
        </w:rPr>
      </w:pPr>
    </w:p>
    <w:p w:rsidR="006F3F1C" w:rsidRPr="00DC458B" w:rsidRDefault="006F3F1C">
      <w:pPr>
        <w:jc w:val="center"/>
        <w:rPr>
          <w:b/>
          <w:sz w:val="28"/>
          <w:szCs w:val="28"/>
        </w:rPr>
        <w:sectPr w:rsidR="006F3F1C" w:rsidRPr="00DC458B">
          <w:footerReference w:type="even" r:id="rId37"/>
          <w:footerReference w:type="default" r:id="rId38"/>
          <w:pgSz w:w="11906" w:h="16838"/>
          <w:pgMar w:top="851" w:right="567" w:bottom="851" w:left="1418" w:header="709" w:footer="408" w:gutter="0"/>
          <w:cols w:space="708"/>
          <w:docGrid w:linePitch="360"/>
        </w:sectPr>
      </w:pPr>
    </w:p>
    <w:p w:rsidR="006F3F1C" w:rsidRPr="00DC458B" w:rsidRDefault="003326E3">
      <w:pPr>
        <w:jc w:val="center"/>
        <w:rPr>
          <w:b/>
          <w:sz w:val="28"/>
          <w:szCs w:val="28"/>
        </w:rPr>
      </w:pPr>
      <w:r w:rsidRPr="00DC458B">
        <w:rPr>
          <w:b/>
          <w:sz w:val="28"/>
          <w:szCs w:val="28"/>
        </w:rPr>
        <w:lastRenderedPageBreak/>
        <w:t>9. Матриця забезпечення програмних результатів навчання (ПРН)</w:t>
      </w:r>
      <w:r w:rsidRPr="00DC458B">
        <w:rPr>
          <w:b/>
          <w:sz w:val="28"/>
          <w:szCs w:val="28"/>
        </w:rPr>
        <w:br/>
        <w:t>відповідними компонентами освітньої програми</w:t>
      </w:r>
    </w:p>
    <w:p w:rsidR="006F3F1C" w:rsidRPr="00DC458B" w:rsidRDefault="006F3F1C">
      <w:pPr>
        <w:jc w:val="center"/>
        <w:rPr>
          <w:b/>
          <w:sz w:val="28"/>
          <w:szCs w:val="28"/>
        </w:rPr>
      </w:pPr>
    </w:p>
    <w:tbl>
      <w:tblPr>
        <w:tblW w:w="2188" w:type="pct"/>
        <w:jc w:val="center"/>
        <w:tblLook w:val="04A0" w:firstRow="1" w:lastRow="0" w:firstColumn="1" w:lastColumn="0" w:noHBand="0" w:noVBand="1"/>
      </w:tblPr>
      <w:tblGrid>
        <w:gridCol w:w="737"/>
        <w:gridCol w:w="411"/>
        <w:gridCol w:w="411"/>
        <w:gridCol w:w="411"/>
        <w:gridCol w:w="411"/>
        <w:gridCol w:w="411"/>
        <w:gridCol w:w="411"/>
        <w:gridCol w:w="411"/>
        <w:gridCol w:w="411"/>
        <w:gridCol w:w="411"/>
      </w:tblGrid>
      <w:tr w:rsidR="00B70773" w:rsidRPr="00DC458B" w:rsidTr="00B70773">
        <w:trPr>
          <w:cantSplit/>
          <w:trHeight w:hRule="exact" w:val="1025"/>
          <w:jc w:val="center"/>
        </w:trPr>
        <w:tc>
          <w:tcPr>
            <w:tcW w:w="831"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textDirection w:val="btLr"/>
            <w:vAlign w:val="center"/>
          </w:tcPr>
          <w:p w:rsidR="00B70773" w:rsidRPr="00DC458B" w:rsidRDefault="00B70773" w:rsidP="000475F2">
            <w:pPr>
              <w:spacing w:line="2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rsidP="000475F2">
            <w:pPr>
              <w:spacing w:line="20" w:lineRule="atLeast"/>
              <w:jc w:val="center"/>
              <w:rPr>
                <w:color w:val="000000"/>
                <w:sz w:val="16"/>
                <w:szCs w:val="16"/>
              </w:rPr>
            </w:pPr>
            <w:r w:rsidRPr="00DC458B">
              <w:rPr>
                <w:color w:val="000000"/>
                <w:sz w:val="16"/>
                <w:szCs w:val="16"/>
              </w:rPr>
              <w:t>ОК 1. 1</w:t>
            </w:r>
          </w:p>
        </w:tc>
        <w:tc>
          <w:tcPr>
            <w:tcW w:w="46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rsidP="000475F2">
            <w:pPr>
              <w:spacing w:line="20" w:lineRule="atLeast"/>
              <w:jc w:val="center"/>
              <w:rPr>
                <w:color w:val="000000"/>
                <w:sz w:val="16"/>
                <w:szCs w:val="16"/>
              </w:rPr>
            </w:pPr>
            <w:r w:rsidRPr="00DC458B">
              <w:rPr>
                <w:color w:val="000000"/>
                <w:sz w:val="16"/>
                <w:szCs w:val="16"/>
              </w:rPr>
              <w:t>ОК 1. 2</w:t>
            </w:r>
          </w:p>
        </w:tc>
        <w:tc>
          <w:tcPr>
            <w:tcW w:w="46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rsidP="000475F2">
            <w:pPr>
              <w:spacing w:line="20" w:lineRule="atLeast"/>
              <w:jc w:val="center"/>
              <w:rPr>
                <w:color w:val="000000"/>
                <w:sz w:val="16"/>
                <w:szCs w:val="16"/>
              </w:rPr>
            </w:pPr>
            <w:r w:rsidRPr="00DC458B">
              <w:rPr>
                <w:color w:val="000000"/>
                <w:sz w:val="16"/>
                <w:szCs w:val="16"/>
              </w:rPr>
              <w:t>ОК 1. 3</w:t>
            </w:r>
          </w:p>
        </w:tc>
        <w:tc>
          <w:tcPr>
            <w:tcW w:w="46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rsidP="000475F2">
            <w:pPr>
              <w:spacing w:line="20" w:lineRule="atLeast"/>
              <w:jc w:val="center"/>
              <w:rPr>
                <w:color w:val="000000"/>
                <w:sz w:val="16"/>
                <w:szCs w:val="16"/>
              </w:rPr>
            </w:pPr>
            <w:r w:rsidRPr="00DC458B">
              <w:rPr>
                <w:color w:val="000000"/>
                <w:sz w:val="16"/>
                <w:szCs w:val="16"/>
              </w:rPr>
              <w:t>ОК 1. 4</w:t>
            </w:r>
          </w:p>
        </w:tc>
        <w:tc>
          <w:tcPr>
            <w:tcW w:w="46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rsidP="000475F2">
            <w:pPr>
              <w:spacing w:line="20" w:lineRule="atLeast"/>
              <w:jc w:val="center"/>
              <w:rPr>
                <w:color w:val="000000"/>
                <w:sz w:val="16"/>
                <w:szCs w:val="16"/>
              </w:rPr>
            </w:pPr>
            <w:r w:rsidRPr="00DC458B">
              <w:rPr>
                <w:color w:val="000000"/>
                <w:sz w:val="16"/>
                <w:szCs w:val="16"/>
              </w:rPr>
              <w:t>ОК 1. 5</w:t>
            </w:r>
          </w:p>
        </w:tc>
        <w:tc>
          <w:tcPr>
            <w:tcW w:w="46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70773" w:rsidRPr="00DC458B" w:rsidRDefault="00B70773" w:rsidP="000475F2">
            <w:pPr>
              <w:spacing w:line="20" w:lineRule="atLeast"/>
              <w:jc w:val="center"/>
              <w:rPr>
                <w:color w:val="000000"/>
                <w:sz w:val="16"/>
                <w:szCs w:val="16"/>
              </w:rPr>
            </w:pPr>
            <w:r w:rsidRPr="00DC458B">
              <w:rPr>
                <w:color w:val="000000"/>
                <w:sz w:val="16"/>
                <w:szCs w:val="16"/>
              </w:rPr>
              <w:t>ОК 2.1</w:t>
            </w:r>
          </w:p>
        </w:tc>
        <w:tc>
          <w:tcPr>
            <w:tcW w:w="463" w:type="pct"/>
            <w:tcBorders>
              <w:top w:val="single" w:sz="4" w:space="0" w:color="auto"/>
              <w:left w:val="nil"/>
              <w:bottom w:val="single" w:sz="4" w:space="0" w:color="auto"/>
              <w:right w:val="single" w:sz="4" w:space="0" w:color="auto"/>
            </w:tcBorders>
            <w:shd w:val="clear" w:color="auto" w:fill="auto"/>
            <w:noWrap/>
            <w:textDirection w:val="btLr"/>
            <w:vAlign w:val="center"/>
          </w:tcPr>
          <w:p w:rsidR="00B70773" w:rsidRPr="00DC458B" w:rsidRDefault="00B70773" w:rsidP="000475F2">
            <w:pPr>
              <w:spacing w:line="20" w:lineRule="atLeast"/>
              <w:jc w:val="center"/>
              <w:rPr>
                <w:color w:val="000000"/>
                <w:sz w:val="16"/>
                <w:szCs w:val="16"/>
              </w:rPr>
            </w:pPr>
            <w:r w:rsidRPr="00DC458B">
              <w:rPr>
                <w:color w:val="000000"/>
                <w:sz w:val="16"/>
                <w:szCs w:val="16"/>
              </w:rPr>
              <w:t>ОК 2.2</w:t>
            </w:r>
          </w:p>
        </w:tc>
        <w:tc>
          <w:tcPr>
            <w:tcW w:w="463" w:type="pct"/>
            <w:tcBorders>
              <w:top w:val="single" w:sz="4" w:space="0" w:color="auto"/>
              <w:left w:val="nil"/>
              <w:bottom w:val="single" w:sz="4" w:space="0" w:color="auto"/>
              <w:right w:val="single" w:sz="4" w:space="0" w:color="auto"/>
            </w:tcBorders>
            <w:shd w:val="clear" w:color="auto" w:fill="auto"/>
            <w:textDirection w:val="btLr"/>
            <w:vAlign w:val="center"/>
          </w:tcPr>
          <w:p w:rsidR="00B70773" w:rsidRPr="00DC458B" w:rsidRDefault="00B70773" w:rsidP="000475F2">
            <w:pPr>
              <w:spacing w:line="20" w:lineRule="atLeast"/>
              <w:ind w:left="113" w:right="113"/>
              <w:jc w:val="center"/>
              <w:rPr>
                <w:color w:val="000000"/>
                <w:sz w:val="16"/>
                <w:szCs w:val="16"/>
              </w:rPr>
            </w:pPr>
            <w:r w:rsidRPr="00DC458B">
              <w:rPr>
                <w:color w:val="000000"/>
                <w:sz w:val="16"/>
                <w:szCs w:val="16"/>
              </w:rPr>
              <w:t>ПР 1</w:t>
            </w:r>
          </w:p>
        </w:tc>
        <w:tc>
          <w:tcPr>
            <w:tcW w:w="46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70773" w:rsidRPr="00DC458B" w:rsidRDefault="00B70773" w:rsidP="000475F2">
            <w:pPr>
              <w:spacing w:line="20" w:lineRule="atLeast"/>
              <w:ind w:left="113" w:right="113"/>
              <w:jc w:val="center"/>
              <w:rPr>
                <w:color w:val="000000"/>
                <w:sz w:val="16"/>
                <w:szCs w:val="16"/>
              </w:rPr>
            </w:pPr>
            <w:r w:rsidRPr="00DC458B">
              <w:rPr>
                <w:color w:val="000000"/>
                <w:sz w:val="16"/>
                <w:szCs w:val="16"/>
              </w:rPr>
              <w:t>ПР 2</w:t>
            </w: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1</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2</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3</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4</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5</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6</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7</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8</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9</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10</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11</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12</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ПРН 13</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pPr>
              <w:spacing w:line="240" w:lineRule="atLeast"/>
              <w:jc w:val="center"/>
              <w:rPr>
                <w:color w:val="000000"/>
                <w:sz w:val="16"/>
                <w:szCs w:val="16"/>
              </w:rPr>
            </w:pPr>
            <w:r w:rsidRPr="00DC458B">
              <w:rPr>
                <w:color w:val="000000"/>
                <w:sz w:val="16"/>
                <w:szCs w:val="16"/>
              </w:rPr>
              <w:t>+</w:t>
            </w: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ПРН 14</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r>
      <w:tr w:rsidR="00B70773" w:rsidRPr="00DC458B"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ПРН 15</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r>
      <w:tr w:rsidR="00B70773" w:rsidTr="00B70773">
        <w:trPr>
          <w:trHeight w:val="284"/>
          <w:jc w:val="center"/>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r w:rsidRPr="00DC458B">
              <w:rPr>
                <w:color w:val="000000"/>
                <w:sz w:val="16"/>
                <w:szCs w:val="16"/>
              </w:rPr>
              <w:t>ПРН 16</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0773" w:rsidRPr="00DC458B" w:rsidRDefault="00B70773" w:rsidP="00C220F2">
            <w:pPr>
              <w:spacing w:line="240" w:lineRule="atLeast"/>
              <w:jc w:val="center"/>
              <w:rPr>
                <w:color w:val="000000"/>
                <w:sz w:val="16"/>
                <w:szCs w:val="16"/>
              </w:rPr>
            </w:pPr>
            <w:r w:rsidRPr="00DC458B">
              <w:rPr>
                <w:color w:val="000000"/>
                <w:sz w:val="16"/>
                <w:szCs w:val="16"/>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B70773" w:rsidRPr="00DC458B" w:rsidRDefault="00B70773" w:rsidP="00543CD7">
            <w:pPr>
              <w:spacing w:line="240" w:lineRule="atLeast"/>
              <w:jc w:val="center"/>
              <w:rPr>
                <w:color w:val="000000"/>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70773" w:rsidRDefault="00B70773" w:rsidP="00C220F2">
            <w:pPr>
              <w:spacing w:line="240" w:lineRule="atLeast"/>
              <w:jc w:val="center"/>
              <w:rPr>
                <w:color w:val="000000"/>
                <w:sz w:val="16"/>
                <w:szCs w:val="16"/>
              </w:rPr>
            </w:pPr>
            <w:r w:rsidRPr="00DC458B">
              <w:rPr>
                <w:color w:val="000000"/>
                <w:sz w:val="16"/>
                <w:szCs w:val="16"/>
              </w:rPr>
              <w:t>+</w:t>
            </w:r>
            <w:bookmarkStart w:id="1" w:name="_GoBack"/>
            <w:bookmarkEnd w:id="1"/>
          </w:p>
        </w:tc>
      </w:tr>
    </w:tbl>
    <w:p w:rsidR="006F3F1C" w:rsidRDefault="006F3F1C">
      <w:pPr>
        <w:jc w:val="center"/>
        <w:rPr>
          <w:sz w:val="12"/>
          <w:szCs w:val="12"/>
          <w:lang w:val="ru-RU"/>
        </w:rPr>
      </w:pPr>
    </w:p>
    <w:sectPr w:rsidR="006F3F1C" w:rsidSect="00086362">
      <w:pgSz w:w="11906" w:h="16838"/>
      <w:pgMar w:top="851" w:right="567" w:bottom="851"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93" w:rsidRDefault="00044693">
      <w:r>
        <w:separator/>
      </w:r>
    </w:p>
  </w:endnote>
  <w:endnote w:type="continuationSeparator" w:id="0">
    <w:p w:rsidR="00044693" w:rsidRDefault="000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AF" w:rsidRDefault="00DE33AF">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E33AF" w:rsidRDefault="00DE33AF">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AF" w:rsidRDefault="009B416E">
    <w:pPr>
      <w:pStyle w:val="aa"/>
      <w:jc w:val="center"/>
    </w:pPr>
    <w:r>
      <w:fldChar w:fldCharType="begin"/>
    </w:r>
    <w:r>
      <w:instrText>PAGE   \* MERGEFORMAT</w:instrText>
    </w:r>
    <w:r>
      <w:fldChar w:fldCharType="separate"/>
    </w:r>
    <w:r w:rsidR="00DC458B">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93" w:rsidRDefault="00044693">
      <w:r>
        <w:separator/>
      </w:r>
    </w:p>
  </w:footnote>
  <w:footnote w:type="continuationSeparator" w:id="0">
    <w:p w:rsidR="00044693" w:rsidRDefault="000446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3BB"/>
    <w:multiLevelType w:val="hybridMultilevel"/>
    <w:tmpl w:val="76228C3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5A687D"/>
    <w:multiLevelType w:val="multilevel"/>
    <w:tmpl w:val="575A687D"/>
    <w:lvl w:ilvl="0">
      <w:start w:val="1"/>
      <w:numFmt w:val="decimal"/>
      <w:lvlText w:val="%1)"/>
      <w:lvlJc w:val="left"/>
      <w:pPr>
        <w:ind w:left="928" w:hanging="360"/>
      </w:pPr>
      <w:rPr>
        <w:rFonts w:ascii="Times New Roman" w:eastAsia="Times New Roman" w:hAnsi="Times New Roman" w:cs="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5B285854"/>
    <w:multiLevelType w:val="multilevel"/>
    <w:tmpl w:val="5B285854"/>
    <w:lvl w:ilvl="0">
      <w:start w:val="2"/>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 w15:restartNumberingAfterBreak="0">
    <w:nsid w:val="67DF2301"/>
    <w:multiLevelType w:val="multilevel"/>
    <w:tmpl w:val="67DF2301"/>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70D28"/>
    <w:rsid w:val="00004F48"/>
    <w:rsid w:val="00006F9F"/>
    <w:rsid w:val="00007859"/>
    <w:rsid w:val="00020759"/>
    <w:rsid w:val="0002347C"/>
    <w:rsid w:val="0002681A"/>
    <w:rsid w:val="00037B81"/>
    <w:rsid w:val="000423F2"/>
    <w:rsid w:val="00044693"/>
    <w:rsid w:val="000475F2"/>
    <w:rsid w:val="00047CA1"/>
    <w:rsid w:val="00047E9E"/>
    <w:rsid w:val="00051A73"/>
    <w:rsid w:val="00053C40"/>
    <w:rsid w:val="00061414"/>
    <w:rsid w:val="000622B2"/>
    <w:rsid w:val="0006625C"/>
    <w:rsid w:val="00072238"/>
    <w:rsid w:val="0007239A"/>
    <w:rsid w:val="00075F44"/>
    <w:rsid w:val="00076E7F"/>
    <w:rsid w:val="00085157"/>
    <w:rsid w:val="00085FF2"/>
    <w:rsid w:val="00086362"/>
    <w:rsid w:val="00087001"/>
    <w:rsid w:val="0008703C"/>
    <w:rsid w:val="000901CB"/>
    <w:rsid w:val="0009290B"/>
    <w:rsid w:val="000A1B89"/>
    <w:rsid w:val="000A262D"/>
    <w:rsid w:val="000A2798"/>
    <w:rsid w:val="000B074A"/>
    <w:rsid w:val="000C1E20"/>
    <w:rsid w:val="000C301A"/>
    <w:rsid w:val="000C465B"/>
    <w:rsid w:val="000C6159"/>
    <w:rsid w:val="000C71FB"/>
    <w:rsid w:val="000C7781"/>
    <w:rsid w:val="000C7E03"/>
    <w:rsid w:val="000D008B"/>
    <w:rsid w:val="000F27BB"/>
    <w:rsid w:val="000F2B8F"/>
    <w:rsid w:val="000F6748"/>
    <w:rsid w:val="000F689A"/>
    <w:rsid w:val="000F7F03"/>
    <w:rsid w:val="001073C2"/>
    <w:rsid w:val="00111B4D"/>
    <w:rsid w:val="00114E01"/>
    <w:rsid w:val="001208A1"/>
    <w:rsid w:val="00120B17"/>
    <w:rsid w:val="00122E82"/>
    <w:rsid w:val="00126A97"/>
    <w:rsid w:val="00133E7E"/>
    <w:rsid w:val="00134328"/>
    <w:rsid w:val="00141B58"/>
    <w:rsid w:val="00143406"/>
    <w:rsid w:val="001460AF"/>
    <w:rsid w:val="00147ED4"/>
    <w:rsid w:val="0015438C"/>
    <w:rsid w:val="00154F6F"/>
    <w:rsid w:val="00157F08"/>
    <w:rsid w:val="0016531F"/>
    <w:rsid w:val="00165851"/>
    <w:rsid w:val="00170C95"/>
    <w:rsid w:val="00171F7B"/>
    <w:rsid w:val="001735BE"/>
    <w:rsid w:val="0017742D"/>
    <w:rsid w:val="00190254"/>
    <w:rsid w:val="001A0488"/>
    <w:rsid w:val="001A1FE4"/>
    <w:rsid w:val="001A4A37"/>
    <w:rsid w:val="001B20DD"/>
    <w:rsid w:val="001B308A"/>
    <w:rsid w:val="001B4087"/>
    <w:rsid w:val="001C0649"/>
    <w:rsid w:val="001C09E9"/>
    <w:rsid w:val="001C7615"/>
    <w:rsid w:val="001C7AD5"/>
    <w:rsid w:val="001D0D70"/>
    <w:rsid w:val="001D31F4"/>
    <w:rsid w:val="001D6283"/>
    <w:rsid w:val="001E259C"/>
    <w:rsid w:val="001F1B87"/>
    <w:rsid w:val="001F716C"/>
    <w:rsid w:val="001F7C33"/>
    <w:rsid w:val="0020147C"/>
    <w:rsid w:val="00201E6E"/>
    <w:rsid w:val="00207021"/>
    <w:rsid w:val="00207996"/>
    <w:rsid w:val="00213706"/>
    <w:rsid w:val="00224175"/>
    <w:rsid w:val="00224D8B"/>
    <w:rsid w:val="00234E9B"/>
    <w:rsid w:val="00235F35"/>
    <w:rsid w:val="00243F50"/>
    <w:rsid w:val="002456EE"/>
    <w:rsid w:val="00250BF8"/>
    <w:rsid w:val="0025100D"/>
    <w:rsid w:val="00251FC8"/>
    <w:rsid w:val="00252563"/>
    <w:rsid w:val="00252FC6"/>
    <w:rsid w:val="00255904"/>
    <w:rsid w:val="00257906"/>
    <w:rsid w:val="00257C5A"/>
    <w:rsid w:val="00261E6E"/>
    <w:rsid w:val="00264A3B"/>
    <w:rsid w:val="00266239"/>
    <w:rsid w:val="00273E90"/>
    <w:rsid w:val="00284404"/>
    <w:rsid w:val="00285B75"/>
    <w:rsid w:val="002905A2"/>
    <w:rsid w:val="0029379F"/>
    <w:rsid w:val="002940DE"/>
    <w:rsid w:val="00294DF9"/>
    <w:rsid w:val="002A0898"/>
    <w:rsid w:val="002A6B2C"/>
    <w:rsid w:val="002A6DE0"/>
    <w:rsid w:val="002B1408"/>
    <w:rsid w:val="002C0610"/>
    <w:rsid w:val="002C7B21"/>
    <w:rsid w:val="002D7EA0"/>
    <w:rsid w:val="002E6850"/>
    <w:rsid w:val="002F1190"/>
    <w:rsid w:val="002F4799"/>
    <w:rsid w:val="00301F5B"/>
    <w:rsid w:val="0030480C"/>
    <w:rsid w:val="0030610C"/>
    <w:rsid w:val="00307DB0"/>
    <w:rsid w:val="0031174B"/>
    <w:rsid w:val="0031249B"/>
    <w:rsid w:val="003156CF"/>
    <w:rsid w:val="00315A0C"/>
    <w:rsid w:val="00320BDF"/>
    <w:rsid w:val="00321B61"/>
    <w:rsid w:val="00322661"/>
    <w:rsid w:val="00323CA3"/>
    <w:rsid w:val="003271E3"/>
    <w:rsid w:val="00331DC2"/>
    <w:rsid w:val="003326E3"/>
    <w:rsid w:val="00333071"/>
    <w:rsid w:val="00336998"/>
    <w:rsid w:val="003373CB"/>
    <w:rsid w:val="00337786"/>
    <w:rsid w:val="003627F1"/>
    <w:rsid w:val="00362E01"/>
    <w:rsid w:val="00363C18"/>
    <w:rsid w:val="0036571A"/>
    <w:rsid w:val="00370B20"/>
    <w:rsid w:val="00371E1E"/>
    <w:rsid w:val="00372305"/>
    <w:rsid w:val="00372BCD"/>
    <w:rsid w:val="00372D7C"/>
    <w:rsid w:val="0037704D"/>
    <w:rsid w:val="00381032"/>
    <w:rsid w:val="00386B5B"/>
    <w:rsid w:val="00394DA2"/>
    <w:rsid w:val="00396964"/>
    <w:rsid w:val="003A2590"/>
    <w:rsid w:val="003A5E79"/>
    <w:rsid w:val="003B658C"/>
    <w:rsid w:val="003B7E20"/>
    <w:rsid w:val="003C1372"/>
    <w:rsid w:val="003C41ED"/>
    <w:rsid w:val="003C6D9E"/>
    <w:rsid w:val="003C7623"/>
    <w:rsid w:val="003D0FED"/>
    <w:rsid w:val="003D20B7"/>
    <w:rsid w:val="003D438B"/>
    <w:rsid w:val="003D4F21"/>
    <w:rsid w:val="003D5735"/>
    <w:rsid w:val="003E4C35"/>
    <w:rsid w:val="003E6691"/>
    <w:rsid w:val="00403619"/>
    <w:rsid w:val="00404364"/>
    <w:rsid w:val="00404C33"/>
    <w:rsid w:val="00411A1C"/>
    <w:rsid w:val="00414C4D"/>
    <w:rsid w:val="00416955"/>
    <w:rsid w:val="00426885"/>
    <w:rsid w:val="00427BDC"/>
    <w:rsid w:val="00427C73"/>
    <w:rsid w:val="00427EE3"/>
    <w:rsid w:val="0043489F"/>
    <w:rsid w:val="004438C0"/>
    <w:rsid w:val="0044434B"/>
    <w:rsid w:val="0044445C"/>
    <w:rsid w:val="00446B5D"/>
    <w:rsid w:val="0044740B"/>
    <w:rsid w:val="004509A1"/>
    <w:rsid w:val="00454551"/>
    <w:rsid w:val="00456C77"/>
    <w:rsid w:val="00461379"/>
    <w:rsid w:val="004650A1"/>
    <w:rsid w:val="00465E42"/>
    <w:rsid w:val="00465F02"/>
    <w:rsid w:val="00466AF6"/>
    <w:rsid w:val="00480A0C"/>
    <w:rsid w:val="004834DB"/>
    <w:rsid w:val="00484BC2"/>
    <w:rsid w:val="00490A94"/>
    <w:rsid w:val="004A07B1"/>
    <w:rsid w:val="004A08BE"/>
    <w:rsid w:val="004A17F5"/>
    <w:rsid w:val="004A32D7"/>
    <w:rsid w:val="004A36ED"/>
    <w:rsid w:val="004A56F5"/>
    <w:rsid w:val="004A5DDA"/>
    <w:rsid w:val="004A7C36"/>
    <w:rsid w:val="004B3EAB"/>
    <w:rsid w:val="004B7461"/>
    <w:rsid w:val="004C165B"/>
    <w:rsid w:val="004C62E2"/>
    <w:rsid w:val="004D060C"/>
    <w:rsid w:val="004D41D7"/>
    <w:rsid w:val="004D6177"/>
    <w:rsid w:val="004D6F83"/>
    <w:rsid w:val="004E217D"/>
    <w:rsid w:val="004E45A5"/>
    <w:rsid w:val="004E7D48"/>
    <w:rsid w:val="004F079F"/>
    <w:rsid w:val="004F141F"/>
    <w:rsid w:val="004F2AD4"/>
    <w:rsid w:val="004F3280"/>
    <w:rsid w:val="004F710F"/>
    <w:rsid w:val="005037FD"/>
    <w:rsid w:val="0050584A"/>
    <w:rsid w:val="00513537"/>
    <w:rsid w:val="00516D27"/>
    <w:rsid w:val="00516DCC"/>
    <w:rsid w:val="0052632E"/>
    <w:rsid w:val="00531BD0"/>
    <w:rsid w:val="0053770E"/>
    <w:rsid w:val="0054356A"/>
    <w:rsid w:val="005436C5"/>
    <w:rsid w:val="00543CD7"/>
    <w:rsid w:val="0054642A"/>
    <w:rsid w:val="00546B16"/>
    <w:rsid w:val="0055085F"/>
    <w:rsid w:val="00552F78"/>
    <w:rsid w:val="0056192F"/>
    <w:rsid w:val="005629CF"/>
    <w:rsid w:val="00563DA1"/>
    <w:rsid w:val="00564442"/>
    <w:rsid w:val="0057004E"/>
    <w:rsid w:val="00573507"/>
    <w:rsid w:val="00575919"/>
    <w:rsid w:val="00575E71"/>
    <w:rsid w:val="00576F5A"/>
    <w:rsid w:val="00580D80"/>
    <w:rsid w:val="00583FBF"/>
    <w:rsid w:val="00585453"/>
    <w:rsid w:val="00586208"/>
    <w:rsid w:val="0059421B"/>
    <w:rsid w:val="00596C8D"/>
    <w:rsid w:val="005A20AD"/>
    <w:rsid w:val="005A25BB"/>
    <w:rsid w:val="005A2AC7"/>
    <w:rsid w:val="005A4C4D"/>
    <w:rsid w:val="005A7663"/>
    <w:rsid w:val="005A79DA"/>
    <w:rsid w:val="005B1D09"/>
    <w:rsid w:val="005C0CD1"/>
    <w:rsid w:val="005C1596"/>
    <w:rsid w:val="005C3540"/>
    <w:rsid w:val="005C40FA"/>
    <w:rsid w:val="005E14B4"/>
    <w:rsid w:val="005E41A3"/>
    <w:rsid w:val="005F1929"/>
    <w:rsid w:val="005F7228"/>
    <w:rsid w:val="005F79EC"/>
    <w:rsid w:val="005F7C17"/>
    <w:rsid w:val="006024C6"/>
    <w:rsid w:val="006029E3"/>
    <w:rsid w:val="006075C2"/>
    <w:rsid w:val="00610921"/>
    <w:rsid w:val="00612CF1"/>
    <w:rsid w:val="00617FD4"/>
    <w:rsid w:val="00621065"/>
    <w:rsid w:val="006236F6"/>
    <w:rsid w:val="006242AB"/>
    <w:rsid w:val="0062546F"/>
    <w:rsid w:val="006257DD"/>
    <w:rsid w:val="0062612B"/>
    <w:rsid w:val="00627F0B"/>
    <w:rsid w:val="00630A95"/>
    <w:rsid w:val="00635829"/>
    <w:rsid w:val="006358A1"/>
    <w:rsid w:val="006378B2"/>
    <w:rsid w:val="006418DF"/>
    <w:rsid w:val="0064318A"/>
    <w:rsid w:val="00647B49"/>
    <w:rsid w:val="00647C6F"/>
    <w:rsid w:val="00655F39"/>
    <w:rsid w:val="00656644"/>
    <w:rsid w:val="00657BDC"/>
    <w:rsid w:val="006658E1"/>
    <w:rsid w:val="00670695"/>
    <w:rsid w:val="00670D28"/>
    <w:rsid w:val="00672062"/>
    <w:rsid w:val="00672A7D"/>
    <w:rsid w:val="00676747"/>
    <w:rsid w:val="00682DAF"/>
    <w:rsid w:val="006835BC"/>
    <w:rsid w:val="006843AE"/>
    <w:rsid w:val="0069569A"/>
    <w:rsid w:val="006A0358"/>
    <w:rsid w:val="006A518F"/>
    <w:rsid w:val="006B004E"/>
    <w:rsid w:val="006B54AC"/>
    <w:rsid w:val="006B6D6C"/>
    <w:rsid w:val="006C5542"/>
    <w:rsid w:val="006D2117"/>
    <w:rsid w:val="006D2438"/>
    <w:rsid w:val="006D72E3"/>
    <w:rsid w:val="006D7315"/>
    <w:rsid w:val="006E060E"/>
    <w:rsid w:val="006E2E0E"/>
    <w:rsid w:val="006E66CD"/>
    <w:rsid w:val="006E7A24"/>
    <w:rsid w:val="006F1C38"/>
    <w:rsid w:val="006F3F1C"/>
    <w:rsid w:val="006F5338"/>
    <w:rsid w:val="0070151C"/>
    <w:rsid w:val="0070377C"/>
    <w:rsid w:val="00703DC5"/>
    <w:rsid w:val="00713487"/>
    <w:rsid w:val="00714AE0"/>
    <w:rsid w:val="00715DF8"/>
    <w:rsid w:val="007177D2"/>
    <w:rsid w:val="007330B6"/>
    <w:rsid w:val="007360F5"/>
    <w:rsid w:val="00737851"/>
    <w:rsid w:val="00745275"/>
    <w:rsid w:val="007475CB"/>
    <w:rsid w:val="00751CCB"/>
    <w:rsid w:val="007648D9"/>
    <w:rsid w:val="00766A8F"/>
    <w:rsid w:val="00767837"/>
    <w:rsid w:val="00780E1D"/>
    <w:rsid w:val="007872E9"/>
    <w:rsid w:val="00790E62"/>
    <w:rsid w:val="0079209C"/>
    <w:rsid w:val="0079551D"/>
    <w:rsid w:val="00796E68"/>
    <w:rsid w:val="007A0768"/>
    <w:rsid w:val="007A0A5B"/>
    <w:rsid w:val="007A14FD"/>
    <w:rsid w:val="007A1CAB"/>
    <w:rsid w:val="007A53B0"/>
    <w:rsid w:val="007B2801"/>
    <w:rsid w:val="007B712D"/>
    <w:rsid w:val="007C3841"/>
    <w:rsid w:val="007C5C5F"/>
    <w:rsid w:val="007C62B5"/>
    <w:rsid w:val="007D2B0D"/>
    <w:rsid w:val="007D3E38"/>
    <w:rsid w:val="007D52EA"/>
    <w:rsid w:val="007E05E0"/>
    <w:rsid w:val="007E2C5B"/>
    <w:rsid w:val="007E5C54"/>
    <w:rsid w:val="007E6247"/>
    <w:rsid w:val="007E72AD"/>
    <w:rsid w:val="007F026F"/>
    <w:rsid w:val="007F0DF8"/>
    <w:rsid w:val="007F2ED1"/>
    <w:rsid w:val="007F3FFA"/>
    <w:rsid w:val="007F6D8B"/>
    <w:rsid w:val="007F769E"/>
    <w:rsid w:val="00800C0E"/>
    <w:rsid w:val="008012CD"/>
    <w:rsid w:val="008031E3"/>
    <w:rsid w:val="00804C6E"/>
    <w:rsid w:val="00807994"/>
    <w:rsid w:val="00813EE2"/>
    <w:rsid w:val="00820231"/>
    <w:rsid w:val="00822130"/>
    <w:rsid w:val="00822560"/>
    <w:rsid w:val="00822B72"/>
    <w:rsid w:val="00827F1B"/>
    <w:rsid w:val="00832D97"/>
    <w:rsid w:val="00833FA7"/>
    <w:rsid w:val="00834027"/>
    <w:rsid w:val="008340B0"/>
    <w:rsid w:val="00836989"/>
    <w:rsid w:val="0085160E"/>
    <w:rsid w:val="0085240A"/>
    <w:rsid w:val="00853235"/>
    <w:rsid w:val="00853E16"/>
    <w:rsid w:val="00864DCD"/>
    <w:rsid w:val="008660EE"/>
    <w:rsid w:val="0087023D"/>
    <w:rsid w:val="008725A0"/>
    <w:rsid w:val="00873C74"/>
    <w:rsid w:val="008750DB"/>
    <w:rsid w:val="008759A9"/>
    <w:rsid w:val="00881A2B"/>
    <w:rsid w:val="00884CF2"/>
    <w:rsid w:val="008850D7"/>
    <w:rsid w:val="00890330"/>
    <w:rsid w:val="008923BA"/>
    <w:rsid w:val="00893CEF"/>
    <w:rsid w:val="00895305"/>
    <w:rsid w:val="00897486"/>
    <w:rsid w:val="008A24AB"/>
    <w:rsid w:val="008A2532"/>
    <w:rsid w:val="008A7066"/>
    <w:rsid w:val="008C5B5A"/>
    <w:rsid w:val="008C658C"/>
    <w:rsid w:val="008C7DDA"/>
    <w:rsid w:val="008D0AEB"/>
    <w:rsid w:val="008D429F"/>
    <w:rsid w:val="008E22E9"/>
    <w:rsid w:val="008E337B"/>
    <w:rsid w:val="008E50B9"/>
    <w:rsid w:val="008E7A91"/>
    <w:rsid w:val="008F3F27"/>
    <w:rsid w:val="008F6731"/>
    <w:rsid w:val="008F748A"/>
    <w:rsid w:val="008F76AA"/>
    <w:rsid w:val="00900982"/>
    <w:rsid w:val="00905A50"/>
    <w:rsid w:val="00911B3A"/>
    <w:rsid w:val="00914A12"/>
    <w:rsid w:val="00916674"/>
    <w:rsid w:val="009259F7"/>
    <w:rsid w:val="009321E7"/>
    <w:rsid w:val="00932804"/>
    <w:rsid w:val="00932880"/>
    <w:rsid w:val="00933986"/>
    <w:rsid w:val="0093461A"/>
    <w:rsid w:val="00934A81"/>
    <w:rsid w:val="00935F55"/>
    <w:rsid w:val="009369E7"/>
    <w:rsid w:val="0093791F"/>
    <w:rsid w:val="00940FFA"/>
    <w:rsid w:val="0094417D"/>
    <w:rsid w:val="00944798"/>
    <w:rsid w:val="009540EB"/>
    <w:rsid w:val="009541ED"/>
    <w:rsid w:val="0095779D"/>
    <w:rsid w:val="00961376"/>
    <w:rsid w:val="0096476B"/>
    <w:rsid w:val="00971CCC"/>
    <w:rsid w:val="00972B83"/>
    <w:rsid w:val="00973D49"/>
    <w:rsid w:val="009753E3"/>
    <w:rsid w:val="00976CA0"/>
    <w:rsid w:val="00982FC4"/>
    <w:rsid w:val="00987373"/>
    <w:rsid w:val="00995C88"/>
    <w:rsid w:val="009978FD"/>
    <w:rsid w:val="009A0B69"/>
    <w:rsid w:val="009A3A14"/>
    <w:rsid w:val="009A79EA"/>
    <w:rsid w:val="009B28D4"/>
    <w:rsid w:val="009B2C02"/>
    <w:rsid w:val="009B416E"/>
    <w:rsid w:val="009B670D"/>
    <w:rsid w:val="009B70BE"/>
    <w:rsid w:val="009B713C"/>
    <w:rsid w:val="009C1FD5"/>
    <w:rsid w:val="009C50F5"/>
    <w:rsid w:val="009C68A8"/>
    <w:rsid w:val="009D0BEE"/>
    <w:rsid w:val="009D6B74"/>
    <w:rsid w:val="009D7501"/>
    <w:rsid w:val="009E3F7A"/>
    <w:rsid w:val="009E3F9E"/>
    <w:rsid w:val="009E69D4"/>
    <w:rsid w:val="009F009B"/>
    <w:rsid w:val="009F12A4"/>
    <w:rsid w:val="009F58EF"/>
    <w:rsid w:val="00A00993"/>
    <w:rsid w:val="00A01976"/>
    <w:rsid w:val="00A01C07"/>
    <w:rsid w:val="00A1196B"/>
    <w:rsid w:val="00A17B5C"/>
    <w:rsid w:val="00A31452"/>
    <w:rsid w:val="00A3338E"/>
    <w:rsid w:val="00A3534C"/>
    <w:rsid w:val="00A37FAA"/>
    <w:rsid w:val="00A4050C"/>
    <w:rsid w:val="00A41CFD"/>
    <w:rsid w:val="00A53301"/>
    <w:rsid w:val="00A53D3B"/>
    <w:rsid w:val="00A601ED"/>
    <w:rsid w:val="00A61EF7"/>
    <w:rsid w:val="00A71721"/>
    <w:rsid w:val="00A7264B"/>
    <w:rsid w:val="00A77059"/>
    <w:rsid w:val="00A80612"/>
    <w:rsid w:val="00A8529D"/>
    <w:rsid w:val="00A87B04"/>
    <w:rsid w:val="00A94B56"/>
    <w:rsid w:val="00A96C03"/>
    <w:rsid w:val="00A97294"/>
    <w:rsid w:val="00A97FCA"/>
    <w:rsid w:val="00AA28FB"/>
    <w:rsid w:val="00AA5042"/>
    <w:rsid w:val="00AA62CA"/>
    <w:rsid w:val="00AA6997"/>
    <w:rsid w:val="00AB610D"/>
    <w:rsid w:val="00AB72F3"/>
    <w:rsid w:val="00AC1A6A"/>
    <w:rsid w:val="00AC3B2C"/>
    <w:rsid w:val="00AD440B"/>
    <w:rsid w:val="00AD5B33"/>
    <w:rsid w:val="00AF5769"/>
    <w:rsid w:val="00AF6363"/>
    <w:rsid w:val="00B010BB"/>
    <w:rsid w:val="00B022F0"/>
    <w:rsid w:val="00B02815"/>
    <w:rsid w:val="00B02A53"/>
    <w:rsid w:val="00B1430A"/>
    <w:rsid w:val="00B155E9"/>
    <w:rsid w:val="00B15657"/>
    <w:rsid w:val="00B24EF9"/>
    <w:rsid w:val="00B26C49"/>
    <w:rsid w:val="00B33A0F"/>
    <w:rsid w:val="00B34416"/>
    <w:rsid w:val="00B3594E"/>
    <w:rsid w:val="00B4051D"/>
    <w:rsid w:val="00B511AD"/>
    <w:rsid w:val="00B52280"/>
    <w:rsid w:val="00B52528"/>
    <w:rsid w:val="00B53BC3"/>
    <w:rsid w:val="00B53C92"/>
    <w:rsid w:val="00B612B2"/>
    <w:rsid w:val="00B67E2A"/>
    <w:rsid w:val="00B70773"/>
    <w:rsid w:val="00B74497"/>
    <w:rsid w:val="00B9283F"/>
    <w:rsid w:val="00B942BD"/>
    <w:rsid w:val="00B96C80"/>
    <w:rsid w:val="00BA1785"/>
    <w:rsid w:val="00BA3841"/>
    <w:rsid w:val="00BA398A"/>
    <w:rsid w:val="00BA411D"/>
    <w:rsid w:val="00BB2947"/>
    <w:rsid w:val="00BB3C42"/>
    <w:rsid w:val="00BB5896"/>
    <w:rsid w:val="00BC0BF0"/>
    <w:rsid w:val="00BD134C"/>
    <w:rsid w:val="00BD3CA5"/>
    <w:rsid w:val="00BD5FE7"/>
    <w:rsid w:val="00BD777F"/>
    <w:rsid w:val="00BD7ED5"/>
    <w:rsid w:val="00BE074E"/>
    <w:rsid w:val="00BE28CB"/>
    <w:rsid w:val="00BE6E6E"/>
    <w:rsid w:val="00BF59F3"/>
    <w:rsid w:val="00C00B44"/>
    <w:rsid w:val="00C1302D"/>
    <w:rsid w:val="00C14395"/>
    <w:rsid w:val="00C15F56"/>
    <w:rsid w:val="00C24B1A"/>
    <w:rsid w:val="00C261A4"/>
    <w:rsid w:val="00C2751F"/>
    <w:rsid w:val="00C27D4D"/>
    <w:rsid w:val="00C31644"/>
    <w:rsid w:val="00C31AF8"/>
    <w:rsid w:val="00C32056"/>
    <w:rsid w:val="00C3472E"/>
    <w:rsid w:val="00C361D7"/>
    <w:rsid w:val="00C376A3"/>
    <w:rsid w:val="00C41B86"/>
    <w:rsid w:val="00C43A69"/>
    <w:rsid w:val="00C45658"/>
    <w:rsid w:val="00C507B8"/>
    <w:rsid w:val="00C508EC"/>
    <w:rsid w:val="00C52DF6"/>
    <w:rsid w:val="00C536F0"/>
    <w:rsid w:val="00C539B1"/>
    <w:rsid w:val="00C54B89"/>
    <w:rsid w:val="00C57EC8"/>
    <w:rsid w:val="00C606DE"/>
    <w:rsid w:val="00C629CF"/>
    <w:rsid w:val="00C67891"/>
    <w:rsid w:val="00C707B8"/>
    <w:rsid w:val="00C70EBC"/>
    <w:rsid w:val="00C72782"/>
    <w:rsid w:val="00C72A57"/>
    <w:rsid w:val="00C72AF5"/>
    <w:rsid w:val="00C750BD"/>
    <w:rsid w:val="00C77BB3"/>
    <w:rsid w:val="00C80CD7"/>
    <w:rsid w:val="00C81319"/>
    <w:rsid w:val="00C81A8C"/>
    <w:rsid w:val="00C82C91"/>
    <w:rsid w:val="00C907B6"/>
    <w:rsid w:val="00C93908"/>
    <w:rsid w:val="00C9474D"/>
    <w:rsid w:val="00C96569"/>
    <w:rsid w:val="00CA34EB"/>
    <w:rsid w:val="00CA45DE"/>
    <w:rsid w:val="00CA7558"/>
    <w:rsid w:val="00CB4487"/>
    <w:rsid w:val="00CB4B9A"/>
    <w:rsid w:val="00CC1A42"/>
    <w:rsid w:val="00CD204C"/>
    <w:rsid w:val="00CD4E0C"/>
    <w:rsid w:val="00CE0AAF"/>
    <w:rsid w:val="00CE27AE"/>
    <w:rsid w:val="00CE322C"/>
    <w:rsid w:val="00CE46A1"/>
    <w:rsid w:val="00CF4820"/>
    <w:rsid w:val="00CF72A1"/>
    <w:rsid w:val="00CF7AD7"/>
    <w:rsid w:val="00D0525A"/>
    <w:rsid w:val="00D05C67"/>
    <w:rsid w:val="00D1206D"/>
    <w:rsid w:val="00D132F7"/>
    <w:rsid w:val="00D13D9C"/>
    <w:rsid w:val="00D167E3"/>
    <w:rsid w:val="00D168F9"/>
    <w:rsid w:val="00D17866"/>
    <w:rsid w:val="00D22676"/>
    <w:rsid w:val="00D23817"/>
    <w:rsid w:val="00D243AB"/>
    <w:rsid w:val="00D24E9F"/>
    <w:rsid w:val="00D31D92"/>
    <w:rsid w:val="00D32210"/>
    <w:rsid w:val="00D359FB"/>
    <w:rsid w:val="00D42E9B"/>
    <w:rsid w:val="00D47164"/>
    <w:rsid w:val="00D47816"/>
    <w:rsid w:val="00D5042F"/>
    <w:rsid w:val="00D51BCA"/>
    <w:rsid w:val="00D5422E"/>
    <w:rsid w:val="00D62D3E"/>
    <w:rsid w:val="00D62E3C"/>
    <w:rsid w:val="00D63336"/>
    <w:rsid w:val="00D63B58"/>
    <w:rsid w:val="00D65417"/>
    <w:rsid w:val="00D66E7A"/>
    <w:rsid w:val="00D67CF7"/>
    <w:rsid w:val="00D74582"/>
    <w:rsid w:val="00D749B3"/>
    <w:rsid w:val="00D75910"/>
    <w:rsid w:val="00D75EBC"/>
    <w:rsid w:val="00D772A6"/>
    <w:rsid w:val="00D81EA9"/>
    <w:rsid w:val="00D84B5B"/>
    <w:rsid w:val="00D85B8B"/>
    <w:rsid w:val="00D86C76"/>
    <w:rsid w:val="00D9080C"/>
    <w:rsid w:val="00D93FB7"/>
    <w:rsid w:val="00D9684C"/>
    <w:rsid w:val="00DA385B"/>
    <w:rsid w:val="00DA5A84"/>
    <w:rsid w:val="00DA6D3B"/>
    <w:rsid w:val="00DB0B3A"/>
    <w:rsid w:val="00DB0BE5"/>
    <w:rsid w:val="00DC1C99"/>
    <w:rsid w:val="00DC3226"/>
    <w:rsid w:val="00DC458B"/>
    <w:rsid w:val="00DC5BD4"/>
    <w:rsid w:val="00DC7B18"/>
    <w:rsid w:val="00DD3D6B"/>
    <w:rsid w:val="00DD430E"/>
    <w:rsid w:val="00DD5365"/>
    <w:rsid w:val="00DD5739"/>
    <w:rsid w:val="00DD59A6"/>
    <w:rsid w:val="00DD61CA"/>
    <w:rsid w:val="00DD6252"/>
    <w:rsid w:val="00DD7740"/>
    <w:rsid w:val="00DE33AF"/>
    <w:rsid w:val="00DE682B"/>
    <w:rsid w:val="00DE7F14"/>
    <w:rsid w:val="00E05DE6"/>
    <w:rsid w:val="00E06E29"/>
    <w:rsid w:val="00E141A8"/>
    <w:rsid w:val="00E154E7"/>
    <w:rsid w:val="00E166FE"/>
    <w:rsid w:val="00E22D6F"/>
    <w:rsid w:val="00E2529A"/>
    <w:rsid w:val="00E30839"/>
    <w:rsid w:val="00E30BBE"/>
    <w:rsid w:val="00E31F4E"/>
    <w:rsid w:val="00E328A8"/>
    <w:rsid w:val="00E36B1D"/>
    <w:rsid w:val="00E40B04"/>
    <w:rsid w:val="00E43A24"/>
    <w:rsid w:val="00E44574"/>
    <w:rsid w:val="00E50478"/>
    <w:rsid w:val="00E50661"/>
    <w:rsid w:val="00E5077F"/>
    <w:rsid w:val="00E50C2E"/>
    <w:rsid w:val="00E51A01"/>
    <w:rsid w:val="00E52A13"/>
    <w:rsid w:val="00E53D58"/>
    <w:rsid w:val="00E643AF"/>
    <w:rsid w:val="00E6490A"/>
    <w:rsid w:val="00E6780F"/>
    <w:rsid w:val="00E73863"/>
    <w:rsid w:val="00E75D0B"/>
    <w:rsid w:val="00E80DE2"/>
    <w:rsid w:val="00E81DF8"/>
    <w:rsid w:val="00E8259D"/>
    <w:rsid w:val="00E85E64"/>
    <w:rsid w:val="00E872B2"/>
    <w:rsid w:val="00E90009"/>
    <w:rsid w:val="00E90C27"/>
    <w:rsid w:val="00E9254F"/>
    <w:rsid w:val="00E92BA6"/>
    <w:rsid w:val="00E94C06"/>
    <w:rsid w:val="00E952BA"/>
    <w:rsid w:val="00E97256"/>
    <w:rsid w:val="00EA3027"/>
    <w:rsid w:val="00EA3BB0"/>
    <w:rsid w:val="00EA657F"/>
    <w:rsid w:val="00EA77B2"/>
    <w:rsid w:val="00EB01CA"/>
    <w:rsid w:val="00EB0AC4"/>
    <w:rsid w:val="00EB2727"/>
    <w:rsid w:val="00EB5FFB"/>
    <w:rsid w:val="00EC0ADA"/>
    <w:rsid w:val="00EC67DF"/>
    <w:rsid w:val="00ED0638"/>
    <w:rsid w:val="00ED2C30"/>
    <w:rsid w:val="00ED2CE4"/>
    <w:rsid w:val="00ED51AD"/>
    <w:rsid w:val="00ED62AF"/>
    <w:rsid w:val="00ED7566"/>
    <w:rsid w:val="00ED78CA"/>
    <w:rsid w:val="00EE59CF"/>
    <w:rsid w:val="00EE5FBC"/>
    <w:rsid w:val="00EE7FAF"/>
    <w:rsid w:val="00EF6A15"/>
    <w:rsid w:val="00EF7556"/>
    <w:rsid w:val="00F0328C"/>
    <w:rsid w:val="00F04CCE"/>
    <w:rsid w:val="00F120D3"/>
    <w:rsid w:val="00F151D3"/>
    <w:rsid w:val="00F15C64"/>
    <w:rsid w:val="00F16686"/>
    <w:rsid w:val="00F1768D"/>
    <w:rsid w:val="00F23452"/>
    <w:rsid w:val="00F2754B"/>
    <w:rsid w:val="00F312E4"/>
    <w:rsid w:val="00F34EC6"/>
    <w:rsid w:val="00F356BF"/>
    <w:rsid w:val="00F37579"/>
    <w:rsid w:val="00F52F1D"/>
    <w:rsid w:val="00F5591A"/>
    <w:rsid w:val="00F55F08"/>
    <w:rsid w:val="00F604BF"/>
    <w:rsid w:val="00F62562"/>
    <w:rsid w:val="00F62B23"/>
    <w:rsid w:val="00F63FA9"/>
    <w:rsid w:val="00F6427D"/>
    <w:rsid w:val="00F64289"/>
    <w:rsid w:val="00F64DAE"/>
    <w:rsid w:val="00F66ACC"/>
    <w:rsid w:val="00F6765A"/>
    <w:rsid w:val="00F71283"/>
    <w:rsid w:val="00F73DCF"/>
    <w:rsid w:val="00F81386"/>
    <w:rsid w:val="00F81C2F"/>
    <w:rsid w:val="00FA0B5B"/>
    <w:rsid w:val="00FA46E1"/>
    <w:rsid w:val="00FA54A7"/>
    <w:rsid w:val="00FA68E7"/>
    <w:rsid w:val="00FA6DF4"/>
    <w:rsid w:val="00FA7845"/>
    <w:rsid w:val="00FB1B49"/>
    <w:rsid w:val="00FB2FB9"/>
    <w:rsid w:val="00FB5B09"/>
    <w:rsid w:val="00FC105C"/>
    <w:rsid w:val="00FC3851"/>
    <w:rsid w:val="00FC3FB0"/>
    <w:rsid w:val="00FC4B22"/>
    <w:rsid w:val="00FC4F8F"/>
    <w:rsid w:val="00FC782A"/>
    <w:rsid w:val="00FD1672"/>
    <w:rsid w:val="00FD2673"/>
    <w:rsid w:val="00FD5C63"/>
    <w:rsid w:val="00FE00CE"/>
    <w:rsid w:val="00FE4A3A"/>
    <w:rsid w:val="00FE56BB"/>
    <w:rsid w:val="00FE6CA0"/>
    <w:rsid w:val="00FF43D3"/>
    <w:rsid w:val="00FF7F42"/>
    <w:rsid w:val="390171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 fillcolor="white">
      <v:fill color="white"/>
    </o:shapedefaults>
    <o:shapelayout v:ext="edit">
      <o:idmap v:ext="edit" data="1"/>
      <o:rules v:ext="edit">
        <o:r id="V:Rule1" type="connector" idref="#Соединительная линия уступом 21"/>
        <o:r id="V:Rule2" type="connector" idref="#Соединительная линия уступом 29"/>
        <o:r id="V:Rule3" type="connector" idref="#Соединительная линия уступом 96"/>
        <o:r id="V:Rule4" type="connector" idref="#Соединительная линия уступом 130"/>
        <o:r id="V:Rule5" type="connector" idref="#Соединительная линия уступом 137"/>
        <o:r id="V:Rule6" type="connector" idref="#Соединительная линия уступом 20"/>
        <o:r id="V:Rule7" type="connector" idref="#Соединительная линия уступом 101"/>
        <o:r id="V:Rule8" type="connector" idref="#Соединительная линия уступом 32"/>
        <o:r id="V:Rule9" type="connector" idref="#Соединительная линия уступом 90"/>
        <o:r id="V:Rule10" type="connector" idref="#Соединительная линия уступом 17"/>
        <o:r id="V:Rule11" type="connector" idref="#Соединительная линия уступом 108"/>
        <o:r id="V:Rule12" type="connector" idref="#Соединительная линия уступом 104"/>
        <o:r id="V:Rule13" type="connector" idref="#Соединительная линия уступом 46"/>
        <o:r id="V:Rule14" type="connector" idref="#Соединительная линия уступом 94"/>
        <o:r id="V:Rule15" type="connector" idref="#Соединительная линия уступом 134"/>
        <o:r id="V:Rule16" type="connector" idref="#Соединительная линия уступом 15"/>
        <o:r id="V:Rule17" type="connector" idref="#Прямая со стрелкой 86"/>
        <o:r id="V:Rule18" type="connector" idref="#Соединительная линия уступом 122"/>
        <o:r id="V:Rule19" type="connector" idref="#Соединительная линия уступом 71"/>
        <o:r id="V:Rule20" type="connector" idref="#Соединительная линия уступом 117"/>
        <o:r id="V:Rule21" type="connector" idref="#Прямая со стрелкой 24"/>
        <o:r id="V:Rule22" type="connector" idref="#Соединительная линия уступом 12"/>
        <o:r id="V:Rule23" type="connector" idref="#Соединительная линия уступом 123"/>
        <o:r id="V:Rule24" type="connector" idref="#Соединительная линия уступом 10"/>
        <o:r id="V:Rule25" type="connector" idref="#Соединительная линия уступом 13"/>
        <o:r id="V:Rule26" type="connector" idref="#Соединительная линия уступом 95"/>
        <o:r id="V:Rule27" type="connector" idref="#Соединительная линия уступом 18"/>
        <o:r id="V:Rule28" type="connector" idref="#Соединительная линия уступом 93"/>
        <o:r id="V:Rule29" type="connector" idref="#Соединительная линия уступом 38"/>
        <o:r id="V:Rule30" type="connector" idref="#Соединительная линия уступом 110"/>
        <o:r id="V:Rule31" type="connector" idref="#Соединительная линия уступом 92"/>
        <o:r id="V:Rule32" type="connector" idref="#Прямая со стрелкой 124"/>
        <o:r id="V:Rule33" type="connector" idref="#Соединительная линия уступом 7"/>
        <o:r id="V:Rule34" type="connector" idref="#Соединительная линия уступом 121"/>
        <o:r id="V:Rule35" type="connector" idref="#Соединительная линия уступом 30"/>
        <o:r id="V:Rule36" type="connector" idref="#Соединительная линия уступом 44"/>
        <o:r id="V:Rule37" type="connector" idref="#Прямая со стрелкой 80"/>
        <o:r id="V:Rule38" type="connector" idref="#Соединительная линия уступом 22"/>
        <o:r id="V:Rule39" type="connector" idref="#Прямая со стрелкой 23"/>
        <o:r id="V:Rule40" type="connector" idref="#Соединительная линия уступом 19"/>
        <o:r id="V:Rule41" type="connector" idref="#Соединительная линия уступом 127"/>
        <o:r id="V:Rule42" type="connector" idref="#Прямая со стрелкой 8"/>
        <o:r id="V:Rule43" type="connector" idref="#Соединительная линия уступом 118"/>
        <o:r id="V:Rule44" type="connector" idref="#Прямая со стрелкой 111"/>
        <o:r id="V:Rule45" type="connector" idref="#Соединительная линия уступом 79"/>
        <o:r id="V:Rule46" type="connector" idref="#Прямая со стрелкой 39"/>
        <o:r id="V:Rule47" type="connector" idref="#Соединительная линия уступом 9"/>
        <o:r id="V:Rule48" type="connector" idref="#Прямая со стрелкой 131"/>
        <o:r id="V:Rule49" type="connector" idref="#Соединительная линия уступом 102"/>
        <o:r id="V:Rule50" type="connector" idref="#Соединительная линия уступом 11"/>
      </o:rules>
    </o:shapelayout>
  </w:shapeDefaults>
  <w:decimalSymbol w:val=","/>
  <w:listSeparator w:val=";"/>
  <w15:docId w15:val="{A7DD53C9-F761-46E7-A10C-D90EDA59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362"/>
    <w:rPr>
      <w:rFonts w:eastAsia="Times New Roman"/>
      <w:sz w:val="24"/>
      <w:szCs w:val="24"/>
    </w:rPr>
  </w:style>
  <w:style w:type="paragraph" w:styleId="1">
    <w:name w:val="heading 1"/>
    <w:basedOn w:val="a"/>
    <w:next w:val="a"/>
    <w:link w:val="10"/>
    <w:uiPriority w:val="99"/>
    <w:qFormat/>
    <w:locked/>
    <w:rsid w:val="000863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8636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08636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086362"/>
    <w:rPr>
      <w:rFonts w:ascii="Tahoma" w:hAnsi="Tahoma"/>
      <w:sz w:val="16"/>
      <w:szCs w:val="16"/>
      <w:lang w:val="ru-RU" w:eastAsia="ru-RU"/>
    </w:rPr>
  </w:style>
  <w:style w:type="paragraph" w:styleId="a5">
    <w:name w:val="Body Text"/>
    <w:basedOn w:val="a"/>
    <w:link w:val="a6"/>
    <w:unhideWhenUsed/>
    <w:qFormat/>
    <w:rsid w:val="00086362"/>
    <w:pPr>
      <w:spacing w:after="120"/>
    </w:pPr>
  </w:style>
  <w:style w:type="paragraph" w:styleId="a7">
    <w:name w:val="Body Text Indent"/>
    <w:basedOn w:val="a"/>
    <w:link w:val="a8"/>
    <w:uiPriority w:val="99"/>
    <w:qFormat/>
    <w:rsid w:val="00086362"/>
    <w:pPr>
      <w:spacing w:after="120"/>
      <w:ind w:left="283"/>
    </w:pPr>
  </w:style>
  <w:style w:type="paragraph" w:styleId="21">
    <w:name w:val="Body Text Indent 2"/>
    <w:basedOn w:val="a"/>
    <w:link w:val="22"/>
    <w:uiPriority w:val="99"/>
    <w:qFormat/>
    <w:rsid w:val="00086362"/>
    <w:pPr>
      <w:widowControl w:val="0"/>
      <w:autoSpaceDE w:val="0"/>
      <w:autoSpaceDN w:val="0"/>
      <w:adjustRightInd w:val="0"/>
      <w:spacing w:after="120" w:line="480" w:lineRule="auto"/>
      <w:ind w:left="283"/>
    </w:pPr>
    <w:rPr>
      <w:rFonts w:ascii="Arial" w:hAnsi="Arial"/>
      <w:sz w:val="20"/>
      <w:szCs w:val="20"/>
      <w:lang w:val="ru-RU" w:eastAsia="ru-RU"/>
    </w:rPr>
  </w:style>
  <w:style w:type="character" w:styleId="a9">
    <w:name w:val="Emphasis"/>
    <w:uiPriority w:val="99"/>
    <w:qFormat/>
    <w:locked/>
    <w:rsid w:val="00086362"/>
    <w:rPr>
      <w:rFonts w:cs="Times New Roman"/>
      <w:i/>
      <w:iCs/>
    </w:rPr>
  </w:style>
  <w:style w:type="paragraph" w:styleId="aa">
    <w:name w:val="footer"/>
    <w:basedOn w:val="a"/>
    <w:link w:val="ab"/>
    <w:uiPriority w:val="99"/>
    <w:rsid w:val="00086362"/>
    <w:pPr>
      <w:tabs>
        <w:tab w:val="center" w:pos="4677"/>
        <w:tab w:val="right" w:pos="9355"/>
      </w:tabs>
    </w:pPr>
    <w:rPr>
      <w:lang w:val="ru-RU" w:eastAsia="ru-RU"/>
    </w:rPr>
  </w:style>
  <w:style w:type="character" w:styleId="ac">
    <w:name w:val="footnote reference"/>
    <w:unhideWhenUsed/>
    <w:qFormat/>
    <w:rsid w:val="00086362"/>
    <w:rPr>
      <w:vertAlign w:val="superscript"/>
    </w:rPr>
  </w:style>
  <w:style w:type="paragraph" w:styleId="ad">
    <w:name w:val="footnote text"/>
    <w:basedOn w:val="a"/>
    <w:link w:val="ae"/>
    <w:unhideWhenUsed/>
    <w:rsid w:val="00086362"/>
    <w:rPr>
      <w:sz w:val="20"/>
      <w:szCs w:val="20"/>
    </w:rPr>
  </w:style>
  <w:style w:type="paragraph" w:styleId="af">
    <w:name w:val="header"/>
    <w:basedOn w:val="a"/>
    <w:link w:val="af0"/>
    <w:uiPriority w:val="99"/>
    <w:qFormat/>
    <w:rsid w:val="00086362"/>
    <w:pPr>
      <w:tabs>
        <w:tab w:val="center" w:pos="4677"/>
        <w:tab w:val="right" w:pos="9355"/>
      </w:tabs>
    </w:pPr>
  </w:style>
  <w:style w:type="character" w:styleId="af1">
    <w:name w:val="Hyperlink"/>
    <w:uiPriority w:val="99"/>
    <w:qFormat/>
    <w:rsid w:val="00086362"/>
    <w:rPr>
      <w:rFonts w:cs="Times New Roman"/>
      <w:color w:val="0000FF"/>
      <w:u w:val="single"/>
    </w:rPr>
  </w:style>
  <w:style w:type="paragraph" w:styleId="af2">
    <w:name w:val="Normal (Web)"/>
    <w:basedOn w:val="a"/>
    <w:uiPriority w:val="99"/>
    <w:unhideWhenUsed/>
    <w:qFormat/>
    <w:rsid w:val="00086362"/>
    <w:pPr>
      <w:spacing w:before="100" w:beforeAutospacing="1" w:after="100" w:afterAutospacing="1"/>
    </w:pPr>
  </w:style>
  <w:style w:type="character" w:styleId="af3">
    <w:name w:val="page number"/>
    <w:uiPriority w:val="99"/>
    <w:rsid w:val="00086362"/>
    <w:rPr>
      <w:rFonts w:cs="Times New Roman"/>
    </w:rPr>
  </w:style>
  <w:style w:type="table" w:styleId="af4">
    <w:name w:val="Table Grid"/>
    <w:basedOn w:val="a1"/>
    <w:uiPriority w:val="99"/>
    <w:rsid w:val="0008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086362"/>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semiHidden/>
    <w:rsid w:val="00086362"/>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
    <w:semiHidden/>
    <w:rsid w:val="00086362"/>
    <w:rPr>
      <w:rFonts w:ascii="Cambria" w:eastAsia="Times New Roman" w:hAnsi="Cambria" w:cs="Times New Roman"/>
      <w:b/>
      <w:bCs/>
      <w:sz w:val="26"/>
      <w:szCs w:val="26"/>
      <w:lang w:val="uk-UA" w:eastAsia="uk-UA"/>
    </w:rPr>
  </w:style>
  <w:style w:type="character" w:customStyle="1" w:styleId="apple-converted-space">
    <w:name w:val="apple-converted-space"/>
    <w:qFormat/>
    <w:rsid w:val="00086362"/>
  </w:style>
  <w:style w:type="character" w:customStyle="1" w:styleId="22">
    <w:name w:val="Основний текст з відступом 2 Знак"/>
    <w:link w:val="21"/>
    <w:uiPriority w:val="99"/>
    <w:qFormat/>
    <w:locked/>
    <w:rsid w:val="00086362"/>
    <w:rPr>
      <w:rFonts w:ascii="Arial" w:hAnsi="Arial"/>
      <w:lang w:val="ru-RU" w:eastAsia="ru-RU"/>
    </w:rPr>
  </w:style>
  <w:style w:type="character" w:customStyle="1" w:styleId="a8">
    <w:name w:val="Основний текст з відступом Знак"/>
    <w:link w:val="a7"/>
    <w:uiPriority w:val="99"/>
    <w:qFormat/>
    <w:rsid w:val="00086362"/>
    <w:rPr>
      <w:sz w:val="24"/>
      <w:szCs w:val="24"/>
      <w:lang w:val="uk-UA" w:eastAsia="uk-UA"/>
    </w:rPr>
  </w:style>
  <w:style w:type="character" w:customStyle="1" w:styleId="ab">
    <w:name w:val="Нижній колонтитул Знак"/>
    <w:link w:val="aa"/>
    <w:uiPriority w:val="99"/>
    <w:qFormat/>
    <w:locked/>
    <w:rsid w:val="00086362"/>
    <w:rPr>
      <w:sz w:val="24"/>
    </w:rPr>
  </w:style>
  <w:style w:type="character" w:customStyle="1" w:styleId="af0">
    <w:name w:val="Верхній колонтитул Знак"/>
    <w:link w:val="af"/>
    <w:uiPriority w:val="99"/>
    <w:semiHidden/>
    <w:qFormat/>
    <w:rsid w:val="00086362"/>
    <w:rPr>
      <w:sz w:val="24"/>
      <w:szCs w:val="24"/>
      <w:lang w:val="uk-UA" w:eastAsia="uk-UA"/>
    </w:rPr>
  </w:style>
  <w:style w:type="character" w:customStyle="1" w:styleId="a4">
    <w:name w:val="Текст у виносці Знак"/>
    <w:link w:val="a3"/>
    <w:uiPriority w:val="99"/>
    <w:semiHidden/>
    <w:qFormat/>
    <w:locked/>
    <w:rsid w:val="00086362"/>
    <w:rPr>
      <w:rFonts w:ascii="Tahoma" w:hAnsi="Tahoma"/>
      <w:sz w:val="16"/>
    </w:rPr>
  </w:style>
  <w:style w:type="character" w:customStyle="1" w:styleId="uficommentbody">
    <w:name w:val="uficommentbody"/>
    <w:qFormat/>
    <w:rsid w:val="00086362"/>
    <w:rPr>
      <w:rFonts w:cs="Times New Roman"/>
    </w:rPr>
  </w:style>
  <w:style w:type="paragraph" w:styleId="af5">
    <w:name w:val="List Paragraph"/>
    <w:basedOn w:val="a"/>
    <w:uiPriority w:val="34"/>
    <w:qFormat/>
    <w:rsid w:val="00086362"/>
    <w:pPr>
      <w:spacing w:after="200" w:line="276" w:lineRule="auto"/>
      <w:ind w:left="720"/>
      <w:contextualSpacing/>
    </w:pPr>
    <w:rPr>
      <w:rFonts w:ascii="Calibri" w:hAnsi="Calibri"/>
      <w:sz w:val="22"/>
      <w:szCs w:val="22"/>
      <w:lang w:val="ru-RU" w:eastAsia="en-US"/>
    </w:rPr>
  </w:style>
  <w:style w:type="character" w:customStyle="1" w:styleId="rvts0">
    <w:name w:val="rvts0"/>
    <w:qFormat/>
    <w:rsid w:val="00086362"/>
    <w:rPr>
      <w:rFonts w:cs="Times New Roman"/>
    </w:rPr>
  </w:style>
  <w:style w:type="paragraph" w:customStyle="1" w:styleId="11">
    <w:name w:val="Абзац списка1"/>
    <w:basedOn w:val="a"/>
    <w:uiPriority w:val="99"/>
    <w:rsid w:val="00086362"/>
    <w:pPr>
      <w:spacing w:after="200" w:line="276" w:lineRule="auto"/>
      <w:ind w:left="720"/>
      <w:contextualSpacing/>
    </w:pPr>
    <w:rPr>
      <w:rFonts w:ascii="Calibri" w:hAnsi="Calibri"/>
      <w:sz w:val="22"/>
      <w:szCs w:val="22"/>
      <w:lang w:val="ru-RU" w:eastAsia="en-US"/>
    </w:rPr>
  </w:style>
  <w:style w:type="paragraph" w:customStyle="1" w:styleId="rvps2">
    <w:name w:val="rvps2"/>
    <w:basedOn w:val="a"/>
    <w:uiPriority w:val="99"/>
    <w:qFormat/>
    <w:rsid w:val="00086362"/>
    <w:pPr>
      <w:spacing w:before="100" w:beforeAutospacing="1" w:after="100" w:afterAutospacing="1"/>
    </w:pPr>
    <w:rPr>
      <w:lang w:val="ru-RU" w:eastAsia="ru-RU"/>
    </w:rPr>
  </w:style>
  <w:style w:type="character" w:customStyle="1" w:styleId="ae">
    <w:name w:val="Текст виноски Знак"/>
    <w:link w:val="ad"/>
    <w:uiPriority w:val="99"/>
    <w:semiHidden/>
    <w:rsid w:val="00086362"/>
    <w:rPr>
      <w:sz w:val="20"/>
      <w:szCs w:val="20"/>
      <w:lang w:val="uk-UA" w:eastAsia="uk-UA"/>
    </w:rPr>
  </w:style>
  <w:style w:type="character" w:customStyle="1" w:styleId="af6">
    <w:name w:val="Символ сноски"/>
    <w:uiPriority w:val="99"/>
    <w:qFormat/>
    <w:rsid w:val="00086362"/>
    <w:rPr>
      <w:vertAlign w:val="superscript"/>
    </w:rPr>
  </w:style>
  <w:style w:type="paragraph" w:customStyle="1" w:styleId="210">
    <w:name w:val="Основной текст с отступом 21"/>
    <w:basedOn w:val="a"/>
    <w:qFormat/>
    <w:rsid w:val="00086362"/>
    <w:pPr>
      <w:widowControl w:val="0"/>
      <w:suppressAutoHyphens/>
      <w:autoSpaceDE w:val="0"/>
      <w:spacing w:line="312" w:lineRule="auto"/>
      <w:ind w:left="40" w:firstLine="520"/>
      <w:jc w:val="both"/>
    </w:pPr>
    <w:rPr>
      <w:szCs w:val="20"/>
      <w:lang w:eastAsia="ar-SA"/>
    </w:rPr>
  </w:style>
  <w:style w:type="character" w:customStyle="1" w:styleId="a6">
    <w:name w:val="Основний текст Знак"/>
    <w:basedOn w:val="a0"/>
    <w:link w:val="a5"/>
    <w:qFormat/>
    <w:rsid w:val="00086362"/>
    <w:rPr>
      <w:sz w:val="24"/>
      <w:szCs w:val="24"/>
      <w:lang w:val="uk-UA" w:eastAsia="uk-UA"/>
    </w:rPr>
  </w:style>
  <w:style w:type="paragraph" w:customStyle="1" w:styleId="Default">
    <w:name w:val="Default"/>
    <w:qFormat/>
    <w:rsid w:val="00086362"/>
    <w:pPr>
      <w:autoSpaceDE w:val="0"/>
      <w:autoSpaceDN w:val="0"/>
      <w:adjustRightInd w:val="0"/>
    </w:pPr>
    <w:rPr>
      <w:rFonts w:eastAsia="Times New Roman"/>
      <w:color w:val="000000"/>
      <w:sz w:val="24"/>
      <w:szCs w:val="24"/>
      <w:lang w:val="ru-RU" w:eastAsia="ru-RU"/>
    </w:rPr>
  </w:style>
  <w:style w:type="paragraph" w:customStyle="1" w:styleId="23">
    <w:name w:val="Основной текст с отступом 23"/>
    <w:basedOn w:val="a"/>
    <w:rsid w:val="00DE33AF"/>
    <w:pPr>
      <w:widowControl w:val="0"/>
      <w:suppressAutoHyphens/>
      <w:autoSpaceDE w:val="0"/>
      <w:spacing w:line="312" w:lineRule="auto"/>
      <w:ind w:left="40" w:firstLine="520"/>
      <w:jc w:val="both"/>
    </w:pPr>
    <w:rPr>
      <w:szCs w:val="20"/>
      <w:lang w:eastAsia="ar-SA"/>
    </w:rPr>
  </w:style>
  <w:style w:type="character" w:customStyle="1" w:styleId="fontstyle01">
    <w:name w:val="fontstyle01"/>
    <w:rsid w:val="00B70773"/>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u.edu.ua/upload/universitet/normativni_documenti/Osnovni_oficiyni_doc_UU/Upravlinnya_yakistyu/Quality_assurance.pdf" TargetMode="External"/><Relationship Id="rId18" Type="http://schemas.openxmlformats.org/officeDocument/2006/relationships/hyperlink" Target="http://zakon4.rada.gov.ua/laws/show/266-2015-&#1087;" TargetMode="External"/><Relationship Id="rId26" Type="http://schemas.openxmlformats.org/officeDocument/2006/relationships/hyperlink" Target="http://uis.unesco.org/sites/default/files/documents/international-standard-classification-of-education-fields-of-education-and-training-2013-detailed-field-descriptions-2015-en.pdf" TargetMode="External"/><Relationship Id="rId39" Type="http://schemas.openxmlformats.org/officeDocument/2006/relationships/fontTable" Target="fontTable.xml"/><Relationship Id="rId21" Type="http://schemas.openxmlformats.org/officeDocument/2006/relationships/hyperlink" Target="https://zakon.rada.gov.ua/laws/show/z0880-19" TargetMode="External"/><Relationship Id="rId34"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7" Type="http://schemas.openxmlformats.org/officeDocument/2006/relationships/footnotes" Target="footnotes.xml"/><Relationship Id="rId12" Type="http://schemas.openxmlformats.org/officeDocument/2006/relationships/hyperlink" Target="https://vo.uu.edu.ua/course/view.php?id=16852" TargetMode="External"/><Relationship Id="rId17" Type="http://schemas.openxmlformats.org/officeDocument/2006/relationships/hyperlink" Target="http://zakon5.rada.gov.ua/laws/show/1341-2011-&#1087;" TargetMode="External"/><Relationship Id="rId25" Type="http://schemas.openxmlformats.org/officeDocument/2006/relationships/hyperlink" Target="http://uis.unesco.org/sites/default/files/documents/international-standard-classification-of-education-isced-2011-en.pdf" TargetMode="External"/><Relationship Id="rId33"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rada.gov.ua/rada/show/va327609-10" TargetMode="External"/><Relationship Id="rId20" Type="http://schemas.openxmlformats.org/officeDocument/2006/relationships/hyperlink" Target="https://naqa.gov.ua/" TargetMode="External"/><Relationship Id="rId29" Type="http://schemas.openxmlformats.org/officeDocument/2006/relationships/hyperlink" Target="https://ec.europa.eu/ploteus/content/descriptors-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u.edu.ua/upload/Osvita/Organizaciya_navch_proc/Vibir_disciplin/Katalog_vibirkovih_disciplin_2021_22.xls" TargetMode="External"/><Relationship Id="rId24" Type="http://schemas.openxmlformats.org/officeDocument/2006/relationships/hyperlink" Target="https://ihed.org.ua/wp-content/uploads/2018/10/04_2016_ESG_2015.pdf" TargetMode="External"/><Relationship Id="rId32"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5.rada.gov.ua/laws/show/2145-19" TargetMode="External"/><Relationship Id="rId23" Type="http://schemas.openxmlformats.org/officeDocument/2006/relationships/hyperlink" Target="https://mon.gov.ua/storage/app/media/vishcha-osvita/zatverdzeni%20standarty/2019/05/28/029-informatsiyna-bibliotechna-ta-arkhivna-sprava-magistr.pdf" TargetMode="External"/><Relationship Id="rId28" Type="http://schemas.openxmlformats.org/officeDocument/2006/relationships/hyperlink" Target="http://uis.unesco.org/en/topic/international-standard-classification-education-isced" TargetMode="External"/><Relationship Id="rId36" Type="http://schemas.openxmlformats.org/officeDocument/2006/relationships/hyperlink" Target="https://uu.edu.ua/upload/Osvita/Organizaciya_navch_proc/Vibir_disciplin/Katalog_vibirkovih_disciplin_2021_22.xls" TargetMode="External"/><Relationship Id="rId10" Type="http://schemas.openxmlformats.org/officeDocument/2006/relationships/hyperlink" Target="https://ab.uu.edu.ua/NM_zabezpechennya_specialnostey_2021-22" TargetMode="External"/><Relationship Id="rId19" Type="http://schemas.openxmlformats.org/officeDocument/2006/relationships/hyperlink" Target="https://mon.gov.ua/storage/app/media/vyshcha/naukovo-metodychna_rada/2020-metod-rekomendacziyi.docx" TargetMode="External"/><Relationship Id="rId31" Type="http://schemas.openxmlformats.org/officeDocument/2006/relationships/hyperlink" Target="http://www.unideusto.org/tuninge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zakon4.rada.gov.ua/laws/show/1556-18" TargetMode="External"/><Relationship Id="rId22" Type="http://schemas.openxmlformats.org/officeDocument/2006/relationships/hyperlink" Target="http://uu.edu.ua/upload/universitet/normativni_documenti/Osnovni_oficiyni_doc_UU/Navch_metod_d-t/Polozh_pro_osvitni_programi.pdf" TargetMode="External"/><Relationship Id="rId27" Type="http://schemas.openxmlformats.org/officeDocument/2006/relationships/hyperlink" Target="http://uis.unesco.org/sites/default/files/documents/isced-fields-of-education-and-training-2013-en.pdf" TargetMode="External"/><Relationship Id="rId30" Type="http://schemas.openxmlformats.org/officeDocument/2006/relationships/hyperlink" Target="http://www.ehea.info/Upload/document/ministerial_declarations/EHEAParis2018_Communique_AppendixIII_952778.pdf" TargetMode="External"/><Relationship Id="rId35" Type="http://schemas.openxmlformats.org/officeDocument/2006/relationships/hyperlink" Target="http://erasmusplus.org.ua/korysna-informatsiia/korysni-materialy/category/3-materialy-natsionalnoi-komandy-ekspertiv-shchodo-zaprovadzhennia-instrumentiv-bolonskoho-protsesu.html?download=84:rozroblennia-osvitnikh-prohram-metodychni-rekomendatsii&amp;start=80"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73349-AFF8-43D7-81C9-445E7985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1</Pages>
  <Words>25822</Words>
  <Characters>14720</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ОПП</vt:lpstr>
      <vt:lpstr>ОПП</vt:lpstr>
    </vt:vector>
  </TitlesOfParts>
  <Company>IESK</Company>
  <LinksUpToDate>false</LinksUpToDate>
  <CharactersWithSpaces>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ОПП</dc:title>
  <dc:creator>О.О.Волинець</dc:creator>
  <cp:keywords>ОПП;Магістр</cp:keywords>
  <cp:lastModifiedBy>Баула Вікторія Миколаївна</cp:lastModifiedBy>
  <cp:revision>38</cp:revision>
  <cp:lastPrinted>2020-10-09T07:52:00Z</cp:lastPrinted>
  <dcterms:created xsi:type="dcterms:W3CDTF">2020-09-17T09:43:00Z</dcterms:created>
  <dcterms:modified xsi:type="dcterms:W3CDTF">2021-10-19T11:11:00Z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