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360" w:before="72" w:after="0"/>
        <w:ind w:left="820" w:right="263" w:hanging="0"/>
        <w:jc w:val="center"/>
        <w:rPr/>
      </w:pPr>
      <w:r>
        <w:rPr>
          <w:sz w:val="28"/>
          <w:szCs w:val="28"/>
        </w:rPr>
        <w:t>ВІДГУК</w:t>
      </w:r>
    </w:p>
    <w:p>
      <w:pPr>
        <w:pStyle w:val="Normal"/>
        <w:spacing w:lineRule="auto" w:line="360" w:before="1" w:after="0"/>
        <w:ind w:left="184" w:right="198"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1" w:after="0"/>
        <w:ind w:left="184" w:right="198" w:firstLine="9"/>
        <w:jc w:val="center"/>
        <w:rPr/>
      </w:pPr>
      <w:r>
        <w:rPr>
          <w:sz w:val="28"/>
          <w:szCs w:val="28"/>
        </w:rPr>
        <w:t>офіційного опонента на дисертаційну роботу</w:t>
      </w:r>
      <w:r>
        <w:rPr>
          <w:spacing w:val="1"/>
          <w:sz w:val="28"/>
          <w:szCs w:val="28"/>
        </w:rPr>
        <w:t xml:space="preserve"> </w:t>
      </w:r>
      <w:r>
        <w:rPr>
          <w:b w:val="false"/>
          <w:bCs w:val="false"/>
          <w:spacing w:val="1"/>
          <w:sz w:val="28"/>
          <w:szCs w:val="28"/>
        </w:rPr>
        <w:t>«МОДЕЛЮВАННЯ І АВТОМАТИЗАЦІЯ ПРОЕКТУВАННЯ РАЦІОНАЛЬНИХ СХЕМ РОЗКРОЮ ЛИСТОВИХ МАТЕРІАЛІВ НА ДЕТАЛІ ВЗУТТЯ»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ГАВРИЛОВА</w:t>
      </w:r>
    </w:p>
    <w:p>
      <w:pPr>
        <w:pStyle w:val="Normal"/>
        <w:spacing w:lineRule="auto" w:line="360" w:before="1" w:after="0"/>
        <w:ind w:left="0" w:right="198" w:hanging="0"/>
        <w:jc w:val="center"/>
        <w:rPr/>
      </w:pP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ТАРАСА МИКОЛАЙОВИЧА</w:t>
      </w:r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подана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здобуття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наукового ступеня</w:t>
      </w:r>
    </w:p>
    <w:p>
      <w:pPr>
        <w:pStyle w:val="Style14"/>
        <w:spacing w:lineRule="auto" w:line="360"/>
        <w:ind w:left="254" w:right="263" w:hanging="0"/>
        <w:jc w:val="center"/>
        <w:rPr/>
      </w:pPr>
      <w:r>
        <w:rPr>
          <w:sz w:val="28"/>
          <w:szCs w:val="28"/>
        </w:rPr>
        <w:t>кандидата технічних наук за спеціальністю 01.05.03 "Математичне та програмне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обчислювальних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машин 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систем"</w:t>
      </w:r>
    </w:p>
    <w:p>
      <w:pPr>
        <w:pStyle w:val="Style14"/>
        <w:spacing w:lineRule="auto" w:line="360" w:before="4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spacing w:lineRule="auto" w:line="360"/>
        <w:ind w:left="100" w:right="105" w:firstLine="566"/>
        <w:rPr/>
      </w:pP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Аналізуючи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дисертацію </w:t>
      </w:r>
      <w:r>
        <w:rPr>
          <w:spacing w:val="1"/>
          <w:sz w:val="28"/>
          <w:szCs w:val="28"/>
        </w:rPr>
        <w:t xml:space="preserve">ГАВРИЛОВА ТАРАСА МИКОЛАЙОВИЧА </w:t>
      </w:r>
      <w:r>
        <w:rPr>
          <w:b w:val="false"/>
          <w:bCs w:val="false"/>
          <w:spacing w:val="1"/>
          <w:sz w:val="28"/>
          <w:szCs w:val="28"/>
        </w:rPr>
        <w:t xml:space="preserve">«МОДЕЛЮВАННЯ І АВТОМАТИЗАЦІЯ ПРОЕКТУВАННЯ РАЦІОНАЛЬНИХ СХЕМ РОЗКРОЮ ЛИСТОВИХ МАТЕРІАЛІВ НА ДЕТАЛІ ВЗУТТЯ», можна </w:t>
      </w:r>
      <w:r>
        <w:rPr>
          <w:sz w:val="28"/>
          <w:szCs w:val="28"/>
        </w:rPr>
        <w:t>сформувати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наступні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узагальненні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висновки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актуальності,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ступеня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обґрунтованості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висновків,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достовірності 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рекомендацій.</w:t>
      </w:r>
    </w:p>
    <w:p>
      <w:pPr>
        <w:pStyle w:val="Style14"/>
        <w:spacing w:lineRule="auto" w:line="360" w:before="8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4"/>
        </w:numPr>
        <w:tabs>
          <w:tab w:val="clear" w:pos="720"/>
          <w:tab w:val="left" w:pos="1518" w:leader="none"/>
          <w:tab w:val="left" w:pos="1519" w:leader="none"/>
        </w:tabs>
        <w:spacing w:lineRule="auto" w:line="360" w:before="0" w:after="0"/>
        <w:ind w:left="1518" w:right="0" w:hanging="853"/>
        <w:jc w:val="left"/>
        <w:rPr/>
      </w:pPr>
      <w:r>
        <w:rPr>
          <w:sz w:val="28"/>
          <w:szCs w:val="28"/>
        </w:rPr>
        <w:t>Актуальність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теми</w:t>
      </w:r>
      <w:r>
        <w:rPr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auto"/>
          <w:spacing w:val="-7"/>
          <w:kern w:val="0"/>
          <w:sz w:val="28"/>
          <w:szCs w:val="28"/>
          <w:lang w:val="uk-UA" w:eastAsia="en-US" w:bidi="ar-SA"/>
        </w:rPr>
        <w:t>дисертаційної роботи та її зв'язок з державними чи галузевими науковими програмами і пріоритетними напрямками розвитку науки і техніки.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1518" w:leader="none"/>
          <w:tab w:val="left" w:pos="1519" w:leader="none"/>
        </w:tabs>
        <w:spacing w:lineRule="auto" w:line="360" w:before="0" w:after="0"/>
        <w:ind w:left="2183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spacing w:lineRule="auto" w:line="360" w:before="0" w:after="0"/>
        <w:ind w:left="100" w:right="113" w:firstLine="566"/>
        <w:rPr/>
      </w:pPr>
      <w:r>
        <w:rPr>
          <w:sz w:val="28"/>
          <w:szCs w:val="28"/>
        </w:rPr>
        <w:t xml:space="preserve">Актуальність теми дослідження </w:t>
      </w:r>
      <w:r>
        <w:rPr>
          <w:sz w:val="28"/>
          <w:szCs w:val="28"/>
          <w:lang w:val="ru-RU"/>
        </w:rPr>
        <w:t>доведена</w:t>
      </w:r>
      <w:r>
        <w:rPr>
          <w:sz w:val="28"/>
          <w:szCs w:val="28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09" w:leader="none"/>
        </w:tabs>
        <w:spacing w:lineRule="auto" w:line="360" w:before="0" w:after="0"/>
        <w:ind w:left="100" w:right="103" w:firstLine="566"/>
        <w:jc w:val="both"/>
        <w:rPr/>
      </w:pP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статистикою, при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в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ед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е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ною у вступі дисертаційної роботи</w:t>
      </w:r>
      <w:r>
        <w:rPr>
          <w:spacing w:val="1"/>
          <w:sz w:val="28"/>
          <w:szCs w:val="28"/>
          <w:lang w:val="uk-UA" w:eastAsia="en-US" w:bidi="ar-SA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09" w:leader="none"/>
        </w:tabs>
        <w:spacing w:lineRule="auto" w:line="360" w:before="0" w:after="0"/>
        <w:ind w:left="100" w:right="103" w:firstLine="566"/>
        <w:jc w:val="both"/>
        <w:rPr/>
      </w:pP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актом впровадження ТОВ “Прайм Шуз”;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09" w:leader="none"/>
        </w:tabs>
        <w:spacing w:lineRule="auto" w:line="360" w:before="0" w:after="0"/>
        <w:ind w:left="100" w:right="103" w:firstLine="566"/>
        <w:jc w:val="both"/>
        <w:rPr/>
      </w:pP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статтями в міжнародних та українських наукових виданнях;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09" w:leader="none"/>
        </w:tabs>
        <w:spacing w:lineRule="auto" w:line="360" w:before="0" w:after="0"/>
        <w:ind w:left="100" w:right="103" w:firstLine="566"/>
        <w:jc w:val="both"/>
        <w:rPr/>
      </w:pP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публікаціями та виступами на міжнародних та всеукраїнських конференціях.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9" w:leader="none"/>
        </w:tabs>
        <w:spacing w:lineRule="auto" w:line="360" w:before="0" w:after="0"/>
        <w:ind w:left="200" w:right="111" w:hanging="0"/>
        <w:jc w:val="both"/>
        <w:rPr>
          <w:rFonts w:ascii="Times New Roman" w:hAnsi="Times New Roman" w:eastAsia="Times New Roman" w:cs="Times New Roman"/>
          <w:color w:val="auto"/>
          <w:kern w:val="0"/>
          <w:lang w:val="uk-UA" w:eastAsia="en-US" w:bidi="ar-SA"/>
        </w:rPr>
      </w:pPr>
      <w:r>
        <w:rPr>
          <w:rFonts w:eastAsia="Times New Roman" w:cs="Times New Roman"/>
          <w:color w:val="auto"/>
          <w:kern w:val="0"/>
          <w:lang w:val="uk-UA" w:eastAsia="en-US" w:bidi="ar-SA"/>
        </w:rPr>
      </w:r>
    </w:p>
    <w:p>
      <w:pPr>
        <w:pStyle w:val="1"/>
        <w:numPr>
          <w:ilvl w:val="0"/>
          <w:numId w:val="4"/>
        </w:numPr>
        <w:tabs>
          <w:tab w:val="clear" w:pos="720"/>
          <w:tab w:val="left" w:pos="1518" w:leader="none"/>
          <w:tab w:val="left" w:pos="1519" w:leader="none"/>
        </w:tabs>
        <w:spacing w:lineRule="auto" w:line="360" w:before="0" w:after="0"/>
        <w:ind w:left="1518" w:right="0" w:hanging="853"/>
        <w:jc w:val="left"/>
        <w:rPr/>
      </w:pPr>
      <w:r>
        <w:rPr>
          <w:sz w:val="28"/>
          <w:szCs w:val="28"/>
        </w:rPr>
        <w:t>Структура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оформлення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дисертації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1518" w:leader="none"/>
          <w:tab w:val="left" w:pos="1519" w:leader="none"/>
        </w:tabs>
        <w:spacing w:lineRule="auto" w:line="360" w:before="0" w:after="0"/>
        <w:ind w:left="2183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spacing w:lineRule="auto" w:line="360" w:before="0" w:after="0"/>
        <w:ind w:left="666" w:right="0" w:hanging="0"/>
        <w:rPr/>
      </w:pPr>
      <w:r>
        <w:rPr>
          <w:sz w:val="28"/>
          <w:szCs w:val="28"/>
        </w:rPr>
        <w:t>Роботу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виконано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Відкритому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міжнародному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університеті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</w:p>
    <w:p>
      <w:pPr>
        <w:pStyle w:val="Style14"/>
        <w:spacing w:lineRule="auto" w:line="360"/>
        <w:ind w:left="100" w:right="105" w:hanging="0"/>
        <w:rPr/>
      </w:pPr>
      <w:r>
        <w:rPr>
          <w:sz w:val="28"/>
          <w:szCs w:val="28"/>
        </w:rPr>
        <w:t>«Україна», м. Київ. Дисертаці</w:t>
      </w:r>
      <w:r>
        <w:rPr>
          <w:sz w:val="28"/>
          <w:szCs w:val="28"/>
        </w:rPr>
        <w:t>йна робота</w:t>
      </w:r>
      <w:r>
        <w:rPr>
          <w:sz w:val="28"/>
          <w:szCs w:val="28"/>
        </w:rPr>
        <w:t xml:space="preserve"> складається зi </w:t>
      </w:r>
      <w:r>
        <w:rPr>
          <w:rFonts w:eastAsia="TimesNewRoman;Arial Unicode MS"/>
          <w:sz w:val="28"/>
          <w:szCs w:val="28"/>
        </w:rPr>
        <w:t xml:space="preserve">вступу, 4-ох основних розділів, висновків та списку використаної літератури. </w:t>
      </w:r>
      <w:r>
        <w:rPr>
          <w:rFonts w:eastAsia="TimesNewRoman;Arial Unicode MS"/>
          <w:sz w:val="28"/>
          <w:szCs w:val="28"/>
        </w:rPr>
        <w:t>І заг</w:t>
      </w:r>
      <w:r>
        <w:rPr>
          <w:rFonts w:eastAsia="TimesNewRoman;Arial Unicode MS"/>
          <w:sz w:val="28"/>
          <w:szCs w:val="28"/>
        </w:rPr>
        <w:t>алом</w:t>
      </w:r>
      <w:r>
        <w:rPr>
          <w:rFonts w:eastAsia="TimesNewRoman;Arial Unicode MS"/>
          <w:sz w:val="28"/>
          <w:szCs w:val="28"/>
        </w:rPr>
        <w:t xml:space="preserve"> містить</w:t>
      </w:r>
      <w:r>
        <w:rPr>
          <w:rFonts w:eastAsia="TimesNewRoman;Arial Unicode MS"/>
          <w:sz w:val="28"/>
          <w:szCs w:val="28"/>
        </w:rPr>
        <w:t xml:space="preserve"> 110 сторінок, 62 формул</w:t>
      </w:r>
      <w:r>
        <w:rPr>
          <w:rFonts w:eastAsia="TimesNewRoman;Arial Unicode MS"/>
          <w:sz w:val="28"/>
          <w:szCs w:val="28"/>
        </w:rPr>
        <w:t>и</w:t>
      </w:r>
      <w:r>
        <w:rPr>
          <w:rFonts w:eastAsia="TimesNewRoman;Arial Unicode MS"/>
          <w:sz w:val="28"/>
          <w:szCs w:val="28"/>
        </w:rPr>
        <w:t>, 48 малюнків, 12 рисунків, 3 таблиц</w:t>
      </w:r>
      <w:r>
        <w:rPr>
          <w:rFonts w:eastAsia="TimesNewRoman;Arial Unicode MS"/>
          <w:sz w:val="28"/>
          <w:szCs w:val="28"/>
        </w:rPr>
        <w:t>і</w:t>
      </w:r>
      <w:r>
        <w:rPr>
          <w:rFonts w:eastAsia="TimesNewRoman;Arial Unicode MS"/>
          <w:sz w:val="28"/>
          <w:szCs w:val="28"/>
        </w:rPr>
        <w:t>, 71 найменування літератури та 5 додатків на більше ніж 100 сторінках. Отже, загальний обсяг проекту складає близько 250 сторінок машинописного тексту.</w:t>
      </w:r>
    </w:p>
    <w:p>
      <w:pPr>
        <w:pStyle w:val="Style14"/>
        <w:spacing w:lineRule="auto" w:line="360" w:before="1" w:after="0"/>
        <w:ind w:left="100" w:right="103" w:firstLine="566"/>
        <w:rPr/>
      </w:pPr>
      <w:r>
        <w:rPr>
          <w:sz w:val="28"/>
          <w:szCs w:val="28"/>
        </w:rPr>
        <w:t>Дисертацію оформлено згідно зi стандартом ДСТУ 3008-95 «Документація.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Звіти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техніки.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оформлення».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Матеріал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дисертації викладено у логічній послідовності відповідно до поставленої мети 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сформульованих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досліджень.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розкрито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повністю,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матеріал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викладено грамотною технічною мовою. Обсяг i структура рецензованої роботи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відповідає вимогам, які встановлено МОН України. Зміст автореферату дисертації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ідентичний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змісту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дисертації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відображає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основні положення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роботи.</w:t>
      </w:r>
    </w:p>
    <w:p>
      <w:pPr>
        <w:pStyle w:val="Style14"/>
        <w:spacing w:lineRule="auto" w:line="360"/>
        <w:ind w:left="100" w:right="105" w:firstLine="566"/>
        <w:rPr/>
      </w:pPr>
      <w:r>
        <w:rPr>
          <w:sz w:val="28"/>
          <w:szCs w:val="28"/>
        </w:rPr>
        <w:t>Автореферат дисертації обсягом 1,36 авторського аркуша, написаний українською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мовою,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розісланий 14 квітня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2021 року.</w:t>
      </w:r>
    </w:p>
    <w:p>
      <w:pPr>
        <w:pStyle w:val="Style14"/>
        <w:spacing w:lineRule="auto" w:line="360"/>
        <w:ind w:left="100" w:right="105" w:firstLine="56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pageBreakBefore w:val="false"/>
        <w:numPr>
          <w:ilvl w:val="0"/>
          <w:numId w:val="4"/>
        </w:numPr>
        <w:tabs>
          <w:tab w:val="clear" w:pos="720"/>
          <w:tab w:val="left" w:pos="1518" w:leader="none"/>
          <w:tab w:val="left" w:pos="1519" w:leader="none"/>
        </w:tabs>
        <w:spacing w:lineRule="auto" w:line="360" w:before="59" w:after="0"/>
        <w:ind w:left="1518" w:right="0" w:hanging="853"/>
        <w:jc w:val="left"/>
        <w:rPr/>
      </w:pPr>
      <w:r>
        <w:rPr>
          <w:sz w:val="28"/>
          <w:szCs w:val="28"/>
        </w:rPr>
        <w:t>Зміст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дисертації</w:t>
      </w:r>
    </w:p>
    <w:p>
      <w:pPr>
        <w:pStyle w:val="Style14"/>
        <w:spacing w:lineRule="auto" w:line="360" w:before="239" w:after="0"/>
        <w:ind w:left="100" w:right="117" w:firstLine="566"/>
        <w:rPr/>
      </w:pPr>
      <w:r>
        <w:rPr>
          <w:sz w:val="28"/>
          <w:szCs w:val="28"/>
        </w:rPr>
        <w:t>Об’єкт і предмет дослідження відповідають паспорту спеціальності 01.05.03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"Математичне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обчислювальних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машин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систем".</w:t>
      </w:r>
    </w:p>
    <w:p>
      <w:pPr>
        <w:pStyle w:val="Style14"/>
        <w:spacing w:lineRule="auto" w:line="360" w:before="2" w:after="0"/>
        <w:ind w:left="666" w:right="0" w:hanging="0"/>
        <w:rPr/>
      </w:pPr>
      <w:r>
        <w:rPr>
          <w:sz w:val="28"/>
          <w:szCs w:val="28"/>
        </w:rPr>
        <w:t>Дисертація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складається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вступу,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чотирьох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розділів,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висновків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додатків.</w:t>
      </w:r>
    </w:p>
    <w:p>
      <w:pPr>
        <w:pStyle w:val="Style14"/>
        <w:spacing w:lineRule="auto" w:line="360"/>
        <w:ind w:left="100" w:right="113" w:firstLine="566"/>
        <w:rPr/>
      </w:pP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вступі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обґрунтовано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</w:t>
      </w:r>
      <w:r>
        <w:rPr>
          <w:sz w:val="28"/>
          <w:szCs w:val="28"/>
          <w:lang w:val="uk-UA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дослідження,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охарактеризовані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дослідження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новизна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отриманих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результатів. Також у вступі </w:t>
      </w:r>
      <w:r>
        <w:rPr>
          <w:sz w:val="28"/>
          <w:szCs w:val="28"/>
        </w:rPr>
        <w:t>окресле</w:t>
      </w:r>
      <w:r>
        <w:rPr>
          <w:sz w:val="28"/>
          <w:szCs w:val="28"/>
        </w:rPr>
        <w:t xml:space="preserve">но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сновн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 задач</w:t>
      </w:r>
      <w:r>
        <w:rPr>
          <w:sz w:val="28"/>
          <w:szCs w:val="28"/>
        </w:rPr>
        <w:t>і</w:t>
      </w:r>
      <w:r>
        <w:rPr>
          <w:sz w:val="28"/>
          <w:szCs w:val="28"/>
        </w:rPr>
        <w:t>, які стоять перед промисловістю в умовах ринкової економіки.</w:t>
      </w:r>
    </w:p>
    <w:p>
      <w:pPr>
        <w:pStyle w:val="Style14"/>
        <w:spacing w:lineRule="auto" w:line="360"/>
        <w:ind w:left="100" w:right="107" w:firstLine="566"/>
        <w:rPr/>
      </w:pPr>
      <w:r>
        <w:rPr>
          <w:sz w:val="28"/>
          <w:szCs w:val="28"/>
        </w:rPr>
        <w:t>В першому розділі наводяться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 xml:space="preserve">орми та вимоги проектування раціональних схем розкрою. </w:t>
      </w:r>
      <w:r>
        <w:rPr>
          <w:sz w:val="28"/>
          <w:szCs w:val="28"/>
          <w:lang w:val="ru-RU"/>
        </w:rPr>
        <w:t xml:space="preserve">Тут </w:t>
      </w:r>
      <w:r>
        <w:rPr>
          <w:sz w:val="28"/>
          <w:szCs w:val="28"/>
        </w:rPr>
        <w:t xml:space="preserve">автор 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аналіз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ує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 xml:space="preserve"> основні параметри схем розкрою.</w:t>
      </w:r>
    </w:p>
    <w:p>
      <w:pPr>
        <w:pStyle w:val="Style14"/>
        <w:spacing w:lineRule="auto" w:line="360"/>
        <w:ind w:left="100" w:right="108" w:firstLine="566"/>
        <w:rPr/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розділі приводиться опис основних алгоритмів, на яких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en-US" w:bidi="ar-SA"/>
        </w:rPr>
        <w:t>базуються</w:t>
      </w:r>
      <w:r>
        <w:rPr>
          <w:sz w:val="28"/>
          <w:szCs w:val="28"/>
        </w:rPr>
        <w:t xml:space="preserve"> розробл</w:t>
      </w:r>
      <w:r>
        <w:rPr>
          <w:sz w:val="28"/>
          <w:szCs w:val="28"/>
        </w:rPr>
        <w:t>ені програмні</w:t>
      </w:r>
      <w:r>
        <w:rPr>
          <w:sz w:val="28"/>
          <w:szCs w:val="28"/>
        </w:rPr>
        <w:t xml:space="preserve"> модулі. Особливої уваги заслуговує підрозділ 2.7, </w:t>
      </w:r>
      <w:r>
        <w:rPr>
          <w:sz w:val="28"/>
          <w:szCs w:val="28"/>
        </w:rPr>
        <w:t xml:space="preserve">оскільки тут </w:t>
      </w:r>
      <w:r>
        <w:rPr>
          <w:sz w:val="28"/>
          <w:szCs w:val="28"/>
        </w:rPr>
        <w:t xml:space="preserve">приводиться опис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en-US" w:bidi="ar-SA"/>
        </w:rPr>
        <w:t>більшо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en-US" w:bidi="ar-SA"/>
        </w:rPr>
        <w:t xml:space="preserve">сті розроблених </w:t>
      </w:r>
      <w:r>
        <w:rPr>
          <w:sz w:val="28"/>
          <w:szCs w:val="28"/>
        </w:rPr>
        <w:t xml:space="preserve">алгоритмів. </w:t>
      </w:r>
    </w:p>
    <w:p>
      <w:pPr>
        <w:pStyle w:val="Style14"/>
        <w:spacing w:lineRule="auto" w:line="360"/>
        <w:ind w:left="100" w:right="108" w:firstLine="566"/>
        <w:rPr/>
      </w:pPr>
      <w:r>
        <w:rPr>
          <w:sz w:val="28"/>
          <w:szCs w:val="28"/>
        </w:rPr>
        <w:t>Третій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присвячений опису розроблених програмних модулів.</w:t>
      </w:r>
      <w:r>
        <w:rPr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 xml:space="preserve">В даному розділі приводяться також блок-схеми розроблених програмних модулів. Лістинги розроблених програмних модулів приводяться в додатках.  </w:t>
      </w:r>
    </w:p>
    <w:p>
      <w:pPr>
        <w:pStyle w:val="Style14"/>
        <w:spacing w:lineRule="auto" w:line="360"/>
        <w:ind w:left="100" w:right="105" w:firstLine="566"/>
        <w:rPr/>
      </w:pPr>
      <w:r>
        <w:rPr>
          <w:sz w:val="28"/>
          <w:szCs w:val="28"/>
        </w:rPr>
        <w:t>В четвертому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розділі приводяться</w:t>
      </w:r>
      <w:r>
        <w:rPr>
          <w:spacing w:val="1"/>
          <w:sz w:val="28"/>
          <w:szCs w:val="28"/>
        </w:rPr>
        <w:t xml:space="preserve"> практичні рекомендації щодо експлуатації  розробленого програмного забезпечення. Також приводяться практичні рекомендації щодо розташування деталей на схемі. </w:t>
      </w:r>
    </w:p>
    <w:p>
      <w:pPr>
        <w:pStyle w:val="Style14"/>
        <w:spacing w:lineRule="auto" w:line="360"/>
        <w:ind w:left="100" w:right="105" w:firstLine="566"/>
        <w:rPr/>
      </w:pPr>
      <w:r>
        <w:rPr>
          <w:spacing w:val="1"/>
          <w:sz w:val="28"/>
          <w:szCs w:val="28"/>
        </w:rPr>
        <w:t xml:space="preserve">Висновки присвячуються аналізу запропонованих автором методик щодо аналізу і розробки алгоритмів для раціоналізації використання матеріалів в схемі розкрою. </w:t>
      </w:r>
    </w:p>
    <w:p>
      <w:pPr>
        <w:pStyle w:val="Style14"/>
        <w:spacing w:lineRule="auto" w:line="360"/>
        <w:ind w:left="100" w:right="105" w:hanging="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1"/>
        <w:pageBreakBefore w:val="false"/>
        <w:numPr>
          <w:ilvl w:val="0"/>
          <w:numId w:val="4"/>
        </w:numPr>
        <w:tabs>
          <w:tab w:val="clear" w:pos="720"/>
          <w:tab w:val="left" w:pos="1519" w:leader="none"/>
        </w:tabs>
        <w:spacing w:lineRule="auto" w:line="360" w:before="72" w:after="0"/>
        <w:ind w:left="100" w:right="106" w:firstLine="566"/>
        <w:jc w:val="both"/>
        <w:rPr/>
      </w:pPr>
      <w:r>
        <w:rPr>
          <w:sz w:val="28"/>
          <w:szCs w:val="28"/>
        </w:rPr>
        <w:t>Ступінь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обґрунтованості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висновків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рекомендацій</w:t>
      </w:r>
    </w:p>
    <w:p>
      <w:pPr>
        <w:pStyle w:val="Style14"/>
        <w:spacing w:lineRule="auto" w:line="360" w:before="190" w:after="0"/>
        <w:ind w:left="100" w:right="103" w:firstLine="566"/>
        <w:rPr/>
      </w:pPr>
      <w:r>
        <w:rPr>
          <w:sz w:val="28"/>
          <w:szCs w:val="28"/>
        </w:rPr>
        <w:t>Наукові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висновки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дисертаційної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встановлені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тверджень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доведені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використанням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апробованих математичних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методів.</w:t>
      </w:r>
    </w:p>
    <w:p>
      <w:pPr>
        <w:pStyle w:val="Style14"/>
        <w:spacing w:lineRule="auto" w:line="360" w:before="1" w:after="0"/>
        <w:ind w:left="100" w:right="108" w:firstLine="566"/>
        <w:rPr/>
      </w:pPr>
      <w:r>
        <w:rPr>
          <w:sz w:val="28"/>
          <w:szCs w:val="28"/>
        </w:rPr>
        <w:t>Обґрунтованість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достовірність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отриманих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підтверджуються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коректністю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послідовністю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застосування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аналітичного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апарату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забезпечуються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використанням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широкого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комплексу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загальнонаукових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спеціальних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дослідження,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використанням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апробованих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математичних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методів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 програмних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засобів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реалізації.</w:t>
      </w:r>
    </w:p>
    <w:p>
      <w:pPr>
        <w:pStyle w:val="Style14"/>
        <w:spacing w:lineRule="auto" w:line="360" w:before="8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4"/>
        </w:numPr>
        <w:tabs>
          <w:tab w:val="clear" w:pos="720"/>
          <w:tab w:val="left" w:pos="1519" w:leader="none"/>
        </w:tabs>
        <w:spacing w:lineRule="auto" w:line="360" w:before="0" w:after="0"/>
        <w:ind w:left="1518" w:right="0" w:hanging="853"/>
        <w:jc w:val="both"/>
        <w:rPr/>
      </w:pPr>
      <w:r>
        <w:rPr>
          <w:sz w:val="28"/>
          <w:szCs w:val="28"/>
        </w:rPr>
        <w:t>Достовірність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наукових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результатів</w:t>
      </w:r>
    </w:p>
    <w:p>
      <w:pPr>
        <w:pStyle w:val="Style14"/>
        <w:spacing w:lineRule="auto" w:line="360" w:before="239" w:after="0"/>
        <w:ind w:left="100" w:right="111" w:firstLine="566"/>
        <w:rPr/>
      </w:pPr>
      <w:r>
        <w:rPr>
          <w:sz w:val="28"/>
          <w:szCs w:val="28"/>
        </w:rPr>
        <w:t>Достовірність наукових результатів, функціональна повнота та доцільність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розробленої на сформульованих принципах прикладної системи</w:t>
      </w:r>
      <w:r>
        <w:rPr>
          <w:spacing w:val="1"/>
          <w:sz w:val="28"/>
          <w:szCs w:val="28"/>
        </w:rPr>
        <w:t xml:space="preserve"> автоматизованого проектування схеми розкрою, що </w:t>
      </w:r>
      <w:r>
        <w:rPr>
          <w:sz w:val="28"/>
          <w:szCs w:val="28"/>
        </w:rPr>
        <w:t>доводиться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апробації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матеріалі,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якої наведені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роботі.</w:t>
      </w:r>
    </w:p>
    <w:p>
      <w:pPr>
        <w:pStyle w:val="Style14"/>
        <w:spacing w:lineRule="auto" w:line="360" w:before="6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4"/>
        </w:numPr>
        <w:tabs>
          <w:tab w:val="clear" w:pos="720"/>
          <w:tab w:val="left" w:pos="1519" w:leader="none"/>
        </w:tabs>
        <w:spacing w:lineRule="auto" w:line="360" w:before="0" w:after="0"/>
        <w:ind w:left="1518" w:right="0" w:hanging="853"/>
        <w:jc w:val="both"/>
        <w:rPr/>
      </w:pPr>
      <w:r>
        <w:rPr>
          <w:sz w:val="28"/>
          <w:szCs w:val="28"/>
        </w:rPr>
        <w:t>Новизна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наукових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результатів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1519" w:leader="none"/>
        </w:tabs>
        <w:spacing w:lineRule="auto" w:line="360" w:before="0" w:after="0"/>
        <w:ind w:left="765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spacing w:lineRule="auto" w:line="360" w:before="43" w:after="0"/>
        <w:ind w:left="100" w:right="112" w:firstLine="566"/>
        <w:rPr/>
      </w:pPr>
      <w:r>
        <w:rPr>
          <w:sz w:val="28"/>
          <w:szCs w:val="28"/>
        </w:rPr>
        <w:t>Вперше сформульовані загальні вимоги до складу мінімально необхідного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функціоналу</w:t>
      </w:r>
      <w:r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системи</w:t>
      </w:r>
      <w:r>
        <w:rPr>
          <w:spacing w:val="1"/>
          <w:sz w:val="28"/>
          <w:szCs w:val="28"/>
        </w:rPr>
        <w:t xml:space="preserve">  автоматизованого проектування схеми розкрою,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забезпечують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вирішення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типових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оптимального розкрою матеріалів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структурні елементи комп’ютерної системи.</w:t>
      </w:r>
    </w:p>
    <w:p>
      <w:pPr>
        <w:pStyle w:val="Style14"/>
        <w:spacing w:lineRule="auto" w:line="360" w:before="1" w:after="0"/>
        <w:ind w:left="100" w:right="113" w:firstLine="566"/>
        <w:rPr/>
      </w:pPr>
      <w:r>
        <w:rPr>
          <w:sz w:val="28"/>
          <w:szCs w:val="28"/>
        </w:rPr>
        <w:t>Створена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цілісна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технологічна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1"/>
          <w:sz w:val="28"/>
          <w:szCs w:val="28"/>
        </w:rPr>
        <w:t xml:space="preserve"> дослідження схем розкрою.</w:t>
      </w:r>
    </w:p>
    <w:p>
      <w:pPr>
        <w:pStyle w:val="Style14"/>
        <w:spacing w:lineRule="auto" w:line="360"/>
        <w:ind w:left="100" w:right="108" w:firstLine="566"/>
        <w:rPr/>
      </w:pPr>
      <w:r>
        <w:rPr>
          <w:sz w:val="28"/>
          <w:szCs w:val="28"/>
        </w:rPr>
        <w:t>На сформульованих засадах розроблена програмна система для автоматизації проектування схем розкрою.</w:t>
      </w:r>
    </w:p>
    <w:p>
      <w:pPr>
        <w:pStyle w:val="Style14"/>
        <w:spacing w:lineRule="auto" w:line="360" w:before="3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0"/>
        </w:numPr>
        <w:tabs>
          <w:tab w:val="clear" w:pos="720"/>
          <w:tab w:val="left" w:pos="1518" w:leader="none"/>
          <w:tab w:val="left" w:pos="1519" w:leader="none"/>
        </w:tabs>
        <w:spacing w:lineRule="auto" w:line="360" w:before="0" w:after="0"/>
        <w:ind w:left="765" w:right="0" w:hanging="0"/>
        <w:jc w:val="left"/>
        <w:rPr/>
      </w:pPr>
      <w:r>
        <w:rPr>
          <w:sz w:val="28"/>
          <w:szCs w:val="28"/>
        </w:rPr>
        <w:t>7. Значення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результатів,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отримані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роботі,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теорії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</w:p>
    <w:p>
      <w:pPr>
        <w:pStyle w:val="Style14"/>
        <w:spacing w:lineRule="auto" w:line="360" w:before="242" w:after="0"/>
        <w:ind w:left="100" w:right="104" w:firstLine="566"/>
        <w:rPr/>
      </w:pPr>
      <w:r>
        <w:rPr>
          <w:sz w:val="28"/>
          <w:szCs w:val="28"/>
        </w:rPr>
        <w:t>Розроблена програмна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гарні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широкого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застосування</w:t>
      </w:r>
      <w:r>
        <w:rPr>
          <w:spacing w:val="1"/>
          <w:sz w:val="28"/>
          <w:szCs w:val="28"/>
        </w:rPr>
        <w:t xml:space="preserve"> у взуттєвій галузі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напрямків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застосування проведених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досліджень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належать</w:t>
      </w:r>
      <w:r>
        <w:rPr>
          <w:spacing w:val="1"/>
          <w:sz w:val="28"/>
          <w:szCs w:val="28"/>
        </w:rPr>
        <w:t xml:space="preserve"> —</w:t>
      </w:r>
      <w:r>
        <w:rPr>
          <w:sz w:val="28"/>
          <w:szCs w:val="28"/>
        </w:rPr>
        <w:t xml:space="preserve"> теоретичні та практичні вдосконалення розробки схем розкрою.</w:t>
      </w:r>
    </w:p>
    <w:p>
      <w:pPr>
        <w:pStyle w:val="Style14"/>
        <w:spacing w:lineRule="auto" w:line="360" w:before="11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0"/>
        </w:numPr>
        <w:tabs>
          <w:tab w:val="clear" w:pos="720"/>
          <w:tab w:val="left" w:pos="1518" w:leader="none"/>
          <w:tab w:val="left" w:pos="1519" w:leader="none"/>
        </w:tabs>
        <w:spacing w:lineRule="auto" w:line="360" w:before="0" w:after="0"/>
        <w:ind w:left="765" w:right="0" w:hanging="0"/>
        <w:jc w:val="left"/>
        <w:rPr/>
      </w:pPr>
      <w:r>
        <w:rPr>
          <w:sz w:val="28"/>
          <w:szCs w:val="28"/>
        </w:rPr>
        <w:t>8. Оцінка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змісту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дисертаційної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</w:p>
    <w:p>
      <w:pPr>
        <w:pStyle w:val="Style14"/>
        <w:spacing w:lineRule="auto" w:line="360" w:before="242" w:after="0"/>
        <w:ind w:left="100" w:right="111" w:firstLine="566"/>
        <w:rPr/>
      </w:pPr>
      <w:r>
        <w:rPr>
          <w:sz w:val="28"/>
          <w:szCs w:val="28"/>
        </w:rPr>
        <w:t>Дисертація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написана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фахово,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зрозумілою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вірним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використанням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відповідної наукової термінології, необхідною кількістю математичних викладок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 проілюстрована.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дисертації розкрита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повністю.</w:t>
      </w:r>
    </w:p>
    <w:p>
      <w:pPr>
        <w:pStyle w:val="Style14"/>
        <w:spacing w:lineRule="auto" w:line="360" w:before="4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0"/>
        </w:numPr>
        <w:tabs>
          <w:tab w:val="clear" w:pos="720"/>
          <w:tab w:val="left" w:pos="1588" w:leader="none"/>
          <w:tab w:val="left" w:pos="1589" w:leader="none"/>
        </w:tabs>
        <w:spacing w:lineRule="auto" w:line="360" w:before="0" w:after="0"/>
        <w:ind w:left="765" w:right="0" w:hanging="0"/>
        <w:jc w:val="left"/>
        <w:rPr/>
      </w:pPr>
      <w:r>
        <w:rPr>
          <w:sz w:val="28"/>
          <w:szCs w:val="28"/>
        </w:rPr>
        <w:t>9. Повнота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викладу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результатів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опублікованих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працях</w:t>
      </w:r>
    </w:p>
    <w:p>
      <w:pPr>
        <w:pStyle w:val="Style14"/>
        <w:spacing w:lineRule="auto" w:line="360"/>
        <w:ind w:left="0" w:right="0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4"/>
        <w:spacing w:lineRule="auto" w:line="360" w:before="1" w:after="0"/>
        <w:ind w:left="100" w:right="103" w:firstLine="566"/>
        <w:rPr/>
      </w:pPr>
      <w:r>
        <w:rPr>
          <w:sz w:val="28"/>
          <w:szCs w:val="28"/>
        </w:rPr>
        <w:t>Основні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дисертації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опубліковані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14 наукових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журналах,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збірниках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доповідей,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1"/>
          <w:sz w:val="28"/>
          <w:szCs w:val="28"/>
        </w:rPr>
        <w:t xml:space="preserve"> 6 </w:t>
      </w:r>
      <w:r>
        <w:rPr>
          <w:sz w:val="28"/>
          <w:szCs w:val="28"/>
        </w:rPr>
        <w:t>публікацій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фахових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виданнях України, 2 статті у наукових періодичних виданнях України та 2 статті у закордонних фахових виданнях, а також</w:t>
      </w:r>
      <w:r>
        <w:rPr>
          <w:spacing w:val="-3"/>
          <w:sz w:val="28"/>
          <w:szCs w:val="28"/>
        </w:rPr>
        <w:t xml:space="preserve"> 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доповідей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 українських та міжнародних конференціях.</w:t>
      </w:r>
    </w:p>
    <w:p>
      <w:pPr>
        <w:pStyle w:val="Style14"/>
        <w:spacing w:lineRule="auto" w:line="360" w:before="6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0"/>
        </w:numPr>
        <w:tabs>
          <w:tab w:val="clear" w:pos="720"/>
          <w:tab w:val="left" w:pos="1518" w:leader="none"/>
          <w:tab w:val="left" w:pos="1519" w:leader="none"/>
        </w:tabs>
        <w:spacing w:lineRule="auto" w:line="360" w:before="0" w:after="0"/>
        <w:ind w:left="765" w:right="0" w:hanging="0"/>
        <w:jc w:val="left"/>
        <w:rPr/>
      </w:pPr>
      <w:r>
        <w:rPr>
          <w:sz w:val="28"/>
          <w:szCs w:val="28"/>
        </w:rPr>
        <w:t>10. Зауваження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змісту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дисертаційної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9" w:leader="none"/>
        </w:tabs>
        <w:spacing w:lineRule="auto" w:line="360" w:before="183" w:after="0"/>
        <w:ind w:left="100" w:right="107" w:firstLine="566"/>
        <w:jc w:val="both"/>
        <w:rPr/>
      </w:pPr>
      <w:r>
        <w:rPr>
          <w:sz w:val="28"/>
          <w:szCs w:val="28"/>
        </w:rPr>
        <w:t>(Розділ 4).   Не зовсім зрозуміла кореляція даних таблиці  про практичні рекомендації щодо розташування деталей та їх форми з фактичним описом цієї таблиці.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9" w:leader="none"/>
        </w:tabs>
        <w:spacing w:lineRule="auto" w:line="360" w:before="0" w:after="0"/>
        <w:ind w:left="100" w:right="107" w:firstLine="566"/>
        <w:jc w:val="both"/>
        <w:rPr/>
      </w:pPr>
      <w:r>
        <w:rPr>
          <w:sz w:val="28"/>
          <w:szCs w:val="28"/>
        </w:rPr>
        <w:t>(Розділ 3). На мою думку, програму</w:t>
      </w:r>
      <w:r>
        <w:rPr>
          <w:sz w:val="28"/>
          <w:szCs w:val="28"/>
          <w:lang w:val="en-US"/>
        </w:rPr>
        <w:t xml:space="preserve"> PRYAMA</w:t>
      </w:r>
      <w:r>
        <w:rPr>
          <w:sz w:val="28"/>
          <w:szCs w:val="28"/>
          <w:lang w:val="uk-UA"/>
        </w:rPr>
        <w:t xml:space="preserve"> можна було внести і описати в даний розділ.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9" w:leader="none"/>
        </w:tabs>
        <w:spacing w:lineRule="auto" w:line="360" w:before="0" w:after="0"/>
        <w:ind w:left="1518" w:right="0" w:hanging="853"/>
        <w:jc w:val="both"/>
        <w:rPr/>
      </w:pPr>
      <w:r>
        <w:rPr>
          <w:sz w:val="28"/>
          <w:szCs w:val="28"/>
        </w:rPr>
        <w:t>Висновки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дисертації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потребують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більш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точних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формулювань.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9" w:leader="none"/>
        </w:tabs>
        <w:spacing w:lineRule="auto" w:line="360" w:before="2" w:after="0"/>
        <w:ind w:left="100" w:right="114" w:firstLine="566"/>
        <w:jc w:val="both"/>
        <w:rPr/>
      </w:pPr>
      <w:r>
        <w:rPr>
          <w:sz w:val="28"/>
          <w:szCs w:val="28"/>
        </w:rPr>
        <w:t>В тексті дисертації є певна кількість орфографічних та граматичних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помилок,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було вказано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автору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які були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виправлені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робочому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порядку.</w:t>
      </w:r>
    </w:p>
    <w:p>
      <w:pPr>
        <w:pStyle w:val="1"/>
        <w:pageBreakBefore w:val="false"/>
        <w:spacing w:lineRule="auto" w:line="360" w:before="72" w:after="0"/>
        <w:ind w:left="666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lineRule="auto" w:line="360" w:before="72" w:after="0"/>
        <w:ind w:left="666" w:right="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uk-UA" w:eastAsia="en-US" w:bidi="ar-SA"/>
        </w:rPr>
        <w:t>11</w:t>
      </w:r>
      <w:r>
        <w:rPr>
          <w:sz w:val="28"/>
          <w:szCs w:val="28"/>
        </w:rPr>
        <w:t xml:space="preserve">.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Відповідність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дисертаційної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вимогам МОН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</w:p>
    <w:p>
      <w:pPr>
        <w:pStyle w:val="Style14"/>
        <w:spacing w:lineRule="auto" w:line="360" w:before="8" w:after="0"/>
        <w:ind w:left="0" w:right="0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4"/>
        <w:spacing w:lineRule="auto" w:line="360" w:before="1" w:after="0"/>
        <w:ind w:left="100" w:right="109" w:firstLine="566"/>
        <w:rPr/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вивчення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дисертації,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автореферату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можна зробити наступні висновки: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3" w:leader="none"/>
        </w:tabs>
        <w:spacing w:lineRule="auto" w:line="360" w:before="0" w:after="0"/>
        <w:ind w:left="100" w:right="102" w:firstLine="566"/>
        <w:jc w:val="both"/>
        <w:rPr/>
      </w:pPr>
      <w:r>
        <w:rPr>
          <w:sz w:val="28"/>
          <w:szCs w:val="28"/>
        </w:rPr>
        <w:t>Дисертація</w:t>
      </w:r>
      <w:r>
        <w:rPr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Гаврилова Тараса Миколайовича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en-US" w:bidi="ar-SA"/>
        </w:rPr>
        <w:t>Моделювання і автоматизація проектування раціональних схем розкрою на деталі взуття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завершеною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працею,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характеризується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єдністю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змісту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одержані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нові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науково обґрунтовані теоретичні та експериментальні результати, що в цілому 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суттєвими для розвитку наукового напрямку проектування схем розкрою і математичного моделювання деталей. Це дозволило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спроектувати та реалізувати комплекс програм з можливістю аналізу схем розкрою та надання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напрямків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проведення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подальших досліджень їх застосування.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2" w:leader="none"/>
        </w:tabs>
        <w:spacing w:lineRule="auto" w:line="360" w:before="1" w:after="0"/>
        <w:ind w:left="100" w:right="102" w:firstLine="566"/>
        <w:jc w:val="both"/>
        <w:rPr/>
      </w:pPr>
      <w:r>
        <w:rPr>
          <w:sz w:val="28"/>
          <w:szCs w:val="28"/>
        </w:rPr>
        <w:t>Автореферат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дисертації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своєю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змістом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дисертації.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дисертації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автореферату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використано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сучасну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науково-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технічну термінологію, а сам текст відрізняється цілісністю та логічним зв'язком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його елементів. Мова i стиль викладення матеріалу доступні для його сприйняття.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Дисертація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автореферат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оформлені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 МОН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7" w:leader="none"/>
        </w:tabs>
        <w:spacing w:lineRule="auto" w:line="360" w:before="0" w:after="0"/>
        <w:ind w:left="1016" w:right="0" w:hanging="351"/>
        <w:jc w:val="both"/>
        <w:rPr/>
      </w:pPr>
      <w:r>
        <w:rPr>
          <w:sz w:val="28"/>
          <w:szCs w:val="28"/>
        </w:rPr>
        <w:t>Дисертація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напрямком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досліджень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відповідає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паспорту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спеціальності</w:t>
      </w:r>
    </w:p>
    <w:p>
      <w:pPr>
        <w:pStyle w:val="Style14"/>
        <w:spacing w:lineRule="auto" w:line="360"/>
        <w:ind w:left="100" w:right="115" w:hanging="0"/>
        <w:rPr/>
      </w:pPr>
      <w:r>
        <w:rPr>
          <w:sz w:val="28"/>
          <w:szCs w:val="28"/>
        </w:rPr>
        <w:t>01.05.03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«Математичне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обчислювальних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машин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систем»..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7" w:leader="none"/>
        </w:tabs>
        <w:spacing w:lineRule="auto" w:line="360" w:before="0" w:after="0"/>
        <w:ind w:left="966" w:right="0" w:hanging="301"/>
        <w:jc w:val="both"/>
        <w:rPr/>
      </w:pPr>
      <w:r>
        <w:rPr>
          <w:sz w:val="28"/>
          <w:szCs w:val="28"/>
        </w:rPr>
        <w:t>За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змістом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оформленням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дисертація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відповідає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вимогам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пунктів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9,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11,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p>
      <w:pPr>
        <w:pStyle w:val="Style14"/>
        <w:spacing w:lineRule="auto" w:line="360"/>
        <w:ind w:left="100" w:right="104" w:hanging="0"/>
        <w:rPr/>
      </w:pPr>
      <w:r>
        <w:rPr>
          <w:sz w:val="28"/>
          <w:szCs w:val="28"/>
        </w:rPr>
        <w:t>«Порядку присудження наукових ступенів», затвердженого Постановою 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 567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>
      <w:pPr>
        <w:pStyle w:val="Style14"/>
        <w:spacing w:lineRule="auto" w:line="360"/>
        <w:ind w:left="100" w:right="104" w:firstLine="566"/>
        <w:rPr/>
      </w:pPr>
      <w:r>
        <w:rPr>
          <w:sz w:val="28"/>
          <w:szCs w:val="28"/>
        </w:rPr>
        <w:t>Таким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виходячи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наведеного,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дисертант</w:t>
      </w:r>
      <w:r>
        <w:rPr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en-US" w:bidi="ar-SA"/>
        </w:rPr>
        <w:t>Гаврилов Тарас Миколайович</w:t>
      </w:r>
      <w:r>
        <w:rPr>
          <w:sz w:val="28"/>
          <w:szCs w:val="28"/>
        </w:rPr>
        <w:t>, заслуговує присудження наукового ступеня кандидата технічних наук зі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спеціальності 01.05.03 «Математичне та програмне забезпечення обчислювальних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машин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 систем».</w:t>
      </w:r>
    </w:p>
    <w:p>
      <w:pPr>
        <w:pStyle w:val="Style14"/>
        <w:spacing w:lineRule="auto" w:line="36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spacing w:lineRule="auto" w:line="36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tabs>
          <w:tab w:val="clear" w:pos="720"/>
          <w:tab w:val="left" w:pos="8180" w:leader="none"/>
        </w:tabs>
        <w:spacing w:lineRule="auto" w:line="360" w:before="1" w:after="0"/>
        <w:ind w:left="100" w:right="0" w:hanging="0"/>
        <w:jc w:val="left"/>
        <w:rPr/>
      </w:pPr>
      <w:r>
        <w:rPr>
          <w:sz w:val="28"/>
          <w:szCs w:val="28"/>
        </w:rPr>
        <w:tab/>
      </w:r>
    </w:p>
    <w:sectPr>
      <w:type w:val="nextPage"/>
      <w:pgSz w:w="11906" w:h="16838"/>
      <w:pgMar w:left="980" w:right="740" w:header="0" w:top="104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" w:hanging="506"/>
      </w:pPr>
      <w:rPr>
        <w:sz w:val="28"/>
        <w:szCs w:val="28"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8" w:hanging="50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7" w:hanging="50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5" w:hanging="50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4" w:hanging="50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3" w:hanging="50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1" w:hanging="50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0" w:hanging="50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9" w:hanging="50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" w:hanging="852"/>
      </w:pPr>
      <w:rPr>
        <w:sz w:val="28"/>
        <w:spacing w:val="0"/>
        <w:szCs w:val="28"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8" w:hanging="8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7" w:hanging="8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5" w:hanging="8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4" w:hanging="8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3" w:hanging="8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1" w:hanging="8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0" w:hanging="8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9" w:hanging="852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00" w:hanging="142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8" w:hanging="14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7" w:hanging="14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5" w:hanging="14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4" w:hanging="14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3" w:hanging="14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1" w:hanging="1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0" w:hanging="14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9" w:hanging="142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518" w:hanging="852"/>
      </w:pPr>
      <w:rPr>
        <w:spacing w:val="0"/>
        <w:b/>
        <w:bCs/>
        <w:w w:val="100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86" w:hanging="8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53" w:hanging="8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19" w:hanging="8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86" w:hanging="8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3" w:hanging="8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9" w:hanging="8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6" w:hanging="8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3" w:hanging="852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uiPriority w:val="1"/>
    <w:qFormat/>
    <w:pPr>
      <w:ind w:left="1518" w:right="0" w:hanging="85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uiPriority w:val="1"/>
    <w:qFormat/>
    <w:pPr>
      <w:ind w:left="100" w:right="0" w:firstLine="566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0" w:right="0" w:hanging="853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LibreOffice/7.1.0.3$Windows_X86_64 LibreOffice_project/f6099ecf3d29644b5008cc8f48f42f4a40986e4c</Application>
  <AppVersion>15.0000</AppVersion>
  <Pages>5</Pages>
  <Words>983</Words>
  <Characters>7083</Characters>
  <CharactersWithSpaces>8013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2021-04-11T20:27:44Z</dcterms:created>
  <dc:creator>Igor</dc:creator>
  <dc:description/>
  <dc:language>uk-UA</dc:language>
  <cp:lastModifiedBy/>
  <dcterms:modified xsi:type="dcterms:W3CDTF">2021-04-30T15:22:29Z</dcterms:modified>
  <cp:revision>19</cp:revision>
  <dc:subject/>
  <dc:title>ВІДГУК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