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4F" w:rsidRPr="0076254F" w:rsidRDefault="0076254F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ОГОЛОШЕННЯ</w:t>
      </w:r>
    </w:p>
    <w:p w:rsidR="0076254F" w:rsidRPr="0076254F" w:rsidRDefault="0076254F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27 ЛИСТОПАДА 2020 р. о</w:t>
      </w:r>
      <w:r w:rsidR="001C75D9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11:00</w:t>
      </w:r>
    </w:p>
    <w:p w:rsidR="0076254F" w:rsidRPr="0076254F" w:rsidRDefault="0076254F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засіданні спеціалізованої вченої ради</w:t>
      </w:r>
    </w:p>
    <w:p w:rsidR="0076254F" w:rsidRPr="0076254F" w:rsidRDefault="0076254F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ДФ 26.139.001</w:t>
      </w:r>
    </w:p>
    <w:p w:rsidR="0076254F" w:rsidRPr="0076254F" w:rsidRDefault="0076254F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Відкритого міжнародного університету розвитку людина «Україна»</w:t>
      </w:r>
    </w:p>
    <w:p w:rsidR="0076254F" w:rsidRPr="0076254F" w:rsidRDefault="0076254F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відбудеться захист дисертаційного дослідження</w:t>
      </w:r>
    </w:p>
    <w:p w:rsidR="0076254F" w:rsidRPr="0076254F" w:rsidRDefault="0076254F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КАМРАТОВА СЕРГІЯ ВОЛОДИМИРОВИЧА</w:t>
      </w:r>
    </w:p>
    <w:p w:rsidR="0076254F" w:rsidRPr="0076254F" w:rsidRDefault="0076254F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тему:</w:t>
      </w:r>
      <w:bookmarkStart w:id="0" w:name="_GoBack"/>
      <w:bookmarkEnd w:id="0"/>
    </w:p>
    <w:p w:rsidR="0076254F" w:rsidRDefault="0076254F" w:rsidP="007625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6254F">
        <w:rPr>
          <w:rFonts w:ascii="Times New Roman" w:hAnsi="Times New Roman" w:cs="Times New Roman"/>
          <w:sz w:val="28"/>
          <w:szCs w:val="28"/>
        </w:rPr>
        <w:t>ФОРМУВАННЯ СИСТЕМИ СТРАТЕГІЧНОГО УПРАВЛІННЯ ЛІСОГОСПОДАРСЬКИМИ ПІДПРИЄМСТВАМИ: ЕКОНОМІЧНИЙ, СОЦІАЛЬНИЙ ТА ЕКОЛОГІЧНИЙ АСПЕКТИ</w:t>
      </w: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76254F" w:rsidRPr="0076254F" w:rsidRDefault="0076254F" w:rsidP="007625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254F">
        <w:rPr>
          <w:rFonts w:ascii="Times New Roman" w:hAnsi="Times New Roman" w:cs="Times New Roman"/>
          <w:sz w:val="28"/>
          <w:szCs w:val="28"/>
        </w:rPr>
        <w:t xml:space="preserve">оданої на здобуття ступеня доктора філософії з галузі знань 05 «Соціальні 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4F">
        <w:rPr>
          <w:rFonts w:ascii="Times New Roman" w:hAnsi="Times New Roman" w:cs="Times New Roman"/>
          <w:sz w:val="28"/>
          <w:szCs w:val="28"/>
        </w:rPr>
        <w:t xml:space="preserve">поведінкові науки» за спеціальністю 051 «Економіка». </w:t>
      </w:r>
    </w:p>
    <w:p w:rsidR="0076254F" w:rsidRDefault="0076254F" w:rsidP="0076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54F" w:rsidRDefault="0076254F" w:rsidP="0076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4F">
        <w:rPr>
          <w:rFonts w:ascii="Times New Roman" w:hAnsi="Times New Roman" w:cs="Times New Roman"/>
          <w:sz w:val="28"/>
          <w:szCs w:val="28"/>
        </w:rPr>
        <w:t xml:space="preserve">Науковий  керівник  – </w:t>
      </w:r>
      <w:r w:rsidRPr="0076254F">
        <w:rPr>
          <w:rFonts w:ascii="Times New Roman" w:hAnsi="Times New Roman" w:cs="Times New Roman"/>
          <w:b/>
          <w:sz w:val="28"/>
          <w:szCs w:val="28"/>
        </w:rPr>
        <w:t>ДУБАС РОСТИСЛАВ ГРИГОРОВИЧ</w:t>
      </w:r>
      <w:r w:rsidRPr="007625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4F">
        <w:rPr>
          <w:rFonts w:ascii="Times New Roman" w:hAnsi="Times New Roman" w:cs="Times New Roman"/>
          <w:sz w:val="28"/>
          <w:szCs w:val="28"/>
        </w:rPr>
        <w:t xml:space="preserve">  доктор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4F">
        <w:rPr>
          <w:rFonts w:ascii="Times New Roman" w:hAnsi="Times New Roman" w:cs="Times New Roman"/>
          <w:sz w:val="28"/>
          <w:szCs w:val="28"/>
        </w:rPr>
        <w:t xml:space="preserve">економічних  наук,  </w:t>
      </w:r>
      <w:r>
        <w:rPr>
          <w:rFonts w:ascii="Times New Roman" w:hAnsi="Times New Roman" w:cs="Times New Roman"/>
          <w:sz w:val="28"/>
          <w:szCs w:val="28"/>
        </w:rPr>
        <w:t>професор</w:t>
      </w:r>
      <w:r w:rsidRPr="0076254F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завідувач кафедри управління та адміністрування</w:t>
      </w:r>
      <w:r w:rsidRPr="007625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</w:t>
      </w:r>
      <w:r w:rsidRPr="0076254F">
        <w:rPr>
          <w:rFonts w:ascii="Times New Roman" w:hAnsi="Times New Roman" w:cs="Times New Roman"/>
          <w:sz w:val="28"/>
          <w:szCs w:val="28"/>
        </w:rPr>
        <w:t>.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Голова ради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Дробязко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Світлана Ігорівна</w:t>
      </w:r>
      <w:r>
        <w:rPr>
          <w:rFonts w:ascii="Times New Roman" w:hAnsi="Times New Roman"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 w:rsidRPr="00F1056F">
        <w:rPr>
          <w:rFonts w:ascii="Times New Roman" w:hAnsi="Times New Roman"/>
          <w:sz w:val="28"/>
          <w:szCs w:val="28"/>
        </w:rPr>
        <w:t xml:space="preserve">доктор економічних наук, </w:t>
      </w:r>
      <w:r>
        <w:rPr>
          <w:rFonts w:ascii="Times New Roman" w:hAnsi="Times New Roman"/>
          <w:sz w:val="28"/>
          <w:szCs w:val="28"/>
        </w:rPr>
        <w:t>професор</w:t>
      </w:r>
      <w:r w:rsidRPr="00F105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«Україна».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6254F" w:rsidRPr="00BF1F57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Рецензенти: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Скупський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Руслан Миколайович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6F">
        <w:rPr>
          <w:rFonts w:ascii="Times New Roman" w:hAnsi="Times New Roman"/>
          <w:sz w:val="28"/>
          <w:szCs w:val="28"/>
        </w:rPr>
        <w:t xml:space="preserve">доктор економічних наук, професор,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</w:t>
      </w:r>
      <w:r w:rsidRPr="00F1056F">
        <w:rPr>
          <w:rFonts w:ascii="Times New Roman" w:hAnsi="Times New Roman"/>
          <w:sz w:val="28"/>
          <w:szCs w:val="28"/>
        </w:rPr>
        <w:t xml:space="preserve">; </w:t>
      </w:r>
    </w:p>
    <w:p w:rsidR="0076254F" w:rsidRPr="00854DB2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Нестеренко Світлана Сергіївна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Pr="00EC34A2">
        <w:rPr>
          <w:rFonts w:ascii="Times New Roman" w:hAnsi="Times New Roman"/>
          <w:sz w:val="28"/>
          <w:szCs w:val="28"/>
        </w:rPr>
        <w:t xml:space="preserve"> економічних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EC34A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«Україна».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F1F57">
        <w:rPr>
          <w:rFonts w:ascii="Times New Roman" w:hAnsi="Times New Roman"/>
          <w:b/>
          <w:sz w:val="28"/>
          <w:szCs w:val="28"/>
        </w:rPr>
        <w:t>понент</w:t>
      </w:r>
      <w:r>
        <w:rPr>
          <w:rFonts w:ascii="Times New Roman" w:hAnsi="Times New Roman"/>
          <w:b/>
          <w:sz w:val="28"/>
          <w:szCs w:val="28"/>
        </w:rPr>
        <w:t>и:</w:t>
      </w:r>
    </w:p>
    <w:p w:rsidR="0076254F" w:rsidRPr="00854DB2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Дребот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Оксана Іванівна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доктор економічних н</w:t>
      </w:r>
      <w:r>
        <w:rPr>
          <w:rFonts w:ascii="Times New Roman" w:hAnsi="Times New Roman"/>
          <w:sz w:val="28"/>
          <w:szCs w:val="28"/>
        </w:rPr>
        <w:t>аук, професор, член-кореспондент НААН</w:t>
      </w:r>
      <w:r w:rsidRPr="00854DB2">
        <w:rPr>
          <w:rFonts w:ascii="Times New Roman" w:hAnsi="Times New Roman"/>
          <w:sz w:val="28"/>
          <w:szCs w:val="28"/>
        </w:rPr>
        <w:t xml:space="preserve">, </w:t>
      </w:r>
      <w:r w:rsidRPr="00DF632F">
        <w:rPr>
          <w:rFonts w:ascii="Times New Roman" w:hAnsi="Times New Roman"/>
          <w:sz w:val="28"/>
          <w:szCs w:val="28"/>
        </w:rPr>
        <w:t xml:space="preserve">Інститут агроекології і природокористування </w:t>
      </w:r>
      <w:r>
        <w:rPr>
          <w:rFonts w:ascii="Times New Roman" w:hAnsi="Times New Roman"/>
          <w:sz w:val="28"/>
          <w:szCs w:val="28"/>
        </w:rPr>
        <w:t>НААН</w:t>
      </w:r>
      <w:r w:rsidRPr="00854DB2">
        <w:rPr>
          <w:rFonts w:ascii="Times New Roman" w:hAnsi="Times New Roman"/>
          <w:sz w:val="28"/>
          <w:szCs w:val="28"/>
        </w:rPr>
        <w:t>;</w:t>
      </w:r>
    </w:p>
    <w:p w:rsidR="0076254F" w:rsidRPr="00854DB2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Черчик Лариса Миколаївна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доктор економічних н</w:t>
      </w:r>
      <w:r>
        <w:rPr>
          <w:rFonts w:ascii="Times New Roman" w:hAnsi="Times New Roman"/>
          <w:sz w:val="28"/>
          <w:szCs w:val="28"/>
        </w:rPr>
        <w:t>аук, професор</w:t>
      </w:r>
      <w:r w:rsidRPr="00854D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Волинський національний</w:t>
      </w:r>
      <w:r w:rsidRPr="00DF632F">
        <w:rPr>
          <w:rFonts w:ascii="Times New Roman" w:hAnsi="Times New Roman"/>
          <w:sz w:val="28"/>
          <w:szCs w:val="28"/>
        </w:rPr>
        <w:t xml:space="preserve"> університет імені Лесі Українки</w:t>
      </w:r>
      <w:r>
        <w:rPr>
          <w:rFonts w:ascii="Times New Roman" w:hAnsi="Times New Roman"/>
          <w:sz w:val="28"/>
          <w:szCs w:val="28"/>
        </w:rPr>
        <w:t>.</w:t>
      </w:r>
    </w:p>
    <w:p w:rsidR="0076254F" w:rsidRPr="0076254F" w:rsidRDefault="0076254F" w:rsidP="0076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D32" w:rsidRPr="00260D32" w:rsidRDefault="00260D32" w:rsidP="00260D32">
      <w:pPr>
        <w:spacing w:after="0" w:line="240" w:lineRule="auto"/>
        <w:jc w:val="both"/>
        <w:rPr>
          <w:sz w:val="28"/>
          <w:szCs w:val="28"/>
        </w:rPr>
      </w:pPr>
      <w:r w:rsidRPr="00260D32">
        <w:rPr>
          <w:sz w:val="28"/>
          <w:szCs w:val="28"/>
        </w:rPr>
        <w:t>https://mon.gov.ua/storage/app/media/atestatsiya-kadriv-vyshchoi-</w:t>
      </w:r>
    </w:p>
    <w:p w:rsidR="00276E74" w:rsidRPr="00260D32" w:rsidRDefault="00260D32" w:rsidP="00260D32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60D32">
        <w:rPr>
          <w:sz w:val="28"/>
          <w:szCs w:val="28"/>
        </w:rPr>
        <w:t>kvalifikatisii</w:t>
      </w:r>
      <w:proofErr w:type="spellEnd"/>
      <w:r w:rsidRPr="00260D32">
        <w:rPr>
          <w:sz w:val="28"/>
          <w:szCs w:val="28"/>
        </w:rPr>
        <w:t>/2020/11/doktor-filosofii-listopad2020.pdf</w:t>
      </w:r>
    </w:p>
    <w:sectPr w:rsidR="00276E74" w:rsidRPr="00260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28"/>
    <w:rsid w:val="001C75D9"/>
    <w:rsid w:val="00260D32"/>
    <w:rsid w:val="00276E74"/>
    <w:rsid w:val="0076254F"/>
    <w:rsid w:val="00A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070EE-0886-4D06-BA6D-71DD9788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955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2020-11-16T07:45:00Z</dcterms:created>
  <dcterms:modified xsi:type="dcterms:W3CDTF">2020-11-16T08:05:00Z</dcterms:modified>
</cp:coreProperties>
</file>