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BCF" w:rsidRPr="002E1302" w:rsidRDefault="00E81BCF" w:rsidP="00E81BCF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2E1302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-400050</wp:posOffset>
            </wp:positionH>
            <wp:positionV relativeFrom="margin">
              <wp:posOffset>31750</wp:posOffset>
            </wp:positionV>
            <wp:extent cx="1866900" cy="1571625"/>
            <wp:effectExtent l="0" t="0" r="0" b="9525"/>
            <wp:wrapSquare wrapText="bothSides"/>
            <wp:docPr id="41" name="Рисунок 41" descr="http://fask.com.ua/uploads/football_team/img/0000/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http://fask.com.ua/uploads/football_team/img/0000/28.jp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E1302">
        <w:rPr>
          <w:b/>
          <w:sz w:val="28"/>
          <w:szCs w:val="28"/>
        </w:rPr>
        <w:t>МІНІСТЕРСТВО ОСВІТИ І НАУКИ УКРАЇНИ</w:t>
      </w:r>
    </w:p>
    <w:p w:rsidR="007D0A5C" w:rsidRPr="002E1302" w:rsidRDefault="007D0A5C" w:rsidP="007D0A5C">
      <w:pPr>
        <w:pStyle w:val="a5"/>
        <w:spacing w:after="0"/>
        <w:ind w:left="0"/>
        <w:jc w:val="center"/>
        <w:rPr>
          <w:b/>
          <w:sz w:val="28"/>
          <w:szCs w:val="28"/>
        </w:rPr>
      </w:pPr>
    </w:p>
    <w:p w:rsidR="007D0A5C" w:rsidRPr="002E1302" w:rsidRDefault="0027490D" w:rsidP="007D0A5C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2E1302">
        <w:rPr>
          <w:b/>
          <w:sz w:val="28"/>
          <w:szCs w:val="28"/>
        </w:rPr>
        <w:t>ЗАКЛАД ВИЩОЇ ОСВІТИ</w:t>
      </w:r>
    </w:p>
    <w:p w:rsidR="007D0A5C" w:rsidRPr="002E1302" w:rsidRDefault="007D0A5C" w:rsidP="007D0A5C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2E1302">
        <w:rPr>
          <w:b/>
          <w:sz w:val="28"/>
          <w:szCs w:val="28"/>
        </w:rPr>
        <w:t>«ВІДКРИТИЙ МІЖНАРОДНИЙ УНІВЕРСИТЕТ РОЗВИТКУ ЛЮДИНИ «УКРАЇНА»</w:t>
      </w:r>
    </w:p>
    <w:p w:rsidR="007D0A5C" w:rsidRPr="002E1302" w:rsidRDefault="007D0A5C" w:rsidP="0029368E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2E1302">
        <w:rPr>
          <w:b/>
          <w:sz w:val="28"/>
          <w:szCs w:val="28"/>
        </w:rPr>
        <w:t>Фаховий коледж «ОСВІТА»</w:t>
      </w:r>
      <w:bookmarkStart w:id="0" w:name="_GoBack"/>
      <w:bookmarkEnd w:id="0"/>
    </w:p>
    <w:p w:rsidR="00E81BCF" w:rsidRPr="002E1302" w:rsidRDefault="0029368E" w:rsidP="0029368E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2E1302">
        <w:rPr>
          <w:b/>
          <w:sz w:val="28"/>
          <w:szCs w:val="28"/>
        </w:rPr>
        <w:t xml:space="preserve">Циклова комісія </w:t>
      </w:r>
      <w:r w:rsidR="00CF2AE8">
        <w:rPr>
          <w:b/>
          <w:sz w:val="28"/>
          <w:szCs w:val="28"/>
        </w:rPr>
        <w:t>з маркетингу</w:t>
      </w:r>
      <w:r w:rsidR="004067CE">
        <w:rPr>
          <w:b/>
          <w:sz w:val="28"/>
          <w:szCs w:val="28"/>
        </w:rPr>
        <w:t xml:space="preserve"> та обліку</w:t>
      </w:r>
      <w:r w:rsidR="00CF2AE8">
        <w:rPr>
          <w:b/>
          <w:sz w:val="28"/>
          <w:szCs w:val="28"/>
        </w:rPr>
        <w:t xml:space="preserve"> </w:t>
      </w:r>
    </w:p>
    <w:p w:rsidR="00E81BCF" w:rsidRPr="002E1302" w:rsidRDefault="00E81BCF" w:rsidP="00E81BCF">
      <w:pPr>
        <w:pStyle w:val="a5"/>
        <w:spacing w:after="0"/>
        <w:ind w:left="0"/>
        <w:jc w:val="center"/>
        <w:rPr>
          <w:b/>
          <w:sz w:val="28"/>
          <w:szCs w:val="28"/>
        </w:rPr>
      </w:pPr>
    </w:p>
    <w:p w:rsidR="0029368E" w:rsidRPr="002E1302" w:rsidRDefault="0029368E" w:rsidP="00B73D3D">
      <w:pPr>
        <w:spacing w:line="360" w:lineRule="auto"/>
        <w:ind w:left="4536"/>
        <w:jc w:val="both"/>
        <w:rPr>
          <w:sz w:val="28"/>
          <w:szCs w:val="28"/>
        </w:rPr>
      </w:pPr>
    </w:p>
    <w:p w:rsidR="00B73D3D" w:rsidRPr="002E1302" w:rsidRDefault="00B73D3D" w:rsidP="00B73D3D">
      <w:pPr>
        <w:spacing w:line="360" w:lineRule="auto"/>
        <w:ind w:left="4536"/>
        <w:jc w:val="both"/>
        <w:rPr>
          <w:sz w:val="28"/>
          <w:szCs w:val="28"/>
        </w:rPr>
      </w:pPr>
      <w:r w:rsidRPr="002E1302">
        <w:rPr>
          <w:sz w:val="28"/>
          <w:szCs w:val="28"/>
        </w:rPr>
        <w:t>ЗАТВЕРДЖУЮ:</w:t>
      </w:r>
    </w:p>
    <w:p w:rsidR="00B73D3D" w:rsidRPr="002E1302" w:rsidRDefault="00B73D3D" w:rsidP="00B73D3D">
      <w:pPr>
        <w:ind w:left="4536"/>
        <w:rPr>
          <w:sz w:val="28"/>
          <w:szCs w:val="28"/>
        </w:rPr>
      </w:pPr>
      <w:r w:rsidRPr="002E1302">
        <w:rPr>
          <w:sz w:val="28"/>
          <w:szCs w:val="28"/>
        </w:rPr>
        <w:t xml:space="preserve">Президент </w:t>
      </w:r>
      <w:r w:rsidR="00226290" w:rsidRPr="002E1302">
        <w:rPr>
          <w:sz w:val="28"/>
          <w:szCs w:val="28"/>
        </w:rPr>
        <w:t>ЗВО «</w:t>
      </w:r>
      <w:r w:rsidRPr="002E1302">
        <w:rPr>
          <w:sz w:val="28"/>
          <w:szCs w:val="28"/>
        </w:rPr>
        <w:t>Відкрит</w:t>
      </w:r>
      <w:r w:rsidR="00226290" w:rsidRPr="002E1302">
        <w:rPr>
          <w:sz w:val="28"/>
          <w:szCs w:val="28"/>
        </w:rPr>
        <w:t>ий міжнародний</w:t>
      </w:r>
      <w:r w:rsidRPr="002E1302">
        <w:rPr>
          <w:sz w:val="28"/>
          <w:szCs w:val="28"/>
        </w:rPr>
        <w:t xml:space="preserve"> університет розвитку людини «Україна»</w:t>
      </w:r>
    </w:p>
    <w:p w:rsidR="00B73D3D" w:rsidRPr="002E1302" w:rsidRDefault="00CE042E" w:rsidP="00B73D3D">
      <w:pPr>
        <w:spacing w:line="360" w:lineRule="auto"/>
        <w:ind w:left="4536" w:right="-109"/>
      </w:pPr>
      <w:r w:rsidRPr="002E1302">
        <w:rPr>
          <w:sz w:val="28"/>
          <w:szCs w:val="28"/>
        </w:rPr>
        <w:t xml:space="preserve">_________________ </w:t>
      </w:r>
      <w:r w:rsidR="00B73D3D" w:rsidRPr="002E1302">
        <w:rPr>
          <w:sz w:val="28"/>
          <w:szCs w:val="28"/>
        </w:rPr>
        <w:t>Петро ТАЛАНЧУК</w:t>
      </w:r>
    </w:p>
    <w:p w:rsidR="00E81BCF" w:rsidRPr="002E1302" w:rsidRDefault="00E81BCF" w:rsidP="00E81BCF">
      <w:pPr>
        <w:pStyle w:val="a5"/>
        <w:spacing w:after="0"/>
        <w:ind w:left="0"/>
        <w:jc w:val="center"/>
        <w:rPr>
          <w:b/>
          <w:sz w:val="28"/>
          <w:szCs w:val="28"/>
        </w:rPr>
      </w:pPr>
    </w:p>
    <w:p w:rsidR="00E81BCF" w:rsidRPr="002E1302" w:rsidRDefault="00E81BCF" w:rsidP="00E81BCF">
      <w:pPr>
        <w:pStyle w:val="a5"/>
        <w:spacing w:after="0"/>
        <w:ind w:left="0"/>
        <w:jc w:val="center"/>
        <w:rPr>
          <w:b/>
          <w:sz w:val="28"/>
          <w:szCs w:val="28"/>
        </w:rPr>
      </w:pPr>
    </w:p>
    <w:p w:rsidR="00E81BCF" w:rsidRPr="002E1302" w:rsidRDefault="00E81BCF" w:rsidP="00E81BCF">
      <w:pPr>
        <w:pStyle w:val="a5"/>
        <w:spacing w:after="0"/>
        <w:ind w:left="0"/>
        <w:jc w:val="center"/>
        <w:rPr>
          <w:b/>
          <w:sz w:val="28"/>
          <w:szCs w:val="28"/>
        </w:rPr>
      </w:pPr>
    </w:p>
    <w:p w:rsidR="00E81BCF" w:rsidRPr="002E1302" w:rsidRDefault="00E81BCF" w:rsidP="00E81BCF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2E1302">
        <w:rPr>
          <w:b/>
          <w:sz w:val="28"/>
          <w:szCs w:val="28"/>
        </w:rPr>
        <w:t>ОСВІТНЬО-ПРОФЕСІЙНА ПРОГРАМА</w:t>
      </w:r>
    </w:p>
    <w:p w:rsidR="00E81BCF" w:rsidRPr="002E1302" w:rsidRDefault="00E81BCF" w:rsidP="00E81BCF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2E1302">
        <w:rPr>
          <w:b/>
          <w:sz w:val="28"/>
          <w:szCs w:val="28"/>
        </w:rPr>
        <w:t>«МАРКЕТИНГ»</w:t>
      </w:r>
    </w:p>
    <w:p w:rsidR="0029368E" w:rsidRPr="002E1302" w:rsidRDefault="0029368E" w:rsidP="0029368E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2E1302">
        <w:rPr>
          <w:b/>
          <w:sz w:val="28"/>
          <w:szCs w:val="28"/>
        </w:rPr>
        <w:t>«</w:t>
      </w:r>
      <w:proofErr w:type="spellStart"/>
      <w:r w:rsidRPr="002E1302">
        <w:rPr>
          <w:b/>
          <w:sz w:val="28"/>
          <w:szCs w:val="28"/>
        </w:rPr>
        <w:t>Marketing</w:t>
      </w:r>
      <w:proofErr w:type="spellEnd"/>
      <w:r w:rsidRPr="002E1302">
        <w:rPr>
          <w:b/>
          <w:sz w:val="28"/>
          <w:szCs w:val="28"/>
        </w:rPr>
        <w:t>»</w:t>
      </w:r>
    </w:p>
    <w:p w:rsidR="00755386" w:rsidRPr="002E1302" w:rsidRDefault="00B73D3D" w:rsidP="00E81BCF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2E1302">
        <w:rPr>
          <w:b/>
          <w:sz w:val="28"/>
          <w:szCs w:val="28"/>
        </w:rPr>
        <w:t xml:space="preserve">ID </w:t>
      </w:r>
      <w:r w:rsidR="0029368E" w:rsidRPr="002E1302">
        <w:rPr>
          <w:b/>
          <w:sz w:val="28"/>
          <w:szCs w:val="28"/>
        </w:rPr>
        <w:t>78387</w:t>
      </w:r>
    </w:p>
    <w:p w:rsidR="00E81BCF" w:rsidRPr="002E1302" w:rsidRDefault="0029368E" w:rsidP="00E81BCF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2E1302">
        <w:rPr>
          <w:b/>
          <w:sz w:val="28"/>
          <w:szCs w:val="28"/>
        </w:rPr>
        <w:t xml:space="preserve">фахової </w:t>
      </w:r>
      <w:proofErr w:type="spellStart"/>
      <w:r w:rsidRPr="002E1302">
        <w:rPr>
          <w:b/>
          <w:sz w:val="28"/>
          <w:szCs w:val="28"/>
        </w:rPr>
        <w:t>передвищої</w:t>
      </w:r>
      <w:proofErr w:type="spellEnd"/>
      <w:r w:rsidRPr="002E1302">
        <w:rPr>
          <w:b/>
          <w:sz w:val="28"/>
          <w:szCs w:val="28"/>
        </w:rPr>
        <w:t xml:space="preserve"> освіти</w:t>
      </w:r>
    </w:p>
    <w:p w:rsidR="00E81BCF" w:rsidRPr="002E1302" w:rsidRDefault="00C61EDC" w:rsidP="00E81BCF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2E1302">
        <w:rPr>
          <w:b/>
          <w:sz w:val="28"/>
          <w:szCs w:val="28"/>
        </w:rPr>
        <w:t xml:space="preserve">за спеціальністю </w:t>
      </w:r>
      <w:r w:rsidR="007E46A6" w:rsidRPr="002E1302">
        <w:rPr>
          <w:b/>
          <w:sz w:val="28"/>
          <w:szCs w:val="28"/>
          <w:lang w:val="en-US"/>
        </w:rPr>
        <w:t>D</w:t>
      </w:r>
      <w:r w:rsidRPr="002E1302">
        <w:rPr>
          <w:b/>
          <w:sz w:val="28"/>
          <w:szCs w:val="28"/>
        </w:rPr>
        <w:t>5 Маркетинг</w:t>
      </w:r>
    </w:p>
    <w:p w:rsidR="00E81BCF" w:rsidRPr="002E1302" w:rsidRDefault="00C61EDC" w:rsidP="00E81BCF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2E1302">
        <w:rPr>
          <w:b/>
          <w:sz w:val="28"/>
          <w:szCs w:val="28"/>
        </w:rPr>
        <w:t xml:space="preserve">галузі знань </w:t>
      </w:r>
      <w:r w:rsidR="007E46A6" w:rsidRPr="002E1302">
        <w:rPr>
          <w:b/>
          <w:sz w:val="28"/>
          <w:szCs w:val="28"/>
          <w:lang w:val="en-US"/>
        </w:rPr>
        <w:t>D</w:t>
      </w:r>
      <w:r w:rsidR="007E46A6" w:rsidRPr="002E1302">
        <w:rPr>
          <w:b/>
          <w:sz w:val="28"/>
          <w:szCs w:val="28"/>
        </w:rPr>
        <w:t xml:space="preserve"> Бізнес, адміністрування та право</w:t>
      </w:r>
    </w:p>
    <w:p w:rsidR="00E81BCF" w:rsidRPr="002E1302" w:rsidRDefault="00E81BCF" w:rsidP="00E81BCF">
      <w:pPr>
        <w:pStyle w:val="a5"/>
        <w:spacing w:after="0"/>
        <w:ind w:left="0"/>
        <w:jc w:val="center"/>
        <w:rPr>
          <w:sz w:val="28"/>
          <w:szCs w:val="28"/>
        </w:rPr>
      </w:pPr>
      <w:r w:rsidRPr="002E1302">
        <w:rPr>
          <w:b/>
          <w:sz w:val="28"/>
          <w:szCs w:val="28"/>
        </w:rPr>
        <w:t xml:space="preserve">Кваліфікація: </w:t>
      </w:r>
      <w:r w:rsidRPr="002E1302">
        <w:rPr>
          <w:b/>
          <w:i/>
          <w:sz w:val="28"/>
          <w:szCs w:val="28"/>
        </w:rPr>
        <w:t xml:space="preserve">фаховий молодший бакалавр </w:t>
      </w:r>
      <w:r w:rsidR="000B1005" w:rsidRPr="002E1302">
        <w:rPr>
          <w:b/>
          <w:i/>
          <w:sz w:val="28"/>
          <w:szCs w:val="28"/>
        </w:rPr>
        <w:t xml:space="preserve">з </w:t>
      </w:r>
      <w:r w:rsidRPr="002E1302">
        <w:rPr>
          <w:b/>
          <w:i/>
          <w:sz w:val="28"/>
          <w:szCs w:val="28"/>
        </w:rPr>
        <w:t>маркетингу</w:t>
      </w:r>
    </w:p>
    <w:p w:rsidR="00E81BCF" w:rsidRPr="002E1302" w:rsidRDefault="00E81BCF" w:rsidP="00E81BCF">
      <w:pPr>
        <w:pStyle w:val="a5"/>
        <w:spacing w:after="0"/>
        <w:ind w:left="0"/>
        <w:jc w:val="center"/>
        <w:rPr>
          <w:sz w:val="28"/>
          <w:szCs w:val="28"/>
        </w:rPr>
      </w:pPr>
    </w:p>
    <w:p w:rsidR="00E81BCF" w:rsidRPr="002E1302" w:rsidRDefault="00E81BCF" w:rsidP="00E81BCF">
      <w:pPr>
        <w:pStyle w:val="a5"/>
        <w:spacing w:after="0"/>
        <w:ind w:left="0"/>
        <w:jc w:val="center"/>
        <w:rPr>
          <w:sz w:val="28"/>
          <w:szCs w:val="28"/>
        </w:rPr>
      </w:pPr>
    </w:p>
    <w:p w:rsidR="0029368E" w:rsidRPr="002E1302" w:rsidRDefault="0029368E" w:rsidP="0029368E">
      <w:pPr>
        <w:pStyle w:val="a5"/>
        <w:spacing w:after="0"/>
        <w:ind w:left="4536"/>
        <w:rPr>
          <w:sz w:val="20"/>
          <w:szCs w:val="20"/>
        </w:rPr>
      </w:pPr>
    </w:p>
    <w:p w:rsidR="0029368E" w:rsidRPr="002E1302" w:rsidRDefault="0029368E" w:rsidP="0029368E">
      <w:pPr>
        <w:pStyle w:val="a5"/>
        <w:spacing w:after="0"/>
        <w:ind w:left="4536"/>
        <w:rPr>
          <w:sz w:val="20"/>
          <w:szCs w:val="20"/>
        </w:rPr>
      </w:pPr>
    </w:p>
    <w:p w:rsidR="0029368E" w:rsidRPr="002E1302" w:rsidRDefault="0029368E" w:rsidP="0029368E">
      <w:pPr>
        <w:pStyle w:val="a5"/>
        <w:spacing w:after="0"/>
        <w:ind w:left="4536"/>
        <w:rPr>
          <w:sz w:val="20"/>
          <w:szCs w:val="20"/>
        </w:rPr>
      </w:pPr>
    </w:p>
    <w:p w:rsidR="0029368E" w:rsidRPr="002E1302" w:rsidRDefault="0029368E" w:rsidP="0029368E">
      <w:pPr>
        <w:pStyle w:val="a5"/>
        <w:spacing w:after="0"/>
        <w:ind w:left="4536"/>
        <w:rPr>
          <w:sz w:val="20"/>
          <w:szCs w:val="20"/>
        </w:rPr>
      </w:pPr>
      <w:r w:rsidRPr="002E1302">
        <w:rPr>
          <w:sz w:val="20"/>
          <w:szCs w:val="20"/>
        </w:rPr>
        <w:t>Затверджено рішенням Вченої ради Відкритого міжнародного  університету розвитку людини «Україна»</w:t>
      </w:r>
    </w:p>
    <w:p w:rsidR="0029368E" w:rsidRPr="002E1302" w:rsidRDefault="0029368E" w:rsidP="0029368E">
      <w:pPr>
        <w:pStyle w:val="a5"/>
        <w:spacing w:after="0"/>
        <w:ind w:left="4536"/>
        <w:rPr>
          <w:sz w:val="20"/>
          <w:szCs w:val="20"/>
          <w:u w:val="single"/>
        </w:rPr>
      </w:pPr>
      <w:r w:rsidRPr="002E1302">
        <w:rPr>
          <w:sz w:val="20"/>
          <w:szCs w:val="20"/>
        </w:rPr>
        <w:t xml:space="preserve">протокол </w:t>
      </w:r>
      <w:r w:rsidRPr="002E1302">
        <w:rPr>
          <w:sz w:val="20"/>
          <w:szCs w:val="20"/>
          <w:u w:val="single"/>
        </w:rPr>
        <w:t>№ 3 від 24 квітня 2025 року</w:t>
      </w:r>
    </w:p>
    <w:p w:rsidR="0029368E" w:rsidRPr="002E1302" w:rsidRDefault="0029368E" w:rsidP="0029368E">
      <w:pPr>
        <w:pStyle w:val="a5"/>
        <w:spacing w:after="0"/>
        <w:ind w:left="4536"/>
        <w:rPr>
          <w:sz w:val="20"/>
          <w:szCs w:val="20"/>
        </w:rPr>
      </w:pPr>
      <w:r w:rsidRPr="002E1302">
        <w:rPr>
          <w:sz w:val="20"/>
          <w:szCs w:val="20"/>
        </w:rPr>
        <w:t>Освітньо-професійна програма вводиться в дію наказом</w:t>
      </w:r>
    </w:p>
    <w:p w:rsidR="0029368E" w:rsidRDefault="0029368E" w:rsidP="0029368E">
      <w:pPr>
        <w:pStyle w:val="a5"/>
        <w:spacing w:after="0"/>
        <w:ind w:left="4536"/>
        <w:rPr>
          <w:sz w:val="20"/>
          <w:szCs w:val="20"/>
          <w:u w:val="single"/>
        </w:rPr>
      </w:pPr>
      <w:r w:rsidRPr="002E1302">
        <w:rPr>
          <w:sz w:val="20"/>
          <w:szCs w:val="20"/>
          <w:u w:val="single"/>
        </w:rPr>
        <w:t>від 24 квітня 2025 року №52</w:t>
      </w:r>
    </w:p>
    <w:p w:rsidR="00154B19" w:rsidRDefault="00154B19" w:rsidP="0029368E">
      <w:pPr>
        <w:pStyle w:val="a5"/>
        <w:spacing w:after="0"/>
        <w:ind w:left="4536"/>
        <w:rPr>
          <w:sz w:val="20"/>
          <w:szCs w:val="20"/>
          <w:u w:val="single"/>
        </w:rPr>
      </w:pPr>
    </w:p>
    <w:p w:rsidR="00154B19" w:rsidRPr="007067E0" w:rsidRDefault="00154B19" w:rsidP="00154B19">
      <w:pPr>
        <w:ind w:left="4536"/>
        <w:rPr>
          <w:sz w:val="20"/>
          <w:szCs w:val="20"/>
          <w:u w:val="single"/>
          <w:lang w:val="x-none" w:eastAsia="x-none"/>
        </w:rPr>
      </w:pPr>
      <w:r w:rsidRPr="007067E0">
        <w:rPr>
          <w:sz w:val="20"/>
          <w:szCs w:val="20"/>
          <w:lang w:eastAsia="x-none"/>
        </w:rPr>
        <w:t xml:space="preserve">Зміни </w:t>
      </w:r>
      <w:r w:rsidRPr="007067E0">
        <w:rPr>
          <w:sz w:val="20"/>
          <w:szCs w:val="20"/>
          <w:lang w:val="x-none" w:eastAsia="x-none"/>
        </w:rPr>
        <w:t>затверджено рішенням Вченої ради Відкритого міжнародного  університету розвитку людини «Україна»</w:t>
      </w:r>
      <w:r w:rsidRPr="007067E0">
        <w:rPr>
          <w:sz w:val="20"/>
          <w:szCs w:val="20"/>
          <w:lang w:eastAsia="x-none"/>
        </w:rPr>
        <w:t xml:space="preserve"> </w:t>
      </w:r>
      <w:r w:rsidRPr="007067E0">
        <w:rPr>
          <w:sz w:val="20"/>
          <w:szCs w:val="20"/>
          <w:lang w:val="x-none" w:eastAsia="x-none"/>
        </w:rPr>
        <w:t xml:space="preserve">протокол </w:t>
      </w:r>
      <w:r w:rsidRPr="007067E0">
        <w:rPr>
          <w:sz w:val="20"/>
          <w:szCs w:val="20"/>
          <w:u w:val="single"/>
          <w:lang w:val="x-none" w:eastAsia="x-none"/>
        </w:rPr>
        <w:t xml:space="preserve">№ </w:t>
      </w:r>
      <w:r w:rsidRPr="007067E0">
        <w:rPr>
          <w:sz w:val="20"/>
          <w:szCs w:val="20"/>
          <w:u w:val="single"/>
          <w:lang w:eastAsia="x-none"/>
        </w:rPr>
        <w:t>6</w:t>
      </w:r>
      <w:r w:rsidRPr="007067E0">
        <w:rPr>
          <w:sz w:val="20"/>
          <w:szCs w:val="20"/>
          <w:u w:val="single"/>
          <w:lang w:val="x-none" w:eastAsia="x-none"/>
        </w:rPr>
        <w:t xml:space="preserve"> від 2</w:t>
      </w:r>
      <w:r w:rsidRPr="007067E0">
        <w:rPr>
          <w:sz w:val="20"/>
          <w:szCs w:val="20"/>
          <w:u w:val="single"/>
          <w:lang w:eastAsia="x-none"/>
        </w:rPr>
        <w:t>5</w:t>
      </w:r>
      <w:r w:rsidRPr="007067E0">
        <w:rPr>
          <w:sz w:val="20"/>
          <w:szCs w:val="20"/>
          <w:u w:val="single"/>
          <w:lang w:val="x-none" w:eastAsia="x-none"/>
        </w:rPr>
        <w:t xml:space="preserve"> </w:t>
      </w:r>
      <w:r w:rsidRPr="007067E0">
        <w:rPr>
          <w:sz w:val="20"/>
          <w:szCs w:val="20"/>
          <w:u w:val="single"/>
          <w:lang w:eastAsia="x-none"/>
        </w:rPr>
        <w:t>серпня</w:t>
      </w:r>
      <w:r w:rsidRPr="007067E0">
        <w:rPr>
          <w:sz w:val="20"/>
          <w:szCs w:val="20"/>
          <w:u w:val="single"/>
          <w:lang w:val="x-none" w:eastAsia="x-none"/>
        </w:rPr>
        <w:t xml:space="preserve"> 202</w:t>
      </w:r>
      <w:r w:rsidRPr="007067E0">
        <w:rPr>
          <w:sz w:val="20"/>
          <w:szCs w:val="20"/>
          <w:u w:val="single"/>
          <w:lang w:eastAsia="x-none"/>
        </w:rPr>
        <w:t>6</w:t>
      </w:r>
      <w:r w:rsidRPr="007067E0">
        <w:rPr>
          <w:sz w:val="20"/>
          <w:szCs w:val="20"/>
          <w:u w:val="single"/>
          <w:lang w:val="x-none" w:eastAsia="x-none"/>
        </w:rPr>
        <w:t xml:space="preserve"> року</w:t>
      </w:r>
    </w:p>
    <w:p w:rsidR="00154B19" w:rsidRPr="00EF7468" w:rsidRDefault="00154B19" w:rsidP="00154B19">
      <w:pPr>
        <w:ind w:left="4536"/>
        <w:rPr>
          <w:sz w:val="20"/>
          <w:szCs w:val="20"/>
          <w:lang w:eastAsia="x-none"/>
        </w:rPr>
      </w:pPr>
      <w:r w:rsidRPr="007067E0">
        <w:rPr>
          <w:sz w:val="20"/>
          <w:szCs w:val="20"/>
          <w:lang w:val="x-none" w:eastAsia="x-none"/>
        </w:rPr>
        <w:t>Освітньо-професійна програма вводиться в дію наказом</w:t>
      </w:r>
      <w:r w:rsidRPr="007067E0">
        <w:rPr>
          <w:sz w:val="20"/>
          <w:szCs w:val="20"/>
          <w:lang w:eastAsia="x-none"/>
        </w:rPr>
        <w:t xml:space="preserve"> </w:t>
      </w:r>
      <w:r w:rsidRPr="007067E0">
        <w:rPr>
          <w:sz w:val="20"/>
          <w:szCs w:val="20"/>
          <w:u w:val="single"/>
          <w:lang w:val="x-none" w:eastAsia="x-none"/>
        </w:rPr>
        <w:t>від 2</w:t>
      </w:r>
      <w:r w:rsidRPr="007067E0">
        <w:rPr>
          <w:sz w:val="20"/>
          <w:szCs w:val="20"/>
          <w:u w:val="single"/>
          <w:lang w:eastAsia="x-none"/>
        </w:rPr>
        <w:t>8</w:t>
      </w:r>
      <w:r w:rsidRPr="007067E0">
        <w:rPr>
          <w:sz w:val="20"/>
          <w:szCs w:val="20"/>
          <w:u w:val="single"/>
          <w:lang w:val="x-none" w:eastAsia="x-none"/>
        </w:rPr>
        <w:t xml:space="preserve"> </w:t>
      </w:r>
      <w:r w:rsidRPr="007067E0">
        <w:rPr>
          <w:sz w:val="20"/>
          <w:szCs w:val="20"/>
          <w:u w:val="single"/>
          <w:lang w:eastAsia="x-none"/>
        </w:rPr>
        <w:t>серпня</w:t>
      </w:r>
      <w:r w:rsidRPr="007067E0">
        <w:rPr>
          <w:sz w:val="20"/>
          <w:szCs w:val="20"/>
          <w:u w:val="single"/>
          <w:lang w:val="x-none" w:eastAsia="x-none"/>
        </w:rPr>
        <w:t xml:space="preserve"> 202</w:t>
      </w:r>
      <w:r w:rsidRPr="007067E0">
        <w:rPr>
          <w:sz w:val="20"/>
          <w:szCs w:val="20"/>
          <w:u w:val="single"/>
          <w:lang w:eastAsia="x-none"/>
        </w:rPr>
        <w:t>6</w:t>
      </w:r>
      <w:r w:rsidRPr="007067E0">
        <w:rPr>
          <w:sz w:val="20"/>
          <w:szCs w:val="20"/>
          <w:u w:val="single"/>
          <w:lang w:val="x-none" w:eastAsia="x-none"/>
        </w:rPr>
        <w:t xml:space="preserve"> року №</w:t>
      </w:r>
      <w:r w:rsidRPr="007067E0">
        <w:rPr>
          <w:sz w:val="20"/>
          <w:szCs w:val="20"/>
          <w:u w:val="single"/>
          <w:lang w:eastAsia="x-none"/>
        </w:rPr>
        <w:t>94</w:t>
      </w:r>
    </w:p>
    <w:p w:rsidR="0029368E" w:rsidRPr="002E1302" w:rsidRDefault="0029368E" w:rsidP="00E81BCF">
      <w:pPr>
        <w:pStyle w:val="a5"/>
        <w:spacing w:after="0"/>
        <w:ind w:left="0"/>
        <w:jc w:val="center"/>
        <w:rPr>
          <w:sz w:val="28"/>
          <w:szCs w:val="28"/>
        </w:rPr>
      </w:pPr>
    </w:p>
    <w:p w:rsidR="0029368E" w:rsidRPr="002E1302" w:rsidRDefault="0029368E" w:rsidP="00E81BCF">
      <w:pPr>
        <w:pStyle w:val="a5"/>
        <w:spacing w:after="0"/>
        <w:ind w:left="0"/>
        <w:jc w:val="center"/>
        <w:rPr>
          <w:sz w:val="28"/>
          <w:szCs w:val="28"/>
        </w:rPr>
      </w:pPr>
    </w:p>
    <w:p w:rsidR="0029368E" w:rsidRPr="002E1302" w:rsidRDefault="0029368E" w:rsidP="00E81BCF">
      <w:pPr>
        <w:pStyle w:val="a5"/>
        <w:spacing w:after="0"/>
        <w:ind w:left="0"/>
        <w:jc w:val="center"/>
        <w:rPr>
          <w:sz w:val="28"/>
          <w:szCs w:val="28"/>
        </w:rPr>
      </w:pPr>
    </w:p>
    <w:p w:rsidR="0029368E" w:rsidRPr="002E1302" w:rsidRDefault="0029368E" w:rsidP="00E81BCF">
      <w:pPr>
        <w:pStyle w:val="a5"/>
        <w:spacing w:after="0"/>
        <w:ind w:left="0"/>
        <w:jc w:val="center"/>
        <w:rPr>
          <w:sz w:val="28"/>
          <w:szCs w:val="28"/>
        </w:rPr>
      </w:pPr>
    </w:p>
    <w:p w:rsidR="0029368E" w:rsidRPr="002E1302" w:rsidRDefault="0029368E" w:rsidP="00E81BCF">
      <w:pPr>
        <w:pStyle w:val="a5"/>
        <w:spacing w:after="0"/>
        <w:ind w:left="0"/>
        <w:jc w:val="center"/>
        <w:rPr>
          <w:sz w:val="28"/>
          <w:szCs w:val="28"/>
        </w:rPr>
      </w:pPr>
    </w:p>
    <w:p w:rsidR="0029368E" w:rsidRPr="002E1302" w:rsidRDefault="0029368E" w:rsidP="00E81BCF">
      <w:pPr>
        <w:pStyle w:val="a5"/>
        <w:spacing w:after="0"/>
        <w:ind w:left="0"/>
        <w:jc w:val="center"/>
        <w:rPr>
          <w:sz w:val="28"/>
          <w:szCs w:val="28"/>
        </w:rPr>
      </w:pPr>
    </w:p>
    <w:p w:rsidR="0029368E" w:rsidRPr="002E1302" w:rsidRDefault="0029368E" w:rsidP="00E81BCF">
      <w:pPr>
        <w:pStyle w:val="a5"/>
        <w:spacing w:after="0"/>
        <w:ind w:left="0"/>
        <w:jc w:val="center"/>
        <w:rPr>
          <w:sz w:val="28"/>
          <w:szCs w:val="28"/>
        </w:rPr>
      </w:pPr>
    </w:p>
    <w:p w:rsidR="00E81BCF" w:rsidRPr="002E1302" w:rsidRDefault="00E81BCF" w:rsidP="00E81BCF">
      <w:pPr>
        <w:pStyle w:val="a5"/>
        <w:spacing w:after="0"/>
        <w:ind w:left="0"/>
        <w:jc w:val="center"/>
        <w:rPr>
          <w:sz w:val="28"/>
          <w:szCs w:val="28"/>
        </w:rPr>
      </w:pPr>
      <w:r w:rsidRPr="002E1302">
        <w:rPr>
          <w:sz w:val="28"/>
          <w:szCs w:val="28"/>
        </w:rPr>
        <w:t xml:space="preserve">Київ </w:t>
      </w:r>
      <w:r w:rsidR="00244349" w:rsidRPr="002E1302">
        <w:rPr>
          <w:sz w:val="28"/>
          <w:szCs w:val="28"/>
        </w:rPr>
        <w:t>–</w:t>
      </w:r>
      <w:r w:rsidRPr="002E1302">
        <w:rPr>
          <w:sz w:val="28"/>
          <w:szCs w:val="28"/>
        </w:rPr>
        <w:t xml:space="preserve"> 202</w:t>
      </w:r>
      <w:r w:rsidR="007E46A6" w:rsidRPr="002E1302">
        <w:rPr>
          <w:sz w:val="28"/>
          <w:szCs w:val="28"/>
          <w:lang w:val="ru-RU"/>
        </w:rPr>
        <w:t>5</w:t>
      </w:r>
      <w:r w:rsidRPr="002E1302">
        <w:rPr>
          <w:sz w:val="28"/>
          <w:szCs w:val="28"/>
        </w:rPr>
        <w:br w:type="page"/>
      </w:r>
    </w:p>
    <w:p w:rsidR="00E81BCF" w:rsidRPr="002E1302" w:rsidRDefault="00E81BCF" w:rsidP="00E81BCF">
      <w:pPr>
        <w:pStyle w:val="a5"/>
        <w:spacing w:after="0"/>
        <w:ind w:left="0"/>
        <w:jc w:val="center"/>
        <w:rPr>
          <w:sz w:val="28"/>
          <w:szCs w:val="28"/>
        </w:rPr>
      </w:pPr>
    </w:p>
    <w:p w:rsidR="00154B19" w:rsidRPr="007067E0" w:rsidRDefault="00154B19" w:rsidP="00154B19">
      <w:pPr>
        <w:ind w:firstLine="709"/>
        <w:jc w:val="both"/>
        <w:rPr>
          <w:i/>
          <w:color w:val="000000"/>
          <w:sz w:val="28"/>
          <w:szCs w:val="28"/>
        </w:rPr>
      </w:pPr>
      <w:r w:rsidRPr="007067E0">
        <w:rPr>
          <w:i/>
          <w:color w:val="000000"/>
          <w:sz w:val="28"/>
          <w:szCs w:val="28"/>
        </w:rPr>
        <w:t xml:space="preserve">Зміни в освітньо-професійній програмі затверджено рішенням Вченої ради Відкритого міжнародного  університету розвитку людини «Україна» протокол № 6 від 25 серпня 2026 року та введено в дію наказом № 94 від 28 серпня 2026 року. </w:t>
      </w:r>
    </w:p>
    <w:p w:rsidR="00154B19" w:rsidRPr="007067E0" w:rsidRDefault="00154B19" w:rsidP="00154B19">
      <w:pPr>
        <w:ind w:firstLine="709"/>
        <w:jc w:val="both"/>
        <w:rPr>
          <w:b/>
          <w:i/>
          <w:color w:val="000000"/>
          <w:sz w:val="28"/>
          <w:szCs w:val="28"/>
        </w:rPr>
      </w:pPr>
      <w:r w:rsidRPr="007067E0">
        <w:rPr>
          <w:b/>
          <w:i/>
          <w:color w:val="000000"/>
          <w:sz w:val="28"/>
          <w:szCs w:val="28"/>
        </w:rPr>
        <w:t>Пояснення до змін:</w:t>
      </w:r>
    </w:p>
    <w:p w:rsidR="00154B19" w:rsidRPr="007067E0" w:rsidRDefault="00154B19" w:rsidP="00154B19">
      <w:pPr>
        <w:ind w:firstLine="709"/>
        <w:jc w:val="both"/>
        <w:rPr>
          <w:i/>
          <w:color w:val="000000"/>
          <w:sz w:val="28"/>
          <w:szCs w:val="28"/>
        </w:rPr>
      </w:pPr>
      <w:r w:rsidRPr="007067E0">
        <w:rPr>
          <w:i/>
          <w:color w:val="000000"/>
          <w:sz w:val="28"/>
          <w:szCs w:val="28"/>
        </w:rPr>
        <w:t xml:space="preserve">В освітньо-професійну програму введено дисципліну «Основи національного спротиву» для денної та дуальної форм здобуття освіти відповідно до Закону Україна «Про основи національного спротиву», враховуючи наказ Міністерства освіти і науки України №1002 від 30.06.2026 «Про затвердження Типової програми навчальної дисципліни «Основи національного спротиву». </w:t>
      </w:r>
    </w:p>
    <w:p w:rsidR="00154B19" w:rsidRPr="007067E0" w:rsidRDefault="00154B19" w:rsidP="00154B19">
      <w:pPr>
        <w:pStyle w:val="32"/>
        <w:ind w:left="0" w:firstLine="283"/>
        <w:jc w:val="both"/>
        <w:rPr>
          <w:i/>
          <w:sz w:val="28"/>
          <w:szCs w:val="28"/>
        </w:rPr>
      </w:pPr>
      <w:r w:rsidRPr="007067E0">
        <w:rPr>
          <w:i/>
          <w:sz w:val="28"/>
          <w:szCs w:val="28"/>
        </w:rPr>
        <w:t>Для заочної форми здобуття освіти дисципліна «Основи національного спротиву» замінюється вибірковим компонентом.</w:t>
      </w:r>
    </w:p>
    <w:p w:rsidR="00154B19" w:rsidRPr="007067E0" w:rsidRDefault="00154B19" w:rsidP="00154B19"/>
    <w:p w:rsidR="00154B19" w:rsidRPr="007067E0" w:rsidRDefault="00154B19" w:rsidP="00154B19">
      <w:pPr>
        <w:rPr>
          <w:sz w:val="28"/>
          <w:szCs w:val="28"/>
        </w:rPr>
      </w:pPr>
      <w:r w:rsidRPr="007067E0">
        <w:rPr>
          <w:sz w:val="28"/>
          <w:szCs w:val="28"/>
        </w:rPr>
        <w:t>Зміни перевірено і погоджено:</w:t>
      </w:r>
    </w:p>
    <w:p w:rsidR="00154B19" w:rsidRPr="007067E0" w:rsidRDefault="00154B19" w:rsidP="00154B19">
      <w:pPr>
        <w:rPr>
          <w:sz w:val="28"/>
          <w:szCs w:val="28"/>
        </w:rPr>
      </w:pPr>
    </w:p>
    <w:p w:rsidR="00154B19" w:rsidRPr="007067E0" w:rsidRDefault="00154B19" w:rsidP="00154B19">
      <w:pPr>
        <w:ind w:firstLine="708"/>
        <w:rPr>
          <w:sz w:val="28"/>
          <w:szCs w:val="28"/>
        </w:rPr>
      </w:pPr>
      <w:r w:rsidRPr="007067E0">
        <w:rPr>
          <w:sz w:val="28"/>
          <w:szCs w:val="28"/>
        </w:rPr>
        <w:t>Директ</w:t>
      </w:r>
      <w:r w:rsidR="004067CE">
        <w:rPr>
          <w:sz w:val="28"/>
          <w:szCs w:val="28"/>
        </w:rPr>
        <w:t xml:space="preserve">ор </w:t>
      </w:r>
      <w:r w:rsidR="004067CE">
        <w:rPr>
          <w:sz w:val="28"/>
          <w:szCs w:val="28"/>
        </w:rPr>
        <w:tab/>
      </w:r>
      <w:r w:rsidR="004067CE">
        <w:rPr>
          <w:sz w:val="28"/>
          <w:szCs w:val="28"/>
        </w:rPr>
        <w:tab/>
      </w:r>
      <w:r w:rsidR="004067CE">
        <w:rPr>
          <w:sz w:val="28"/>
          <w:szCs w:val="28"/>
        </w:rPr>
        <w:tab/>
        <w:t>_________________Світлана СМОЛЯНОВА</w:t>
      </w:r>
    </w:p>
    <w:p w:rsidR="00154B19" w:rsidRPr="007067E0" w:rsidRDefault="00154B19" w:rsidP="00154B19">
      <w:pPr>
        <w:rPr>
          <w:sz w:val="28"/>
          <w:szCs w:val="28"/>
        </w:rPr>
      </w:pPr>
    </w:p>
    <w:p w:rsidR="00154B19" w:rsidRPr="007067E0" w:rsidRDefault="00154B19" w:rsidP="00154B19">
      <w:pPr>
        <w:rPr>
          <w:sz w:val="28"/>
          <w:szCs w:val="28"/>
        </w:rPr>
      </w:pPr>
    </w:p>
    <w:p w:rsidR="00154B19" w:rsidRDefault="00154B19" w:rsidP="00154B19">
      <w:pPr>
        <w:ind w:firstLine="708"/>
        <w:rPr>
          <w:sz w:val="28"/>
          <w:szCs w:val="28"/>
        </w:rPr>
      </w:pPr>
      <w:r w:rsidRPr="007067E0">
        <w:rPr>
          <w:sz w:val="28"/>
          <w:szCs w:val="28"/>
        </w:rPr>
        <w:t xml:space="preserve">Гарант   </w:t>
      </w:r>
      <w:r w:rsidRPr="007067E0">
        <w:rPr>
          <w:sz w:val="28"/>
          <w:szCs w:val="28"/>
        </w:rPr>
        <w:tab/>
      </w:r>
      <w:r w:rsidRPr="007067E0">
        <w:rPr>
          <w:sz w:val="28"/>
          <w:szCs w:val="28"/>
        </w:rPr>
        <w:tab/>
      </w:r>
      <w:r w:rsidRPr="007067E0">
        <w:rPr>
          <w:sz w:val="28"/>
          <w:szCs w:val="28"/>
        </w:rPr>
        <w:tab/>
        <w:t>_________________</w:t>
      </w:r>
      <w:r>
        <w:rPr>
          <w:sz w:val="28"/>
          <w:szCs w:val="28"/>
        </w:rPr>
        <w:t>Яків ГЕРЛЯН</w:t>
      </w:r>
    </w:p>
    <w:p w:rsidR="00154B19" w:rsidRPr="000E463F" w:rsidRDefault="00154B19" w:rsidP="00154B19">
      <w:pPr>
        <w:pStyle w:val="a5"/>
        <w:spacing w:after="0"/>
        <w:ind w:left="0"/>
        <w:jc w:val="center"/>
        <w:rPr>
          <w:sz w:val="28"/>
          <w:szCs w:val="28"/>
        </w:rPr>
      </w:pPr>
    </w:p>
    <w:p w:rsidR="00154B19" w:rsidRDefault="00154B19" w:rsidP="00154B19">
      <w:pPr>
        <w:spacing w:after="160" w:line="259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E81BCF" w:rsidRPr="002E1302" w:rsidRDefault="00E81BCF" w:rsidP="00E81BCF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2E1302">
        <w:rPr>
          <w:b/>
          <w:sz w:val="28"/>
          <w:szCs w:val="28"/>
        </w:rPr>
        <w:lastRenderedPageBreak/>
        <w:t>ЛИСТ-ПОГОДЖЕННЯ</w:t>
      </w:r>
    </w:p>
    <w:p w:rsidR="00E81BCF" w:rsidRPr="002E1302" w:rsidRDefault="00E81BCF" w:rsidP="00E81BCF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2E1302">
        <w:rPr>
          <w:b/>
          <w:sz w:val="28"/>
          <w:szCs w:val="28"/>
        </w:rPr>
        <w:t>освітньо-професійної програми</w:t>
      </w:r>
    </w:p>
    <w:p w:rsidR="00E81BCF" w:rsidRPr="002E1302" w:rsidRDefault="0029368E" w:rsidP="00E81BCF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2E1302">
        <w:rPr>
          <w:b/>
          <w:sz w:val="28"/>
          <w:szCs w:val="28"/>
        </w:rPr>
        <w:t>«</w:t>
      </w:r>
      <w:r w:rsidR="00C61EDC" w:rsidRPr="002E1302">
        <w:rPr>
          <w:b/>
          <w:sz w:val="28"/>
          <w:szCs w:val="28"/>
        </w:rPr>
        <w:t>Маркетинг</w:t>
      </w:r>
      <w:r w:rsidRPr="002E1302">
        <w:rPr>
          <w:b/>
          <w:sz w:val="28"/>
          <w:szCs w:val="28"/>
        </w:rPr>
        <w:t>»</w:t>
      </w:r>
    </w:p>
    <w:p w:rsidR="00E81BCF" w:rsidRPr="002E1302" w:rsidRDefault="00E81BCF" w:rsidP="00E81BCF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2E1302">
        <w:rPr>
          <w:b/>
          <w:sz w:val="28"/>
          <w:szCs w:val="28"/>
        </w:rPr>
        <w:t xml:space="preserve">фахової </w:t>
      </w:r>
      <w:proofErr w:type="spellStart"/>
      <w:r w:rsidRPr="002E1302">
        <w:rPr>
          <w:b/>
          <w:sz w:val="28"/>
          <w:szCs w:val="28"/>
        </w:rPr>
        <w:t>передвищої</w:t>
      </w:r>
      <w:proofErr w:type="spellEnd"/>
      <w:r w:rsidRPr="002E1302">
        <w:rPr>
          <w:b/>
          <w:sz w:val="28"/>
          <w:szCs w:val="28"/>
        </w:rPr>
        <w:t xml:space="preserve"> освіти</w:t>
      </w:r>
    </w:p>
    <w:p w:rsidR="007D0A5C" w:rsidRPr="002E1302" w:rsidRDefault="007D0A5C" w:rsidP="00E81BCF">
      <w:pPr>
        <w:pStyle w:val="a5"/>
        <w:spacing w:after="0"/>
        <w:ind w:left="0"/>
        <w:jc w:val="center"/>
        <w:rPr>
          <w:b/>
          <w:sz w:val="28"/>
          <w:szCs w:val="28"/>
        </w:rPr>
      </w:pPr>
    </w:p>
    <w:p w:rsidR="00E81BCF" w:rsidRPr="002E1302" w:rsidRDefault="00E81BCF" w:rsidP="00E81BCF">
      <w:pPr>
        <w:pStyle w:val="a5"/>
        <w:spacing w:after="0"/>
        <w:ind w:left="0"/>
        <w:jc w:val="center"/>
        <w:rPr>
          <w:b/>
          <w:sz w:val="28"/>
          <w:szCs w:val="28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5353"/>
        <w:gridCol w:w="1843"/>
        <w:gridCol w:w="2693"/>
      </w:tblGrid>
      <w:tr w:rsidR="00187779" w:rsidRPr="002E1302" w:rsidTr="00B73D3D">
        <w:tc>
          <w:tcPr>
            <w:tcW w:w="5353" w:type="dxa"/>
          </w:tcPr>
          <w:p w:rsidR="00187779" w:rsidRPr="002E1302" w:rsidRDefault="00244349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  <w:r w:rsidRPr="002E1302">
              <w:rPr>
                <w:sz w:val="28"/>
                <w:szCs w:val="28"/>
              </w:rPr>
              <w:t xml:space="preserve">Проректор </w:t>
            </w:r>
            <w:r w:rsidR="00187779" w:rsidRPr="002E1302">
              <w:rPr>
                <w:color w:val="000000"/>
                <w:sz w:val="28"/>
                <w:szCs w:val="28"/>
              </w:rPr>
              <w:t>з освітньої діяльності</w:t>
            </w:r>
          </w:p>
        </w:tc>
        <w:tc>
          <w:tcPr>
            <w:tcW w:w="1843" w:type="dxa"/>
          </w:tcPr>
          <w:p w:rsidR="00187779" w:rsidRPr="002E1302" w:rsidRDefault="00187779" w:rsidP="00CE042E">
            <w:pPr>
              <w:pStyle w:val="a5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2E1302">
              <w:rPr>
                <w:sz w:val="28"/>
                <w:szCs w:val="28"/>
              </w:rPr>
              <w:t>_________</w:t>
            </w:r>
          </w:p>
        </w:tc>
        <w:tc>
          <w:tcPr>
            <w:tcW w:w="2693" w:type="dxa"/>
          </w:tcPr>
          <w:p w:rsidR="00187779" w:rsidRPr="002E1302" w:rsidRDefault="00187779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  <w:r w:rsidRPr="002E1302">
              <w:rPr>
                <w:sz w:val="28"/>
                <w:szCs w:val="28"/>
              </w:rPr>
              <w:t>Оксана КОЛЯДА</w:t>
            </w:r>
          </w:p>
        </w:tc>
      </w:tr>
      <w:tr w:rsidR="00187779" w:rsidRPr="002E1302" w:rsidTr="00B73D3D">
        <w:tc>
          <w:tcPr>
            <w:tcW w:w="5353" w:type="dxa"/>
          </w:tcPr>
          <w:p w:rsidR="00187779" w:rsidRPr="002E1302" w:rsidRDefault="00187779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187779" w:rsidRPr="002E1302" w:rsidRDefault="00187779" w:rsidP="00CE042E">
            <w:pPr>
              <w:pStyle w:val="a5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187779" w:rsidRPr="002E1302" w:rsidRDefault="00187779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</w:p>
        </w:tc>
      </w:tr>
      <w:tr w:rsidR="00187779" w:rsidRPr="002E1302" w:rsidTr="00B73D3D">
        <w:tc>
          <w:tcPr>
            <w:tcW w:w="5353" w:type="dxa"/>
          </w:tcPr>
          <w:p w:rsidR="00CE042E" w:rsidRPr="002E1302" w:rsidRDefault="00CE042E" w:rsidP="00CE042E">
            <w:pPr>
              <w:pStyle w:val="a5"/>
              <w:spacing w:after="0"/>
              <w:ind w:left="0"/>
              <w:rPr>
                <w:color w:val="000000"/>
                <w:sz w:val="28"/>
                <w:szCs w:val="28"/>
              </w:rPr>
            </w:pPr>
          </w:p>
          <w:p w:rsidR="00187779" w:rsidRPr="002E1302" w:rsidRDefault="00187779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  <w:r w:rsidRPr="002E1302">
              <w:rPr>
                <w:color w:val="000000"/>
                <w:sz w:val="28"/>
                <w:szCs w:val="28"/>
              </w:rPr>
              <w:t>Начальник відділу методичної роботи</w:t>
            </w:r>
          </w:p>
        </w:tc>
        <w:tc>
          <w:tcPr>
            <w:tcW w:w="1843" w:type="dxa"/>
          </w:tcPr>
          <w:p w:rsidR="00187779" w:rsidRPr="002E1302" w:rsidRDefault="00187779" w:rsidP="00CE042E">
            <w:pPr>
              <w:pStyle w:val="a5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2E1302">
              <w:rPr>
                <w:sz w:val="28"/>
                <w:szCs w:val="28"/>
              </w:rPr>
              <w:t>________</w:t>
            </w:r>
          </w:p>
        </w:tc>
        <w:tc>
          <w:tcPr>
            <w:tcW w:w="2693" w:type="dxa"/>
          </w:tcPr>
          <w:p w:rsidR="00CE042E" w:rsidRPr="002E1302" w:rsidRDefault="00CE042E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</w:p>
          <w:p w:rsidR="00187779" w:rsidRPr="002E1302" w:rsidRDefault="00187779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  <w:r w:rsidRPr="002E1302">
              <w:rPr>
                <w:sz w:val="28"/>
                <w:szCs w:val="28"/>
              </w:rPr>
              <w:t>Вікторія БАУЛА</w:t>
            </w:r>
          </w:p>
        </w:tc>
      </w:tr>
      <w:tr w:rsidR="00187779" w:rsidRPr="002E1302" w:rsidTr="00B73D3D">
        <w:tc>
          <w:tcPr>
            <w:tcW w:w="5353" w:type="dxa"/>
          </w:tcPr>
          <w:p w:rsidR="00187779" w:rsidRPr="002E1302" w:rsidRDefault="00187779" w:rsidP="00CE042E">
            <w:pPr>
              <w:pStyle w:val="a5"/>
              <w:spacing w:after="0"/>
              <w:ind w:left="0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187779" w:rsidRPr="002E1302" w:rsidRDefault="00187779" w:rsidP="00CE042E">
            <w:pPr>
              <w:pStyle w:val="a5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187779" w:rsidRPr="002E1302" w:rsidRDefault="00187779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</w:p>
        </w:tc>
      </w:tr>
      <w:tr w:rsidR="00187779" w:rsidRPr="002E1302" w:rsidTr="00B73D3D">
        <w:tc>
          <w:tcPr>
            <w:tcW w:w="5353" w:type="dxa"/>
          </w:tcPr>
          <w:p w:rsidR="00CE042E" w:rsidRPr="002E1302" w:rsidRDefault="00CE042E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</w:p>
          <w:p w:rsidR="00187779" w:rsidRPr="002E1302" w:rsidRDefault="00187779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  <w:r w:rsidRPr="002E1302">
              <w:rPr>
                <w:sz w:val="28"/>
                <w:szCs w:val="28"/>
              </w:rPr>
              <w:t>Голова Науково-методичного об'єднання  з управління та адміністрування</w:t>
            </w:r>
          </w:p>
        </w:tc>
        <w:tc>
          <w:tcPr>
            <w:tcW w:w="1843" w:type="dxa"/>
          </w:tcPr>
          <w:p w:rsidR="00187779" w:rsidRPr="002E1302" w:rsidRDefault="00187779" w:rsidP="00CE042E">
            <w:pPr>
              <w:pStyle w:val="a5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187779" w:rsidRPr="002E1302" w:rsidRDefault="00187779" w:rsidP="00CE042E">
            <w:pPr>
              <w:pStyle w:val="a5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2E1302">
              <w:rPr>
                <w:sz w:val="28"/>
                <w:szCs w:val="28"/>
              </w:rPr>
              <w:t>________</w:t>
            </w:r>
          </w:p>
        </w:tc>
        <w:tc>
          <w:tcPr>
            <w:tcW w:w="2693" w:type="dxa"/>
          </w:tcPr>
          <w:p w:rsidR="00187779" w:rsidRPr="002E1302" w:rsidRDefault="00187779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</w:p>
          <w:p w:rsidR="00187779" w:rsidRPr="002E1302" w:rsidRDefault="00187779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  <w:r w:rsidRPr="002E1302">
              <w:rPr>
                <w:sz w:val="28"/>
                <w:szCs w:val="28"/>
              </w:rPr>
              <w:t>Ростислав ДУБАС</w:t>
            </w:r>
          </w:p>
        </w:tc>
      </w:tr>
      <w:tr w:rsidR="00E81BCF" w:rsidRPr="002E1302" w:rsidTr="00B73D3D">
        <w:tblPrEx>
          <w:tblLook w:val="00A0" w:firstRow="1" w:lastRow="0" w:firstColumn="1" w:lastColumn="0" w:noHBand="0" w:noVBand="0"/>
        </w:tblPrEx>
        <w:tc>
          <w:tcPr>
            <w:tcW w:w="5353" w:type="dxa"/>
          </w:tcPr>
          <w:p w:rsidR="00E81BCF" w:rsidRPr="002E1302" w:rsidRDefault="00E81BCF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</w:p>
          <w:p w:rsidR="00E81BCF" w:rsidRPr="002E1302" w:rsidRDefault="00E81BCF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  <w:r w:rsidRPr="002E1302">
              <w:rPr>
                <w:sz w:val="28"/>
                <w:szCs w:val="28"/>
              </w:rPr>
              <w:t xml:space="preserve">Директор </w:t>
            </w:r>
            <w:r w:rsidR="00187779" w:rsidRPr="002E1302">
              <w:rPr>
                <w:sz w:val="28"/>
                <w:szCs w:val="28"/>
              </w:rPr>
              <w:t xml:space="preserve">Фахового </w:t>
            </w:r>
            <w:proofErr w:type="spellStart"/>
            <w:r w:rsidR="00187779" w:rsidRPr="002E1302">
              <w:rPr>
                <w:sz w:val="28"/>
                <w:szCs w:val="28"/>
                <w:lang w:val="ru-RU"/>
              </w:rPr>
              <w:t>коледжу</w:t>
            </w:r>
            <w:proofErr w:type="spellEnd"/>
            <w:r w:rsidR="00187779" w:rsidRPr="002E1302">
              <w:rPr>
                <w:sz w:val="28"/>
                <w:szCs w:val="28"/>
                <w:lang w:val="ru-RU"/>
              </w:rPr>
              <w:t xml:space="preserve"> </w:t>
            </w:r>
            <w:r w:rsidRPr="002E1302">
              <w:rPr>
                <w:sz w:val="28"/>
                <w:szCs w:val="28"/>
                <w:lang w:val="ru-RU"/>
              </w:rPr>
              <w:t>«</w:t>
            </w:r>
            <w:proofErr w:type="spellStart"/>
            <w:r w:rsidRPr="002E1302">
              <w:rPr>
                <w:sz w:val="28"/>
                <w:szCs w:val="28"/>
                <w:lang w:val="ru-RU"/>
              </w:rPr>
              <w:t>Освіта</w:t>
            </w:r>
            <w:proofErr w:type="spellEnd"/>
            <w:r w:rsidRPr="002E1302">
              <w:rPr>
                <w:sz w:val="28"/>
                <w:szCs w:val="28"/>
                <w:lang w:val="ru-RU"/>
              </w:rPr>
              <w:t>»</w:t>
            </w:r>
          </w:p>
        </w:tc>
        <w:tc>
          <w:tcPr>
            <w:tcW w:w="1843" w:type="dxa"/>
          </w:tcPr>
          <w:p w:rsidR="00E81BCF" w:rsidRPr="002E1302" w:rsidRDefault="00E81BCF" w:rsidP="00CE042E">
            <w:pPr>
              <w:pStyle w:val="a5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E81BCF" w:rsidRPr="002E1302" w:rsidRDefault="00B73D3D" w:rsidP="00CE042E">
            <w:pPr>
              <w:pStyle w:val="a5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2E1302">
              <w:rPr>
                <w:sz w:val="28"/>
                <w:szCs w:val="28"/>
              </w:rPr>
              <w:t>___________</w:t>
            </w:r>
          </w:p>
        </w:tc>
        <w:tc>
          <w:tcPr>
            <w:tcW w:w="2693" w:type="dxa"/>
          </w:tcPr>
          <w:p w:rsidR="00E81BCF" w:rsidRPr="002E1302" w:rsidRDefault="00E81BCF" w:rsidP="00CE042E">
            <w:pPr>
              <w:pStyle w:val="a5"/>
              <w:spacing w:after="0"/>
              <w:ind w:left="0"/>
              <w:rPr>
                <w:bCs/>
                <w:iCs/>
                <w:sz w:val="28"/>
                <w:szCs w:val="28"/>
              </w:rPr>
            </w:pPr>
          </w:p>
          <w:p w:rsidR="00E81BCF" w:rsidRPr="002E1302" w:rsidRDefault="00E81BCF" w:rsidP="00CE042E">
            <w:pPr>
              <w:pStyle w:val="a5"/>
              <w:spacing w:after="0"/>
              <w:ind w:left="0"/>
              <w:rPr>
                <w:bCs/>
                <w:iCs/>
                <w:sz w:val="28"/>
                <w:szCs w:val="28"/>
              </w:rPr>
            </w:pPr>
            <w:r w:rsidRPr="002E1302">
              <w:rPr>
                <w:bCs/>
                <w:iCs/>
                <w:sz w:val="28"/>
                <w:szCs w:val="28"/>
              </w:rPr>
              <w:t>С</w:t>
            </w:r>
            <w:r w:rsidR="00187779" w:rsidRPr="002E1302">
              <w:rPr>
                <w:bCs/>
                <w:iCs/>
                <w:sz w:val="28"/>
                <w:szCs w:val="28"/>
              </w:rPr>
              <w:t>вітлана</w:t>
            </w:r>
            <w:r w:rsidRPr="002E1302">
              <w:rPr>
                <w:bCs/>
                <w:iCs/>
                <w:sz w:val="28"/>
                <w:szCs w:val="28"/>
              </w:rPr>
              <w:t xml:space="preserve"> </w:t>
            </w:r>
            <w:r w:rsidR="00187779" w:rsidRPr="002E1302">
              <w:rPr>
                <w:bCs/>
                <w:iCs/>
                <w:sz w:val="28"/>
                <w:szCs w:val="28"/>
              </w:rPr>
              <w:t xml:space="preserve">СМОЛЯНОВА </w:t>
            </w:r>
          </w:p>
        </w:tc>
      </w:tr>
      <w:tr w:rsidR="00B73D3D" w:rsidRPr="002E1302" w:rsidTr="00B73D3D">
        <w:tblPrEx>
          <w:tblLook w:val="00A0" w:firstRow="1" w:lastRow="0" w:firstColumn="1" w:lastColumn="0" w:noHBand="0" w:noVBand="0"/>
        </w:tblPrEx>
        <w:tc>
          <w:tcPr>
            <w:tcW w:w="5353" w:type="dxa"/>
          </w:tcPr>
          <w:p w:rsidR="00CE042E" w:rsidRPr="002E1302" w:rsidRDefault="00CE042E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</w:p>
          <w:p w:rsidR="00B73D3D" w:rsidRPr="002E1302" w:rsidRDefault="00B73D3D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  <w:r w:rsidRPr="002E1302">
              <w:rPr>
                <w:sz w:val="28"/>
                <w:szCs w:val="28"/>
              </w:rPr>
              <w:t>Гарант освітньої програми</w:t>
            </w:r>
          </w:p>
          <w:p w:rsidR="00B73D3D" w:rsidRPr="002E1302" w:rsidRDefault="00B73D3D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B73D3D" w:rsidRPr="002E1302" w:rsidRDefault="00B73D3D" w:rsidP="00CE042E">
            <w:pPr>
              <w:pStyle w:val="a5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B73D3D" w:rsidRPr="002E1302" w:rsidRDefault="00B73D3D" w:rsidP="00CE042E">
            <w:pPr>
              <w:pStyle w:val="a5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2E1302">
              <w:rPr>
                <w:sz w:val="28"/>
                <w:szCs w:val="28"/>
              </w:rPr>
              <w:t>__________</w:t>
            </w:r>
          </w:p>
        </w:tc>
        <w:tc>
          <w:tcPr>
            <w:tcW w:w="2693" w:type="dxa"/>
          </w:tcPr>
          <w:p w:rsidR="00B73D3D" w:rsidRPr="002E1302" w:rsidRDefault="00B73D3D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</w:p>
          <w:p w:rsidR="00B73D3D" w:rsidRPr="002E1302" w:rsidRDefault="00226290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  <w:r w:rsidRPr="002E1302">
              <w:rPr>
                <w:sz w:val="28"/>
                <w:szCs w:val="28"/>
              </w:rPr>
              <w:t>Ірина КУТЛІНА</w:t>
            </w:r>
          </w:p>
        </w:tc>
      </w:tr>
      <w:tr w:rsidR="00E81BCF" w:rsidRPr="002E1302" w:rsidTr="00B73D3D">
        <w:tblPrEx>
          <w:tblLook w:val="00A0" w:firstRow="1" w:lastRow="0" w:firstColumn="1" w:lastColumn="0" w:noHBand="0" w:noVBand="0"/>
        </w:tblPrEx>
        <w:tc>
          <w:tcPr>
            <w:tcW w:w="5353" w:type="dxa"/>
          </w:tcPr>
          <w:p w:rsidR="00E81BCF" w:rsidRPr="002E1302" w:rsidRDefault="00E81BCF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E81BCF" w:rsidRPr="002E1302" w:rsidRDefault="00E81BCF" w:rsidP="00CE042E">
            <w:pPr>
              <w:pStyle w:val="a5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E81BCF" w:rsidRPr="002E1302" w:rsidRDefault="00E81BCF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</w:p>
        </w:tc>
      </w:tr>
      <w:tr w:rsidR="00B73D3D" w:rsidRPr="002E1302" w:rsidTr="00B73D3D">
        <w:tblPrEx>
          <w:tblLook w:val="00A0" w:firstRow="1" w:lastRow="0" w:firstColumn="1" w:lastColumn="0" w:noHBand="0" w:noVBand="0"/>
        </w:tblPrEx>
        <w:tc>
          <w:tcPr>
            <w:tcW w:w="5353" w:type="dxa"/>
          </w:tcPr>
          <w:p w:rsidR="00CE042E" w:rsidRPr="002E1302" w:rsidRDefault="00CE042E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</w:p>
          <w:p w:rsidR="00B73D3D" w:rsidRPr="002E1302" w:rsidRDefault="00DF09FA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  <w:r w:rsidRPr="002E1302">
              <w:rPr>
                <w:sz w:val="28"/>
                <w:szCs w:val="28"/>
              </w:rPr>
              <w:t>Представник</w:t>
            </w:r>
            <w:r w:rsidR="00B73D3D" w:rsidRPr="002E1302">
              <w:rPr>
                <w:sz w:val="28"/>
                <w:szCs w:val="28"/>
              </w:rPr>
              <w:t xml:space="preserve"> роботодавців:</w:t>
            </w:r>
          </w:p>
          <w:p w:rsidR="00B73D3D" w:rsidRPr="002E1302" w:rsidRDefault="00DF09FA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  <w:r w:rsidRPr="002E1302">
              <w:rPr>
                <w:sz w:val="28"/>
                <w:szCs w:val="28"/>
              </w:rPr>
              <w:t xml:space="preserve">директор </w:t>
            </w:r>
            <w:r w:rsidR="00B73D3D" w:rsidRPr="002E1302">
              <w:rPr>
                <w:sz w:val="28"/>
                <w:szCs w:val="28"/>
              </w:rPr>
              <w:t xml:space="preserve">ТОВ «Профіт </w:t>
            </w:r>
            <w:proofErr w:type="spellStart"/>
            <w:r w:rsidR="00B73D3D" w:rsidRPr="002E1302">
              <w:rPr>
                <w:sz w:val="28"/>
                <w:szCs w:val="28"/>
              </w:rPr>
              <w:t>Трейдс</w:t>
            </w:r>
            <w:proofErr w:type="spellEnd"/>
            <w:r w:rsidR="00B73D3D" w:rsidRPr="002E1302"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B73D3D" w:rsidRPr="002E1302" w:rsidRDefault="00B73D3D" w:rsidP="00CE042E">
            <w:pPr>
              <w:pStyle w:val="a5"/>
              <w:spacing w:after="0"/>
              <w:ind w:left="0"/>
              <w:jc w:val="center"/>
              <w:rPr>
                <w:sz w:val="28"/>
                <w:szCs w:val="28"/>
              </w:rPr>
            </w:pPr>
          </w:p>
          <w:p w:rsidR="00B73D3D" w:rsidRPr="002E1302" w:rsidRDefault="00B73D3D" w:rsidP="00CE042E">
            <w:pPr>
              <w:pStyle w:val="a5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2E1302">
              <w:rPr>
                <w:sz w:val="28"/>
                <w:szCs w:val="28"/>
              </w:rPr>
              <w:t>___________</w:t>
            </w:r>
          </w:p>
        </w:tc>
        <w:tc>
          <w:tcPr>
            <w:tcW w:w="2693" w:type="dxa"/>
          </w:tcPr>
          <w:p w:rsidR="00CE042E" w:rsidRPr="002E1302" w:rsidRDefault="00CE042E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</w:p>
          <w:p w:rsidR="00B73D3D" w:rsidRPr="002E1302" w:rsidRDefault="00B73D3D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  <w:r w:rsidRPr="002E1302">
              <w:rPr>
                <w:sz w:val="28"/>
                <w:szCs w:val="28"/>
              </w:rPr>
              <w:t>Олександр СКУРСЬКИЙ</w:t>
            </w:r>
          </w:p>
        </w:tc>
      </w:tr>
      <w:tr w:rsidR="00B73D3D" w:rsidRPr="002E1302" w:rsidTr="00B73D3D">
        <w:tblPrEx>
          <w:tblLook w:val="00A0" w:firstRow="1" w:lastRow="0" w:firstColumn="1" w:lastColumn="0" w:noHBand="0" w:noVBand="0"/>
        </w:tblPrEx>
        <w:tc>
          <w:tcPr>
            <w:tcW w:w="5353" w:type="dxa"/>
          </w:tcPr>
          <w:p w:rsidR="00B73D3D" w:rsidRPr="002E1302" w:rsidRDefault="00B73D3D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B73D3D" w:rsidRPr="002E1302" w:rsidRDefault="00B73D3D" w:rsidP="00CE042E">
            <w:pPr>
              <w:pStyle w:val="a5"/>
              <w:spacing w:after="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B73D3D" w:rsidRPr="002E1302" w:rsidRDefault="00B73D3D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</w:p>
        </w:tc>
      </w:tr>
      <w:tr w:rsidR="00B73D3D" w:rsidRPr="002E1302" w:rsidTr="00B73D3D">
        <w:tblPrEx>
          <w:tblLook w:val="00A0" w:firstRow="1" w:lastRow="0" w:firstColumn="1" w:lastColumn="0" w:noHBand="0" w:noVBand="0"/>
        </w:tblPrEx>
        <w:tc>
          <w:tcPr>
            <w:tcW w:w="5353" w:type="dxa"/>
          </w:tcPr>
          <w:p w:rsidR="00CE042E" w:rsidRPr="002E1302" w:rsidRDefault="00CE042E" w:rsidP="00CE042E">
            <w:pPr>
              <w:rPr>
                <w:sz w:val="28"/>
                <w:szCs w:val="28"/>
              </w:rPr>
            </w:pPr>
          </w:p>
          <w:p w:rsidR="00AF7AD4" w:rsidRPr="002E1302" w:rsidRDefault="00DF09FA" w:rsidP="00CE042E">
            <w:pPr>
              <w:rPr>
                <w:sz w:val="28"/>
                <w:szCs w:val="28"/>
              </w:rPr>
            </w:pPr>
            <w:r w:rsidRPr="002E1302">
              <w:rPr>
                <w:sz w:val="28"/>
                <w:szCs w:val="28"/>
              </w:rPr>
              <w:t xml:space="preserve">Представник студентського самоврядування: </w:t>
            </w:r>
          </w:p>
          <w:p w:rsidR="00ED01D3" w:rsidRPr="002E1302" w:rsidRDefault="00DF09FA" w:rsidP="00CE042E">
            <w:pPr>
              <w:rPr>
                <w:sz w:val="28"/>
                <w:szCs w:val="28"/>
              </w:rPr>
            </w:pPr>
            <w:r w:rsidRPr="002E1302">
              <w:rPr>
                <w:sz w:val="28"/>
                <w:szCs w:val="28"/>
              </w:rPr>
              <w:t>з</w:t>
            </w:r>
            <w:r w:rsidR="00E158E8" w:rsidRPr="002E1302">
              <w:rPr>
                <w:sz w:val="28"/>
                <w:szCs w:val="28"/>
              </w:rPr>
              <w:t xml:space="preserve">добувач </w:t>
            </w:r>
            <w:r w:rsidRPr="002E1302">
              <w:rPr>
                <w:sz w:val="28"/>
                <w:szCs w:val="28"/>
              </w:rPr>
              <w:t xml:space="preserve">освіти </w:t>
            </w:r>
            <w:r w:rsidR="00E158E8" w:rsidRPr="002E1302">
              <w:rPr>
                <w:sz w:val="28"/>
                <w:szCs w:val="28"/>
              </w:rPr>
              <w:t>освітньої програми</w:t>
            </w:r>
          </w:p>
          <w:p w:rsidR="00E158E8" w:rsidRPr="002E1302" w:rsidRDefault="00E158E8" w:rsidP="00CE042E">
            <w:pPr>
              <w:rPr>
                <w:sz w:val="28"/>
                <w:szCs w:val="28"/>
              </w:rPr>
            </w:pPr>
            <w:r w:rsidRPr="002E1302">
              <w:rPr>
                <w:sz w:val="28"/>
                <w:szCs w:val="28"/>
              </w:rPr>
              <w:t>«Маркетинг»</w:t>
            </w:r>
            <w:r w:rsidR="00DF09FA" w:rsidRPr="002E1302">
              <w:rPr>
                <w:sz w:val="28"/>
                <w:szCs w:val="28"/>
              </w:rPr>
              <w:t xml:space="preserve"> групи </w:t>
            </w:r>
            <w:r w:rsidR="001376B1" w:rsidRPr="002E1302">
              <w:rPr>
                <w:sz w:val="28"/>
                <w:szCs w:val="28"/>
              </w:rPr>
              <w:t>МК-22-1фмб</w:t>
            </w:r>
          </w:p>
        </w:tc>
        <w:tc>
          <w:tcPr>
            <w:tcW w:w="1843" w:type="dxa"/>
          </w:tcPr>
          <w:p w:rsidR="00EC5ED4" w:rsidRPr="002E1302" w:rsidRDefault="00EC5ED4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</w:p>
          <w:p w:rsidR="00AF7AD4" w:rsidRPr="002E1302" w:rsidRDefault="00AF7AD4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</w:p>
          <w:p w:rsidR="00AF7AD4" w:rsidRPr="002E1302" w:rsidRDefault="00AF7AD4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</w:p>
          <w:p w:rsidR="00B73D3D" w:rsidRPr="002E1302" w:rsidRDefault="00EC5ED4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  <w:r w:rsidRPr="002E1302">
              <w:rPr>
                <w:sz w:val="28"/>
                <w:szCs w:val="28"/>
              </w:rPr>
              <w:t>__________</w:t>
            </w:r>
          </w:p>
        </w:tc>
        <w:tc>
          <w:tcPr>
            <w:tcW w:w="2693" w:type="dxa"/>
          </w:tcPr>
          <w:p w:rsidR="00AF7AD4" w:rsidRPr="002E1302" w:rsidRDefault="00AF7AD4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</w:p>
          <w:p w:rsidR="00CE042E" w:rsidRPr="002E1302" w:rsidRDefault="00CE042E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</w:p>
          <w:p w:rsidR="00AF7AD4" w:rsidRPr="002E1302" w:rsidRDefault="00AF7AD4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</w:p>
          <w:p w:rsidR="007E46A6" w:rsidRPr="002E1302" w:rsidRDefault="007E46A6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  <w:r w:rsidRPr="002E1302">
              <w:rPr>
                <w:sz w:val="28"/>
                <w:szCs w:val="28"/>
              </w:rPr>
              <w:t xml:space="preserve">Артем </w:t>
            </w:r>
          </w:p>
          <w:p w:rsidR="00B73D3D" w:rsidRPr="002E1302" w:rsidRDefault="007E46A6" w:rsidP="00CE042E">
            <w:pPr>
              <w:pStyle w:val="a5"/>
              <w:spacing w:after="0"/>
              <w:ind w:left="0"/>
              <w:rPr>
                <w:sz w:val="28"/>
                <w:szCs w:val="28"/>
              </w:rPr>
            </w:pPr>
            <w:r w:rsidRPr="002E1302">
              <w:rPr>
                <w:sz w:val="28"/>
                <w:szCs w:val="28"/>
              </w:rPr>
              <w:t>А</w:t>
            </w:r>
            <w:r w:rsidRPr="002E1302">
              <w:rPr>
                <w:sz w:val="28"/>
                <w:szCs w:val="28"/>
                <w:lang w:val="en-US"/>
              </w:rPr>
              <w:t>ЙРІЯНЦ</w:t>
            </w:r>
            <w:r w:rsidRPr="002E1302">
              <w:rPr>
                <w:sz w:val="28"/>
                <w:szCs w:val="28"/>
              </w:rPr>
              <w:t xml:space="preserve"> </w:t>
            </w:r>
          </w:p>
        </w:tc>
      </w:tr>
    </w:tbl>
    <w:p w:rsidR="00E81BCF" w:rsidRPr="002E1302" w:rsidRDefault="00E81BCF" w:rsidP="00E81BCF">
      <w:pPr>
        <w:pStyle w:val="a5"/>
        <w:ind w:left="0"/>
        <w:rPr>
          <w:b/>
          <w:sz w:val="32"/>
        </w:rPr>
      </w:pPr>
    </w:p>
    <w:p w:rsidR="00E81BCF" w:rsidRPr="002E1302" w:rsidRDefault="00E81BCF" w:rsidP="00E81BCF">
      <w:pPr>
        <w:pStyle w:val="a5"/>
        <w:spacing w:after="0"/>
        <w:ind w:left="0"/>
        <w:jc w:val="center"/>
        <w:rPr>
          <w:b/>
          <w:sz w:val="32"/>
        </w:rPr>
      </w:pPr>
      <w:r w:rsidRPr="002E1302">
        <w:rPr>
          <w:b/>
          <w:sz w:val="32"/>
        </w:rPr>
        <w:br w:type="page"/>
      </w:r>
      <w:r w:rsidRPr="002E1302">
        <w:rPr>
          <w:b/>
          <w:sz w:val="32"/>
        </w:rPr>
        <w:lastRenderedPageBreak/>
        <w:t>ПЕРЕДМОВА</w:t>
      </w:r>
    </w:p>
    <w:p w:rsidR="00E81BCF" w:rsidRPr="002E1302" w:rsidRDefault="00E81BCF" w:rsidP="00E81BCF">
      <w:pPr>
        <w:pStyle w:val="a5"/>
        <w:spacing w:before="120"/>
        <w:ind w:left="0" w:firstLine="567"/>
        <w:rPr>
          <w:szCs w:val="28"/>
        </w:rPr>
      </w:pPr>
    </w:p>
    <w:p w:rsidR="00E81BCF" w:rsidRPr="002E1302" w:rsidRDefault="00E81BCF" w:rsidP="00E81BCF">
      <w:pPr>
        <w:pStyle w:val="a5"/>
        <w:spacing w:after="0" w:line="360" w:lineRule="auto"/>
        <w:ind w:left="0" w:firstLine="567"/>
        <w:jc w:val="both"/>
        <w:rPr>
          <w:sz w:val="28"/>
          <w:szCs w:val="28"/>
          <w:lang w:val="ru-RU"/>
        </w:rPr>
      </w:pPr>
      <w:proofErr w:type="spellStart"/>
      <w:r w:rsidRPr="002E1302">
        <w:rPr>
          <w:sz w:val="28"/>
          <w:szCs w:val="28"/>
          <w:lang w:val="ru-RU"/>
        </w:rPr>
        <w:t>Розроблено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="00226290" w:rsidRPr="002E1302">
        <w:rPr>
          <w:sz w:val="28"/>
          <w:szCs w:val="28"/>
          <w:lang w:val="ru-RU"/>
        </w:rPr>
        <w:t>робоч</w:t>
      </w:r>
      <w:r w:rsidRPr="002E1302">
        <w:rPr>
          <w:sz w:val="28"/>
          <w:szCs w:val="28"/>
          <w:lang w:val="ru-RU"/>
        </w:rPr>
        <w:t>ою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групою</w:t>
      </w:r>
      <w:proofErr w:type="spellEnd"/>
      <w:r w:rsidRPr="002E1302">
        <w:rPr>
          <w:sz w:val="28"/>
          <w:szCs w:val="28"/>
          <w:lang w:val="ru-RU"/>
        </w:rPr>
        <w:t xml:space="preserve"> у </w:t>
      </w:r>
      <w:proofErr w:type="spellStart"/>
      <w:r w:rsidRPr="002E1302">
        <w:rPr>
          <w:sz w:val="28"/>
          <w:szCs w:val="28"/>
          <w:lang w:val="ru-RU"/>
        </w:rPr>
        <w:t>складі</w:t>
      </w:r>
      <w:proofErr w:type="spellEnd"/>
      <w:r w:rsidRPr="002E1302">
        <w:rPr>
          <w:sz w:val="28"/>
          <w:szCs w:val="28"/>
          <w:lang w:val="ru-RU"/>
        </w:rPr>
        <w:t>:</w:t>
      </w:r>
    </w:p>
    <w:tbl>
      <w:tblPr>
        <w:tblW w:w="9597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0"/>
        <w:gridCol w:w="2540"/>
        <w:gridCol w:w="2357"/>
        <w:gridCol w:w="1440"/>
        <w:gridCol w:w="2780"/>
      </w:tblGrid>
      <w:tr w:rsidR="00EF78A9" w:rsidRPr="002E1302" w:rsidTr="00EF78A9">
        <w:trPr>
          <w:trHeight w:val="765"/>
        </w:trPr>
        <w:tc>
          <w:tcPr>
            <w:tcW w:w="480" w:type="dxa"/>
            <w:shd w:val="clear" w:color="000000" w:fill="FFFFFF"/>
            <w:vAlign w:val="center"/>
            <w:hideMark/>
          </w:tcPr>
          <w:p w:rsidR="00EF78A9" w:rsidRPr="002E1302" w:rsidRDefault="00EF78A9" w:rsidP="00EF78A9">
            <w:pPr>
              <w:jc w:val="center"/>
            </w:pPr>
            <w:r w:rsidRPr="002E1302">
              <w:t>1</w:t>
            </w:r>
          </w:p>
        </w:tc>
        <w:tc>
          <w:tcPr>
            <w:tcW w:w="2540" w:type="dxa"/>
            <w:shd w:val="clear" w:color="000000" w:fill="FFFFFF"/>
            <w:vAlign w:val="center"/>
            <w:hideMark/>
          </w:tcPr>
          <w:p w:rsidR="00EF78A9" w:rsidRPr="002E1302" w:rsidRDefault="00EF78A9" w:rsidP="00EF78A9">
            <w:proofErr w:type="spellStart"/>
            <w:r w:rsidRPr="002E1302">
              <w:t>Кутліна</w:t>
            </w:r>
            <w:proofErr w:type="spellEnd"/>
            <w:r w:rsidRPr="002E1302">
              <w:t xml:space="preserve"> Ірина Юріївна</w:t>
            </w:r>
          </w:p>
        </w:tc>
        <w:tc>
          <w:tcPr>
            <w:tcW w:w="2357" w:type="dxa"/>
            <w:shd w:val="clear" w:color="000000" w:fill="FFFFFF"/>
            <w:vAlign w:val="center"/>
            <w:hideMark/>
          </w:tcPr>
          <w:p w:rsidR="00EF78A9" w:rsidRPr="002E1302" w:rsidRDefault="00F3109C" w:rsidP="00EF78A9">
            <w:r w:rsidRPr="002E1302">
              <w:t>г</w:t>
            </w:r>
            <w:r w:rsidR="00BB4AEF" w:rsidRPr="002E1302">
              <w:t xml:space="preserve">арант ОП, </w:t>
            </w:r>
            <w:r w:rsidR="00EF78A9" w:rsidRPr="002E1302">
              <w:t>голова циклової комісії з управління та адміністрування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EF78A9" w:rsidRPr="002E1302" w:rsidRDefault="00EF78A9" w:rsidP="00EF78A9">
            <w:pPr>
              <w:jc w:val="center"/>
            </w:pPr>
            <w:proofErr w:type="spellStart"/>
            <w:r w:rsidRPr="002E1302">
              <w:t>к.т.н</w:t>
            </w:r>
            <w:proofErr w:type="spellEnd"/>
            <w:r w:rsidRPr="002E1302">
              <w:t>.</w:t>
            </w:r>
          </w:p>
        </w:tc>
        <w:tc>
          <w:tcPr>
            <w:tcW w:w="2780" w:type="dxa"/>
            <w:shd w:val="clear" w:color="000000" w:fill="FFFFFF"/>
            <w:vAlign w:val="center"/>
            <w:hideMark/>
          </w:tcPr>
          <w:p w:rsidR="00EF78A9" w:rsidRPr="002E1302" w:rsidRDefault="004B3153" w:rsidP="00EF78A9">
            <w:pPr>
              <w:jc w:val="center"/>
            </w:pPr>
            <w:r w:rsidRPr="002E1302">
              <w:t>-</w:t>
            </w:r>
          </w:p>
        </w:tc>
      </w:tr>
      <w:tr w:rsidR="007E46A6" w:rsidRPr="002E1302" w:rsidTr="00EF78A9">
        <w:trPr>
          <w:trHeight w:val="972"/>
        </w:trPr>
        <w:tc>
          <w:tcPr>
            <w:tcW w:w="480" w:type="dxa"/>
            <w:shd w:val="clear" w:color="000000" w:fill="FFFFFF"/>
            <w:vAlign w:val="center"/>
            <w:hideMark/>
          </w:tcPr>
          <w:p w:rsidR="007E46A6" w:rsidRPr="002E1302" w:rsidRDefault="007E46A6" w:rsidP="007E46A6">
            <w:pPr>
              <w:jc w:val="center"/>
            </w:pPr>
            <w:r w:rsidRPr="002E1302">
              <w:t>2</w:t>
            </w:r>
          </w:p>
        </w:tc>
        <w:tc>
          <w:tcPr>
            <w:tcW w:w="2540" w:type="dxa"/>
            <w:shd w:val="clear" w:color="000000" w:fill="FFFFFF"/>
            <w:vAlign w:val="center"/>
            <w:hideMark/>
          </w:tcPr>
          <w:p w:rsidR="007E46A6" w:rsidRPr="002E1302" w:rsidRDefault="007E46A6" w:rsidP="007E46A6">
            <w:proofErr w:type="spellStart"/>
            <w:r w:rsidRPr="002E1302">
              <w:t>Дубас</w:t>
            </w:r>
            <w:proofErr w:type="spellEnd"/>
            <w:r w:rsidRPr="002E1302">
              <w:t xml:space="preserve"> Ростислав Григорович</w:t>
            </w:r>
          </w:p>
        </w:tc>
        <w:tc>
          <w:tcPr>
            <w:tcW w:w="2357" w:type="dxa"/>
            <w:shd w:val="clear" w:color="000000" w:fill="FFFFFF"/>
            <w:vAlign w:val="center"/>
            <w:hideMark/>
          </w:tcPr>
          <w:p w:rsidR="007E46A6" w:rsidRPr="002E1302" w:rsidRDefault="007E46A6" w:rsidP="007E46A6">
            <w:pPr>
              <w:pStyle w:val="Default"/>
              <w:autoSpaceDE/>
              <w:autoSpaceDN/>
              <w:adjustRightInd/>
              <w:rPr>
                <w:rFonts w:eastAsiaTheme="minorHAnsi"/>
                <w:lang w:val="uk-UA"/>
              </w:rPr>
            </w:pPr>
            <w:r w:rsidRPr="002E1302">
              <w:rPr>
                <w:rFonts w:eastAsiaTheme="minorHAnsi"/>
                <w:lang w:val="uk-UA"/>
              </w:rPr>
              <w:t>завідувач кафедри управління та адміністрування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7E46A6" w:rsidRPr="002E1302" w:rsidRDefault="007E46A6" w:rsidP="007E46A6">
            <w:pPr>
              <w:jc w:val="center"/>
            </w:pPr>
            <w:proofErr w:type="spellStart"/>
            <w:r w:rsidRPr="002E1302">
              <w:t>д.е.н</w:t>
            </w:r>
            <w:proofErr w:type="spellEnd"/>
            <w:r w:rsidRPr="002E1302">
              <w:t>.</w:t>
            </w:r>
          </w:p>
        </w:tc>
        <w:tc>
          <w:tcPr>
            <w:tcW w:w="2780" w:type="dxa"/>
            <w:shd w:val="clear" w:color="000000" w:fill="FFFFFF"/>
            <w:vAlign w:val="center"/>
            <w:hideMark/>
          </w:tcPr>
          <w:p w:rsidR="007E46A6" w:rsidRPr="002E1302" w:rsidRDefault="007E46A6" w:rsidP="007E46A6">
            <w:pPr>
              <w:jc w:val="center"/>
            </w:pPr>
            <w:r w:rsidRPr="002E1302">
              <w:t>професор</w:t>
            </w:r>
          </w:p>
        </w:tc>
      </w:tr>
      <w:tr w:rsidR="00EF78A9" w:rsidRPr="002E1302" w:rsidTr="00EF78A9">
        <w:trPr>
          <w:trHeight w:val="948"/>
        </w:trPr>
        <w:tc>
          <w:tcPr>
            <w:tcW w:w="480" w:type="dxa"/>
            <w:shd w:val="clear" w:color="000000" w:fill="FFFFFF"/>
            <w:vAlign w:val="center"/>
            <w:hideMark/>
          </w:tcPr>
          <w:p w:rsidR="00EF78A9" w:rsidRPr="002E1302" w:rsidRDefault="00EF78A9" w:rsidP="00EF78A9">
            <w:pPr>
              <w:jc w:val="center"/>
            </w:pPr>
            <w:r w:rsidRPr="002E1302">
              <w:t>3</w:t>
            </w:r>
          </w:p>
        </w:tc>
        <w:tc>
          <w:tcPr>
            <w:tcW w:w="2540" w:type="dxa"/>
            <w:shd w:val="clear" w:color="000000" w:fill="FFFFFF"/>
            <w:vAlign w:val="center"/>
            <w:hideMark/>
          </w:tcPr>
          <w:p w:rsidR="00EF78A9" w:rsidRPr="002E1302" w:rsidRDefault="00EF78A9" w:rsidP="00EF78A9">
            <w:r w:rsidRPr="002E1302">
              <w:t>Шафранова Катерина Володимирівна</w:t>
            </w:r>
          </w:p>
        </w:tc>
        <w:tc>
          <w:tcPr>
            <w:tcW w:w="2357" w:type="dxa"/>
            <w:shd w:val="clear" w:color="000000" w:fill="FFFFFF"/>
            <w:vAlign w:val="center"/>
            <w:hideMark/>
          </w:tcPr>
          <w:p w:rsidR="00EF78A9" w:rsidRPr="002E1302" w:rsidRDefault="00EF78A9" w:rsidP="00EF78A9">
            <w:r w:rsidRPr="002E1302">
              <w:t>старший викладач циклової комісії з управління та адміністрування</w:t>
            </w:r>
          </w:p>
        </w:tc>
        <w:tc>
          <w:tcPr>
            <w:tcW w:w="1440" w:type="dxa"/>
            <w:shd w:val="clear" w:color="000000" w:fill="FFFFFF"/>
            <w:vAlign w:val="center"/>
            <w:hideMark/>
          </w:tcPr>
          <w:p w:rsidR="00EF78A9" w:rsidRPr="002E1302" w:rsidRDefault="00EF78A9" w:rsidP="00EF78A9">
            <w:pPr>
              <w:jc w:val="center"/>
            </w:pPr>
            <w:proofErr w:type="spellStart"/>
            <w:r w:rsidRPr="002E1302">
              <w:t>к.е.н</w:t>
            </w:r>
            <w:proofErr w:type="spellEnd"/>
            <w:r w:rsidRPr="002E1302">
              <w:t>.</w:t>
            </w:r>
          </w:p>
        </w:tc>
        <w:tc>
          <w:tcPr>
            <w:tcW w:w="2780" w:type="dxa"/>
            <w:shd w:val="clear" w:color="000000" w:fill="FFFFFF"/>
            <w:vAlign w:val="center"/>
            <w:hideMark/>
          </w:tcPr>
          <w:p w:rsidR="00EF78A9" w:rsidRPr="002E1302" w:rsidRDefault="00EF78A9" w:rsidP="00EF78A9">
            <w:pPr>
              <w:jc w:val="center"/>
            </w:pPr>
            <w:r w:rsidRPr="002E1302">
              <w:t>доцент</w:t>
            </w:r>
          </w:p>
        </w:tc>
      </w:tr>
    </w:tbl>
    <w:p w:rsidR="00E81BCF" w:rsidRPr="002E1302" w:rsidRDefault="00E81BCF" w:rsidP="00E81BCF">
      <w:pPr>
        <w:pStyle w:val="a5"/>
        <w:ind w:left="0" w:firstLine="600"/>
        <w:jc w:val="both"/>
        <w:rPr>
          <w:sz w:val="28"/>
          <w:szCs w:val="28"/>
          <w:lang w:val="ru-RU"/>
        </w:rPr>
      </w:pPr>
    </w:p>
    <w:p w:rsidR="00E81BCF" w:rsidRPr="002E1302" w:rsidRDefault="00E81BCF" w:rsidP="00E81BCF">
      <w:pPr>
        <w:pStyle w:val="a5"/>
        <w:ind w:left="0" w:firstLine="600"/>
        <w:jc w:val="both"/>
        <w:rPr>
          <w:sz w:val="28"/>
          <w:szCs w:val="28"/>
        </w:rPr>
      </w:pPr>
      <w:r w:rsidRPr="002E1302">
        <w:rPr>
          <w:sz w:val="28"/>
          <w:szCs w:val="28"/>
          <w:lang w:val="ru-RU"/>
        </w:rPr>
        <w:t>Рекомендовано</w:t>
      </w:r>
      <w:r w:rsidRPr="002E1302">
        <w:rPr>
          <w:sz w:val="28"/>
          <w:szCs w:val="28"/>
        </w:rPr>
        <w:t xml:space="preserve"> Науково-методичним об’єднанням з управління та адміністрування у складі: </w:t>
      </w:r>
    </w:p>
    <w:tbl>
      <w:tblPr>
        <w:tblW w:w="9658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2200"/>
        <w:gridCol w:w="1694"/>
        <w:gridCol w:w="1558"/>
        <w:gridCol w:w="3686"/>
      </w:tblGrid>
      <w:tr w:rsidR="00E158E8" w:rsidRPr="002E1302" w:rsidTr="00492B45">
        <w:trPr>
          <w:trHeight w:val="908"/>
        </w:trPr>
        <w:tc>
          <w:tcPr>
            <w:tcW w:w="520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1</w:t>
            </w:r>
          </w:p>
        </w:tc>
        <w:tc>
          <w:tcPr>
            <w:tcW w:w="2200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</w:pPr>
            <w:proofErr w:type="spellStart"/>
            <w:r w:rsidRPr="002E1302">
              <w:t>Дубас</w:t>
            </w:r>
            <w:proofErr w:type="spellEnd"/>
            <w:r w:rsidRPr="002E1302">
              <w:t xml:space="preserve"> Ростислав Григорович                         </w:t>
            </w:r>
            <w:r w:rsidRPr="002E1302">
              <w:rPr>
                <w:i/>
                <w:iCs/>
              </w:rPr>
              <w:t>Голова НМО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доктор економічних наук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професор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rPr>
                <w:color w:val="000000"/>
              </w:rPr>
            </w:pPr>
            <w:r w:rsidRPr="002E1302">
              <w:rPr>
                <w:color w:val="000000"/>
              </w:rPr>
              <w:t>Завідувач кафедри управління та адміністрування Інституту економіки та менеджменту</w:t>
            </w:r>
          </w:p>
        </w:tc>
      </w:tr>
      <w:tr w:rsidR="00E158E8" w:rsidRPr="002E1302" w:rsidTr="00492B45">
        <w:trPr>
          <w:trHeight w:val="960"/>
        </w:trPr>
        <w:tc>
          <w:tcPr>
            <w:tcW w:w="520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2</w:t>
            </w:r>
          </w:p>
        </w:tc>
        <w:tc>
          <w:tcPr>
            <w:tcW w:w="2200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proofErr w:type="spellStart"/>
            <w:r w:rsidRPr="002E1302">
              <w:rPr>
                <w:color w:val="000000"/>
              </w:rPr>
              <w:t>Кутліна</w:t>
            </w:r>
            <w:proofErr w:type="spellEnd"/>
            <w:r w:rsidRPr="002E1302">
              <w:rPr>
                <w:color w:val="000000"/>
              </w:rPr>
              <w:t xml:space="preserve"> Ірина Юріївна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кандидат технічних наук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 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rPr>
                <w:color w:val="000000"/>
              </w:rPr>
            </w:pPr>
            <w:r w:rsidRPr="002E1302">
              <w:rPr>
                <w:color w:val="000000"/>
              </w:rPr>
              <w:t>Професор кафедри управління та адміністрування Інституту економіки та менеджменту</w:t>
            </w:r>
          </w:p>
        </w:tc>
      </w:tr>
      <w:tr w:rsidR="00E158E8" w:rsidRPr="002E1302" w:rsidTr="00492B45">
        <w:trPr>
          <w:trHeight w:val="900"/>
        </w:trPr>
        <w:tc>
          <w:tcPr>
            <w:tcW w:w="520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3</w:t>
            </w:r>
          </w:p>
        </w:tc>
        <w:tc>
          <w:tcPr>
            <w:tcW w:w="2200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Самофалова Марія Олексіївна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кандидат економічних наук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доцент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rPr>
                <w:color w:val="000000"/>
              </w:rPr>
            </w:pPr>
            <w:r w:rsidRPr="002E1302">
              <w:rPr>
                <w:color w:val="000000"/>
              </w:rPr>
              <w:t>Доцент кафедри управління та адміністрування Інституту економіки та менеджменту</w:t>
            </w:r>
          </w:p>
        </w:tc>
      </w:tr>
      <w:tr w:rsidR="00E158E8" w:rsidRPr="002E1302" w:rsidTr="00492B45">
        <w:trPr>
          <w:trHeight w:val="797"/>
        </w:trPr>
        <w:tc>
          <w:tcPr>
            <w:tcW w:w="520" w:type="dxa"/>
            <w:shd w:val="clear" w:color="auto" w:fill="auto"/>
            <w:vAlign w:val="center"/>
            <w:hideMark/>
          </w:tcPr>
          <w:p w:rsidR="00E158E8" w:rsidRPr="002E1302" w:rsidRDefault="0027490D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4</w:t>
            </w:r>
          </w:p>
        </w:tc>
        <w:tc>
          <w:tcPr>
            <w:tcW w:w="2200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Швед Вадим Валерійович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кандидат економічних наук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доцент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rPr>
                <w:color w:val="000000"/>
              </w:rPr>
            </w:pPr>
            <w:r w:rsidRPr="002E1302">
              <w:rPr>
                <w:color w:val="000000"/>
              </w:rPr>
              <w:t>Професор кафедри бізнесу та права Вінницького соціально-економічного інституту</w:t>
            </w:r>
          </w:p>
        </w:tc>
      </w:tr>
      <w:tr w:rsidR="00E158E8" w:rsidRPr="002E1302" w:rsidTr="00492B45">
        <w:trPr>
          <w:trHeight w:val="1080"/>
        </w:trPr>
        <w:tc>
          <w:tcPr>
            <w:tcW w:w="520" w:type="dxa"/>
            <w:shd w:val="clear" w:color="auto" w:fill="auto"/>
            <w:vAlign w:val="center"/>
            <w:hideMark/>
          </w:tcPr>
          <w:p w:rsidR="00E158E8" w:rsidRPr="002E1302" w:rsidRDefault="0027490D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5</w:t>
            </w:r>
          </w:p>
        </w:tc>
        <w:tc>
          <w:tcPr>
            <w:tcW w:w="2200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 xml:space="preserve">Шафранова Катерина Володимирівна 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кандидат економічних наук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доцент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rPr>
                <w:color w:val="000000"/>
              </w:rPr>
            </w:pPr>
            <w:r w:rsidRPr="002E1302">
              <w:rPr>
                <w:color w:val="000000"/>
              </w:rPr>
              <w:t>Директор, доцент кафедри менеджменту та туризму Житомирського економіко-гуманітарного інституту</w:t>
            </w:r>
          </w:p>
        </w:tc>
      </w:tr>
      <w:tr w:rsidR="00E158E8" w:rsidRPr="002E1302" w:rsidTr="00492B45">
        <w:trPr>
          <w:trHeight w:val="938"/>
        </w:trPr>
        <w:tc>
          <w:tcPr>
            <w:tcW w:w="520" w:type="dxa"/>
            <w:shd w:val="clear" w:color="auto" w:fill="auto"/>
            <w:vAlign w:val="center"/>
            <w:hideMark/>
          </w:tcPr>
          <w:p w:rsidR="00E158E8" w:rsidRPr="002E1302" w:rsidRDefault="0027490D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6</w:t>
            </w:r>
          </w:p>
        </w:tc>
        <w:tc>
          <w:tcPr>
            <w:tcW w:w="2200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proofErr w:type="spellStart"/>
            <w:r w:rsidRPr="002E1302">
              <w:t>Долинський</w:t>
            </w:r>
            <w:proofErr w:type="spellEnd"/>
            <w:r w:rsidRPr="002E1302">
              <w:t xml:space="preserve"> Сергій Вікторович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кандидат економічних наук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доцент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rPr>
                <w:color w:val="000000"/>
              </w:rPr>
            </w:pPr>
            <w:r w:rsidRPr="002E1302">
              <w:rPr>
                <w:color w:val="000000"/>
              </w:rPr>
              <w:t>Доцент кафедри економіки та менеджменту Карпатського інституту підприємництва</w:t>
            </w:r>
          </w:p>
        </w:tc>
      </w:tr>
      <w:tr w:rsidR="00E158E8" w:rsidRPr="002E1302" w:rsidTr="00492B45">
        <w:trPr>
          <w:trHeight w:val="960"/>
        </w:trPr>
        <w:tc>
          <w:tcPr>
            <w:tcW w:w="520" w:type="dxa"/>
            <w:shd w:val="clear" w:color="auto" w:fill="auto"/>
            <w:vAlign w:val="center"/>
            <w:hideMark/>
          </w:tcPr>
          <w:p w:rsidR="00E158E8" w:rsidRPr="002E1302" w:rsidRDefault="0027490D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7</w:t>
            </w:r>
          </w:p>
        </w:tc>
        <w:tc>
          <w:tcPr>
            <w:tcW w:w="2200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proofErr w:type="spellStart"/>
            <w:r w:rsidRPr="002E1302">
              <w:rPr>
                <w:color w:val="000000"/>
              </w:rPr>
              <w:t>Скупський</w:t>
            </w:r>
            <w:proofErr w:type="spellEnd"/>
            <w:r w:rsidRPr="002E1302">
              <w:rPr>
                <w:color w:val="000000"/>
              </w:rPr>
              <w:t xml:space="preserve"> Руслан Миколайович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доктор економічних наук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професор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rPr>
                <w:color w:val="000000"/>
              </w:rPr>
            </w:pPr>
            <w:r w:rsidRPr="002E1302">
              <w:rPr>
                <w:color w:val="000000"/>
              </w:rPr>
              <w:t>Завідувач кафедри підприємництва, управління та адміністрування Миколаївського інституту розвитку людини</w:t>
            </w:r>
          </w:p>
        </w:tc>
      </w:tr>
      <w:tr w:rsidR="00E158E8" w:rsidRPr="002E1302" w:rsidTr="00492B45">
        <w:trPr>
          <w:trHeight w:val="1249"/>
        </w:trPr>
        <w:tc>
          <w:tcPr>
            <w:tcW w:w="520" w:type="dxa"/>
            <w:shd w:val="clear" w:color="auto" w:fill="auto"/>
            <w:vAlign w:val="center"/>
            <w:hideMark/>
          </w:tcPr>
          <w:p w:rsidR="00E158E8" w:rsidRPr="002E1302" w:rsidRDefault="0027490D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8</w:t>
            </w:r>
          </w:p>
        </w:tc>
        <w:tc>
          <w:tcPr>
            <w:tcW w:w="2200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Черненко Олександр Володимирович</w:t>
            </w:r>
          </w:p>
        </w:tc>
        <w:tc>
          <w:tcPr>
            <w:tcW w:w="1694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кандидат педагогічних наук</w:t>
            </w:r>
          </w:p>
        </w:tc>
        <w:tc>
          <w:tcPr>
            <w:tcW w:w="1558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jc w:val="center"/>
              <w:rPr>
                <w:color w:val="000000"/>
              </w:rPr>
            </w:pPr>
            <w:r w:rsidRPr="002E1302">
              <w:rPr>
                <w:color w:val="000000"/>
              </w:rPr>
              <w:t> </w:t>
            </w:r>
          </w:p>
        </w:tc>
        <w:tc>
          <w:tcPr>
            <w:tcW w:w="3686" w:type="dxa"/>
            <w:shd w:val="clear" w:color="auto" w:fill="auto"/>
            <w:vAlign w:val="center"/>
            <w:hideMark/>
          </w:tcPr>
          <w:p w:rsidR="00E158E8" w:rsidRPr="002E1302" w:rsidRDefault="00E158E8" w:rsidP="00492B45">
            <w:pPr>
              <w:rPr>
                <w:color w:val="000000"/>
              </w:rPr>
            </w:pPr>
            <w:r w:rsidRPr="002E1302">
              <w:rPr>
                <w:color w:val="000000"/>
              </w:rPr>
              <w:t xml:space="preserve">Доцент кафедри права та соціально-економічних відносин </w:t>
            </w:r>
            <w:proofErr w:type="spellStart"/>
            <w:r w:rsidRPr="002E1302">
              <w:rPr>
                <w:color w:val="000000"/>
              </w:rPr>
              <w:t>Центральноукраїнського</w:t>
            </w:r>
            <w:proofErr w:type="spellEnd"/>
            <w:r w:rsidRPr="002E1302">
              <w:rPr>
                <w:color w:val="000000"/>
              </w:rPr>
              <w:t xml:space="preserve"> інституту розвитку людини</w:t>
            </w:r>
          </w:p>
        </w:tc>
      </w:tr>
    </w:tbl>
    <w:p w:rsidR="00943D86" w:rsidRPr="002E1302" w:rsidRDefault="00943D86" w:rsidP="00943D86">
      <w:pPr>
        <w:pStyle w:val="a5"/>
        <w:spacing w:before="240" w:after="0"/>
        <w:ind w:left="720" w:right="-7893"/>
        <w:jc w:val="both"/>
        <w:rPr>
          <w:sz w:val="28"/>
          <w:szCs w:val="28"/>
        </w:rPr>
      </w:pPr>
      <w:bookmarkStart w:id="1" w:name="_Hlk49594626"/>
      <w:r w:rsidRPr="002E1302">
        <w:rPr>
          <w:sz w:val="28"/>
          <w:szCs w:val="28"/>
        </w:rPr>
        <w:t xml:space="preserve">Рецензії-відгуки зовнішніх </w:t>
      </w:r>
      <w:proofErr w:type="spellStart"/>
      <w:r w:rsidRPr="002E1302">
        <w:rPr>
          <w:sz w:val="28"/>
          <w:szCs w:val="28"/>
        </w:rPr>
        <w:t>стейкголдерів</w:t>
      </w:r>
      <w:proofErr w:type="spellEnd"/>
      <w:r w:rsidRPr="002E1302">
        <w:rPr>
          <w:sz w:val="28"/>
          <w:szCs w:val="28"/>
        </w:rPr>
        <w:t>:</w:t>
      </w:r>
    </w:p>
    <w:p w:rsidR="00E158E8" w:rsidRPr="002E1302" w:rsidRDefault="0029368E" w:rsidP="00E158E8">
      <w:pPr>
        <w:pStyle w:val="a5"/>
        <w:numPr>
          <w:ilvl w:val="0"/>
          <w:numId w:val="24"/>
        </w:numPr>
        <w:tabs>
          <w:tab w:val="clear" w:pos="720"/>
          <w:tab w:val="num" w:pos="360"/>
          <w:tab w:val="left" w:pos="993"/>
        </w:tabs>
        <w:spacing w:after="0"/>
        <w:ind w:left="0" w:right="-7895" w:firstLine="709"/>
      </w:pPr>
      <w:r w:rsidRPr="002E1302">
        <w:rPr>
          <w:sz w:val="28"/>
          <w:szCs w:val="28"/>
        </w:rPr>
        <w:t>Пономаренко І.В.,</w:t>
      </w:r>
      <w:r w:rsidR="00E158E8" w:rsidRPr="002E1302">
        <w:rPr>
          <w:sz w:val="28"/>
          <w:szCs w:val="28"/>
        </w:rPr>
        <w:t xml:space="preserve"> доцент кафедри маркетингу Державного торг</w:t>
      </w:r>
      <w:r w:rsidRPr="002E1302">
        <w:rPr>
          <w:sz w:val="28"/>
          <w:szCs w:val="28"/>
        </w:rPr>
        <w:t>о</w:t>
      </w:r>
      <w:r w:rsidR="00E158E8" w:rsidRPr="002E1302">
        <w:rPr>
          <w:sz w:val="28"/>
          <w:szCs w:val="28"/>
        </w:rPr>
        <w:t>вельно-</w:t>
      </w:r>
    </w:p>
    <w:p w:rsidR="00E158E8" w:rsidRPr="002E1302" w:rsidRDefault="00E158E8" w:rsidP="00E158E8">
      <w:pPr>
        <w:pStyle w:val="a5"/>
        <w:tabs>
          <w:tab w:val="left" w:pos="993"/>
        </w:tabs>
        <w:spacing w:after="0"/>
        <w:ind w:left="0" w:right="-7895"/>
      </w:pPr>
      <w:r w:rsidRPr="002E1302">
        <w:rPr>
          <w:sz w:val="28"/>
          <w:szCs w:val="28"/>
        </w:rPr>
        <w:lastRenderedPageBreak/>
        <w:t xml:space="preserve">економічного університету, </w:t>
      </w:r>
      <w:proofErr w:type="spellStart"/>
      <w:r w:rsidRPr="002E1302">
        <w:rPr>
          <w:sz w:val="28"/>
          <w:szCs w:val="28"/>
        </w:rPr>
        <w:t>к.е.н</w:t>
      </w:r>
      <w:proofErr w:type="spellEnd"/>
      <w:r w:rsidRPr="002E1302">
        <w:rPr>
          <w:sz w:val="28"/>
          <w:szCs w:val="28"/>
        </w:rPr>
        <w:t>., доцент.</w:t>
      </w:r>
    </w:p>
    <w:p w:rsidR="00E158E8" w:rsidRPr="002E1302" w:rsidRDefault="00E158E8" w:rsidP="00E158E8">
      <w:pPr>
        <w:pStyle w:val="a5"/>
        <w:spacing w:after="0"/>
        <w:ind w:left="0" w:right="-7895" w:firstLine="709"/>
        <w:rPr>
          <w:sz w:val="28"/>
          <w:szCs w:val="28"/>
        </w:rPr>
      </w:pPr>
      <w:r w:rsidRPr="002E1302">
        <w:rPr>
          <w:sz w:val="28"/>
          <w:szCs w:val="28"/>
        </w:rPr>
        <w:t xml:space="preserve">2. </w:t>
      </w:r>
      <w:proofErr w:type="spellStart"/>
      <w:r w:rsidRPr="002E1302">
        <w:rPr>
          <w:sz w:val="28"/>
          <w:szCs w:val="28"/>
        </w:rPr>
        <w:t>Скурський</w:t>
      </w:r>
      <w:proofErr w:type="spellEnd"/>
      <w:r w:rsidRPr="002E1302">
        <w:rPr>
          <w:sz w:val="28"/>
          <w:szCs w:val="28"/>
        </w:rPr>
        <w:t xml:space="preserve"> О.І., директор ТОВ </w:t>
      </w:r>
      <w:r w:rsidR="00476E7E" w:rsidRPr="002E1302">
        <w:rPr>
          <w:sz w:val="28"/>
          <w:szCs w:val="28"/>
        </w:rPr>
        <w:t>«</w:t>
      </w:r>
      <w:r w:rsidRPr="002E1302">
        <w:rPr>
          <w:sz w:val="28"/>
          <w:szCs w:val="28"/>
        </w:rPr>
        <w:t>ПРОФІТ ТРЕЙДС</w:t>
      </w:r>
      <w:r w:rsidR="00476E7E" w:rsidRPr="002E1302">
        <w:rPr>
          <w:sz w:val="28"/>
          <w:szCs w:val="28"/>
        </w:rPr>
        <w:t>»</w:t>
      </w:r>
      <w:r w:rsidRPr="002E1302">
        <w:rPr>
          <w:sz w:val="28"/>
          <w:szCs w:val="28"/>
        </w:rPr>
        <w:t>.</w:t>
      </w:r>
    </w:p>
    <w:p w:rsidR="00CE042E" w:rsidRPr="002E1302" w:rsidRDefault="00F3109C" w:rsidP="00CE042E">
      <w:pPr>
        <w:pStyle w:val="a5"/>
        <w:spacing w:after="0"/>
        <w:ind w:left="0" w:right="-7895" w:firstLine="709"/>
        <w:rPr>
          <w:sz w:val="28"/>
          <w:szCs w:val="28"/>
        </w:rPr>
      </w:pPr>
      <w:r w:rsidRPr="002E1302">
        <w:rPr>
          <w:sz w:val="28"/>
          <w:szCs w:val="28"/>
        </w:rPr>
        <w:t xml:space="preserve">3. Представник студентського самоврядування: </w:t>
      </w:r>
      <w:proofErr w:type="spellStart"/>
      <w:r w:rsidR="007E46A6" w:rsidRPr="002E1302">
        <w:rPr>
          <w:sz w:val="28"/>
          <w:szCs w:val="28"/>
        </w:rPr>
        <w:t>Айріянц</w:t>
      </w:r>
      <w:proofErr w:type="spellEnd"/>
      <w:r w:rsidR="007E46A6" w:rsidRPr="002E1302">
        <w:rPr>
          <w:sz w:val="28"/>
          <w:szCs w:val="28"/>
        </w:rPr>
        <w:t xml:space="preserve"> Артем Сергійович</w:t>
      </w:r>
      <w:r w:rsidR="001376B1" w:rsidRPr="002E1302">
        <w:rPr>
          <w:sz w:val="28"/>
          <w:szCs w:val="28"/>
        </w:rPr>
        <w:t>,</w:t>
      </w:r>
      <w:r w:rsidR="00CE042E" w:rsidRPr="002E1302">
        <w:rPr>
          <w:sz w:val="28"/>
          <w:szCs w:val="28"/>
        </w:rPr>
        <w:t xml:space="preserve"> </w:t>
      </w:r>
    </w:p>
    <w:p w:rsidR="00F3109C" w:rsidRPr="002E1302" w:rsidRDefault="001376B1" w:rsidP="00CE042E">
      <w:pPr>
        <w:pStyle w:val="a5"/>
        <w:spacing w:after="0"/>
        <w:ind w:left="0" w:right="-7895"/>
        <w:rPr>
          <w:sz w:val="28"/>
          <w:szCs w:val="28"/>
        </w:rPr>
      </w:pPr>
      <w:r w:rsidRPr="002E1302">
        <w:rPr>
          <w:sz w:val="28"/>
          <w:szCs w:val="28"/>
        </w:rPr>
        <w:t>здобувач освіти освітньої п</w:t>
      </w:r>
      <w:r w:rsidR="0029368E" w:rsidRPr="002E1302">
        <w:rPr>
          <w:sz w:val="28"/>
          <w:szCs w:val="28"/>
        </w:rPr>
        <w:t>рограми «Маркетинг»</w:t>
      </w:r>
      <w:r w:rsidR="007E46A6" w:rsidRPr="002E1302">
        <w:rPr>
          <w:sz w:val="28"/>
          <w:szCs w:val="28"/>
        </w:rPr>
        <w:t xml:space="preserve"> групи МК-22</w:t>
      </w:r>
      <w:r w:rsidRPr="002E1302">
        <w:rPr>
          <w:sz w:val="28"/>
          <w:szCs w:val="28"/>
        </w:rPr>
        <w:t>-1фмб</w:t>
      </w:r>
      <w:r w:rsidR="00476E7E" w:rsidRPr="002E1302">
        <w:rPr>
          <w:sz w:val="28"/>
          <w:szCs w:val="28"/>
        </w:rPr>
        <w:t>.</w:t>
      </w:r>
    </w:p>
    <w:bookmarkEnd w:id="1"/>
    <w:p w:rsidR="00DF09FA" w:rsidRPr="002E1302" w:rsidRDefault="00DF09FA" w:rsidP="00312D1F">
      <w:pPr>
        <w:pStyle w:val="a5"/>
        <w:spacing w:after="0"/>
        <w:ind w:left="0" w:firstLine="709"/>
        <w:jc w:val="both"/>
        <w:rPr>
          <w:sz w:val="28"/>
          <w:szCs w:val="28"/>
        </w:rPr>
      </w:pPr>
    </w:p>
    <w:p w:rsidR="00476E7E" w:rsidRPr="002E1302" w:rsidRDefault="00476E7E" w:rsidP="00476E7E">
      <w:pPr>
        <w:shd w:val="clear" w:color="auto" w:fill="FFFFFF"/>
        <w:tabs>
          <w:tab w:val="num" w:pos="1232"/>
        </w:tabs>
        <w:ind w:firstLine="709"/>
        <w:contextualSpacing/>
        <w:jc w:val="both"/>
        <w:rPr>
          <w:lang w:eastAsia="ru-RU"/>
        </w:rPr>
      </w:pPr>
      <w:proofErr w:type="spellStart"/>
      <w:r w:rsidRPr="002E1302">
        <w:rPr>
          <w:sz w:val="28"/>
          <w:szCs w:val="28"/>
          <w:lang w:val="ru-RU" w:eastAsia="ru-RU"/>
        </w:rPr>
        <w:t>Зміст</w:t>
      </w:r>
      <w:proofErr w:type="spellEnd"/>
      <w:r w:rsidRPr="002E1302">
        <w:rPr>
          <w:sz w:val="28"/>
          <w:szCs w:val="28"/>
          <w:lang w:val="ru-RU" w:eastAsia="ru-RU"/>
        </w:rPr>
        <w:t xml:space="preserve"> </w:t>
      </w:r>
      <w:proofErr w:type="spellStart"/>
      <w:r w:rsidRPr="002E1302">
        <w:rPr>
          <w:sz w:val="28"/>
          <w:szCs w:val="28"/>
          <w:lang w:val="ru-RU" w:eastAsia="ru-RU"/>
        </w:rPr>
        <w:t>освітньої</w:t>
      </w:r>
      <w:proofErr w:type="spellEnd"/>
      <w:r w:rsidRPr="002E1302">
        <w:rPr>
          <w:sz w:val="28"/>
          <w:szCs w:val="28"/>
          <w:lang w:val="ru-RU" w:eastAsia="ru-RU"/>
        </w:rPr>
        <w:t xml:space="preserve"> </w:t>
      </w:r>
      <w:proofErr w:type="spellStart"/>
      <w:r w:rsidRPr="002E1302">
        <w:rPr>
          <w:sz w:val="28"/>
          <w:szCs w:val="28"/>
          <w:lang w:val="ru-RU" w:eastAsia="ru-RU"/>
        </w:rPr>
        <w:t>програми</w:t>
      </w:r>
      <w:proofErr w:type="spellEnd"/>
      <w:r w:rsidRPr="002E1302">
        <w:rPr>
          <w:sz w:val="28"/>
          <w:szCs w:val="28"/>
          <w:lang w:val="ru-RU" w:eastAsia="ru-RU"/>
        </w:rPr>
        <w:t xml:space="preserve"> </w:t>
      </w:r>
      <w:proofErr w:type="spellStart"/>
      <w:r w:rsidRPr="002E1302">
        <w:rPr>
          <w:sz w:val="28"/>
          <w:szCs w:val="28"/>
          <w:lang w:val="ru-RU" w:eastAsia="ru-RU"/>
        </w:rPr>
        <w:t>розглянуто</w:t>
      </w:r>
      <w:proofErr w:type="spellEnd"/>
      <w:r w:rsidRPr="002E1302">
        <w:rPr>
          <w:sz w:val="28"/>
          <w:szCs w:val="28"/>
          <w:lang w:eastAsia="ru-RU"/>
        </w:rPr>
        <w:t>:</w:t>
      </w:r>
    </w:p>
    <w:p w:rsidR="00476E7E" w:rsidRPr="002E1302" w:rsidRDefault="00476E7E" w:rsidP="00476E7E">
      <w:pPr>
        <w:numPr>
          <w:ilvl w:val="1"/>
          <w:numId w:val="32"/>
        </w:numPr>
        <w:shd w:val="clear" w:color="auto" w:fill="FFFFFF"/>
        <w:tabs>
          <w:tab w:val="num" w:pos="284"/>
          <w:tab w:val="left" w:pos="1134"/>
        </w:tabs>
        <w:ind w:left="0" w:firstLine="709"/>
        <w:contextualSpacing/>
        <w:jc w:val="both"/>
        <w:rPr>
          <w:sz w:val="28"/>
          <w:szCs w:val="28"/>
          <w:lang w:val="ru-RU" w:eastAsia="ru-RU"/>
        </w:rPr>
      </w:pPr>
      <w:r w:rsidRPr="002E1302">
        <w:rPr>
          <w:sz w:val="28"/>
          <w:szCs w:val="28"/>
          <w:lang w:val="ru-RU" w:eastAsia="ru-RU"/>
        </w:rPr>
        <w:t xml:space="preserve">на </w:t>
      </w:r>
      <w:proofErr w:type="spellStart"/>
      <w:r w:rsidRPr="002E1302">
        <w:rPr>
          <w:sz w:val="28"/>
          <w:szCs w:val="28"/>
          <w:lang w:val="ru-RU" w:eastAsia="ru-RU"/>
        </w:rPr>
        <w:t>засіданні</w:t>
      </w:r>
      <w:proofErr w:type="spellEnd"/>
      <w:r w:rsidRPr="002E1302">
        <w:rPr>
          <w:sz w:val="28"/>
          <w:szCs w:val="28"/>
          <w:lang w:val="ru-RU" w:eastAsia="ru-RU"/>
        </w:rPr>
        <w:t xml:space="preserve"> </w:t>
      </w:r>
      <w:proofErr w:type="gramStart"/>
      <w:r w:rsidRPr="002E1302">
        <w:rPr>
          <w:sz w:val="28"/>
          <w:szCs w:val="28"/>
          <w:lang w:val="ru-RU" w:eastAsia="ru-RU"/>
        </w:rPr>
        <w:t>Ради</w:t>
      </w:r>
      <w:proofErr w:type="gramEnd"/>
      <w:r w:rsidRPr="002E1302">
        <w:rPr>
          <w:sz w:val="28"/>
          <w:szCs w:val="28"/>
          <w:lang w:val="ru-RU" w:eastAsia="ru-RU"/>
        </w:rPr>
        <w:t xml:space="preserve"> </w:t>
      </w:r>
      <w:proofErr w:type="spellStart"/>
      <w:r w:rsidRPr="002E1302">
        <w:rPr>
          <w:sz w:val="28"/>
          <w:szCs w:val="28"/>
          <w:lang w:val="ru-RU" w:eastAsia="ru-RU"/>
        </w:rPr>
        <w:t>роботодавців</w:t>
      </w:r>
      <w:proofErr w:type="spellEnd"/>
      <w:r w:rsidRPr="002E1302">
        <w:rPr>
          <w:sz w:val="28"/>
          <w:szCs w:val="28"/>
          <w:lang w:val="ru-RU" w:eastAsia="ru-RU"/>
        </w:rPr>
        <w:t xml:space="preserve"> </w:t>
      </w:r>
      <w:r w:rsidRPr="002E1302">
        <w:rPr>
          <w:sz w:val="28"/>
          <w:szCs w:val="28"/>
          <w:lang w:eastAsia="ru-RU"/>
        </w:rPr>
        <w:t>(</w:t>
      </w:r>
      <w:r w:rsidRPr="002E1302">
        <w:rPr>
          <w:sz w:val="28"/>
          <w:szCs w:val="28"/>
          <w:lang w:val="ru-RU" w:eastAsia="ru-RU"/>
        </w:rPr>
        <w:t xml:space="preserve">Протокол №2 </w:t>
      </w:r>
      <w:proofErr w:type="spellStart"/>
      <w:r w:rsidRPr="002E1302">
        <w:rPr>
          <w:sz w:val="28"/>
          <w:szCs w:val="28"/>
          <w:lang w:val="ru-RU" w:eastAsia="ru-RU"/>
        </w:rPr>
        <w:t>від</w:t>
      </w:r>
      <w:proofErr w:type="spellEnd"/>
      <w:r w:rsidRPr="002E1302">
        <w:rPr>
          <w:sz w:val="28"/>
          <w:szCs w:val="28"/>
          <w:lang w:val="ru-RU" w:eastAsia="ru-RU"/>
        </w:rPr>
        <w:t xml:space="preserve"> 21 листопада 2024 року</w:t>
      </w:r>
      <w:r w:rsidRPr="002E1302">
        <w:rPr>
          <w:sz w:val="28"/>
          <w:szCs w:val="28"/>
          <w:lang w:eastAsia="ru-RU"/>
        </w:rPr>
        <w:t>)</w:t>
      </w:r>
      <w:r w:rsidRPr="002E1302">
        <w:rPr>
          <w:sz w:val="28"/>
          <w:szCs w:val="28"/>
          <w:lang w:val="ru-RU" w:eastAsia="ru-RU"/>
        </w:rPr>
        <w:t>;</w:t>
      </w:r>
    </w:p>
    <w:p w:rsidR="00476E7E" w:rsidRPr="002E1302" w:rsidRDefault="00476E7E" w:rsidP="00476E7E">
      <w:pPr>
        <w:numPr>
          <w:ilvl w:val="1"/>
          <w:numId w:val="32"/>
        </w:numPr>
        <w:shd w:val="clear" w:color="auto" w:fill="FFFFFF"/>
        <w:tabs>
          <w:tab w:val="num" w:pos="284"/>
          <w:tab w:val="left" w:pos="1134"/>
        </w:tabs>
        <w:ind w:left="0" w:firstLine="709"/>
        <w:contextualSpacing/>
        <w:jc w:val="both"/>
        <w:rPr>
          <w:sz w:val="28"/>
          <w:szCs w:val="28"/>
          <w:lang w:val="ru-RU" w:eastAsia="ru-RU"/>
        </w:rPr>
      </w:pPr>
      <w:r w:rsidRPr="002E1302">
        <w:rPr>
          <w:sz w:val="28"/>
          <w:szCs w:val="28"/>
          <w:lang w:val="ru-RU" w:eastAsia="ru-RU"/>
        </w:rPr>
        <w:t xml:space="preserve">на </w:t>
      </w:r>
      <w:proofErr w:type="spellStart"/>
      <w:r w:rsidRPr="002E1302">
        <w:rPr>
          <w:sz w:val="28"/>
          <w:szCs w:val="28"/>
          <w:lang w:val="ru-RU" w:eastAsia="ru-RU"/>
        </w:rPr>
        <w:t>засіданні</w:t>
      </w:r>
      <w:proofErr w:type="spellEnd"/>
      <w:r w:rsidRPr="002E1302">
        <w:rPr>
          <w:sz w:val="28"/>
          <w:szCs w:val="28"/>
          <w:lang w:val="ru-RU" w:eastAsia="ru-RU"/>
        </w:rPr>
        <w:t xml:space="preserve"> </w:t>
      </w:r>
      <w:proofErr w:type="spellStart"/>
      <w:r w:rsidRPr="002E1302">
        <w:rPr>
          <w:sz w:val="28"/>
          <w:szCs w:val="28"/>
          <w:lang w:val="ru-RU" w:eastAsia="ru-RU"/>
        </w:rPr>
        <w:t>циклової</w:t>
      </w:r>
      <w:proofErr w:type="spellEnd"/>
      <w:r w:rsidRPr="002E1302">
        <w:rPr>
          <w:sz w:val="28"/>
          <w:szCs w:val="28"/>
          <w:lang w:val="ru-RU" w:eastAsia="ru-RU"/>
        </w:rPr>
        <w:t xml:space="preserve"> </w:t>
      </w:r>
      <w:proofErr w:type="spellStart"/>
      <w:r w:rsidRPr="002E1302">
        <w:rPr>
          <w:sz w:val="28"/>
          <w:szCs w:val="28"/>
          <w:lang w:val="ru-RU" w:eastAsia="ru-RU"/>
        </w:rPr>
        <w:t>комісії</w:t>
      </w:r>
      <w:proofErr w:type="spellEnd"/>
      <w:r w:rsidRPr="002E1302">
        <w:rPr>
          <w:sz w:val="28"/>
          <w:szCs w:val="28"/>
          <w:lang w:eastAsia="ru-RU"/>
        </w:rPr>
        <w:t xml:space="preserve"> управління та адміністрування</w:t>
      </w:r>
      <w:r w:rsidRPr="002E1302">
        <w:rPr>
          <w:sz w:val="28"/>
          <w:szCs w:val="28"/>
          <w:lang w:val="ru-RU" w:eastAsia="ru-RU"/>
        </w:rPr>
        <w:t xml:space="preserve"> </w:t>
      </w:r>
      <w:r w:rsidRPr="002E1302">
        <w:rPr>
          <w:sz w:val="28"/>
          <w:szCs w:val="28"/>
          <w:lang w:eastAsia="ru-RU"/>
        </w:rPr>
        <w:t>(</w:t>
      </w:r>
      <w:r w:rsidRPr="002E1302">
        <w:rPr>
          <w:sz w:val="28"/>
          <w:szCs w:val="28"/>
          <w:lang w:val="ru-RU" w:eastAsia="ru-RU"/>
        </w:rPr>
        <w:t xml:space="preserve">Протокол №3 </w:t>
      </w:r>
      <w:proofErr w:type="spellStart"/>
      <w:r w:rsidRPr="002E1302">
        <w:rPr>
          <w:sz w:val="28"/>
          <w:szCs w:val="28"/>
          <w:lang w:val="ru-RU" w:eastAsia="ru-RU"/>
        </w:rPr>
        <w:t>від</w:t>
      </w:r>
      <w:proofErr w:type="spellEnd"/>
      <w:r w:rsidRPr="002E1302">
        <w:rPr>
          <w:sz w:val="28"/>
          <w:szCs w:val="28"/>
          <w:lang w:val="ru-RU" w:eastAsia="ru-RU"/>
        </w:rPr>
        <w:t xml:space="preserve"> 11 </w:t>
      </w:r>
      <w:proofErr w:type="spellStart"/>
      <w:r w:rsidRPr="002E1302">
        <w:rPr>
          <w:sz w:val="28"/>
          <w:szCs w:val="28"/>
          <w:lang w:val="ru-RU" w:eastAsia="ru-RU"/>
        </w:rPr>
        <w:t>березня</w:t>
      </w:r>
      <w:proofErr w:type="spellEnd"/>
      <w:r w:rsidRPr="002E1302">
        <w:rPr>
          <w:sz w:val="28"/>
          <w:szCs w:val="28"/>
          <w:lang w:val="ru-RU" w:eastAsia="ru-RU"/>
        </w:rPr>
        <w:t xml:space="preserve"> 2025 року</w:t>
      </w:r>
      <w:r w:rsidRPr="002E1302">
        <w:rPr>
          <w:sz w:val="28"/>
          <w:szCs w:val="28"/>
          <w:lang w:eastAsia="ru-RU"/>
        </w:rPr>
        <w:t>)</w:t>
      </w:r>
      <w:r w:rsidRPr="002E1302">
        <w:rPr>
          <w:sz w:val="28"/>
          <w:szCs w:val="28"/>
          <w:lang w:val="ru-RU" w:eastAsia="ru-RU"/>
        </w:rPr>
        <w:t xml:space="preserve">; </w:t>
      </w:r>
    </w:p>
    <w:p w:rsidR="00476E7E" w:rsidRPr="002E1302" w:rsidRDefault="00476E7E" w:rsidP="00476E7E">
      <w:pPr>
        <w:numPr>
          <w:ilvl w:val="1"/>
          <w:numId w:val="32"/>
        </w:numPr>
        <w:shd w:val="clear" w:color="auto" w:fill="FFFFFF"/>
        <w:tabs>
          <w:tab w:val="num" w:pos="284"/>
          <w:tab w:val="left" w:pos="1134"/>
        </w:tabs>
        <w:ind w:left="0" w:firstLine="709"/>
        <w:contextualSpacing/>
        <w:jc w:val="both"/>
        <w:rPr>
          <w:sz w:val="28"/>
          <w:szCs w:val="28"/>
          <w:lang w:val="ru-RU" w:eastAsia="ru-RU"/>
        </w:rPr>
      </w:pPr>
      <w:r w:rsidRPr="002E1302">
        <w:rPr>
          <w:sz w:val="28"/>
          <w:szCs w:val="28"/>
          <w:lang w:val="ru-RU" w:eastAsia="ru-RU"/>
        </w:rPr>
        <w:t xml:space="preserve">на </w:t>
      </w:r>
      <w:proofErr w:type="spellStart"/>
      <w:r w:rsidRPr="002E1302">
        <w:rPr>
          <w:sz w:val="28"/>
          <w:szCs w:val="28"/>
          <w:lang w:val="ru-RU" w:eastAsia="ru-RU"/>
        </w:rPr>
        <w:t>засіданні</w:t>
      </w:r>
      <w:proofErr w:type="spellEnd"/>
      <w:r w:rsidRPr="002E1302">
        <w:rPr>
          <w:sz w:val="28"/>
          <w:szCs w:val="28"/>
          <w:lang w:val="ru-RU" w:eastAsia="ru-RU"/>
        </w:rPr>
        <w:t xml:space="preserve"> </w:t>
      </w:r>
      <w:proofErr w:type="spellStart"/>
      <w:r w:rsidRPr="002E1302">
        <w:rPr>
          <w:sz w:val="28"/>
          <w:szCs w:val="28"/>
          <w:lang w:val="ru-RU" w:eastAsia="ru-RU"/>
        </w:rPr>
        <w:t>Педагогічної</w:t>
      </w:r>
      <w:proofErr w:type="spellEnd"/>
      <w:r w:rsidRPr="002E1302">
        <w:rPr>
          <w:sz w:val="28"/>
          <w:szCs w:val="28"/>
          <w:lang w:val="ru-RU" w:eastAsia="ru-RU"/>
        </w:rPr>
        <w:t xml:space="preserve"> ради </w:t>
      </w:r>
      <w:r w:rsidRPr="002E1302">
        <w:rPr>
          <w:sz w:val="28"/>
          <w:szCs w:val="28"/>
          <w:lang w:eastAsia="ru-RU"/>
        </w:rPr>
        <w:t>Фахового коледжу «Освіта» (</w:t>
      </w:r>
      <w:r w:rsidRPr="002E1302">
        <w:rPr>
          <w:sz w:val="28"/>
          <w:szCs w:val="28"/>
        </w:rPr>
        <w:t>Протокол №4 від 15 квітня 2025 року</w:t>
      </w:r>
      <w:r w:rsidRPr="002E1302">
        <w:rPr>
          <w:sz w:val="28"/>
          <w:szCs w:val="28"/>
          <w:lang w:eastAsia="ru-RU"/>
        </w:rPr>
        <w:t>)</w:t>
      </w:r>
      <w:r w:rsidRPr="002E1302">
        <w:rPr>
          <w:sz w:val="28"/>
          <w:szCs w:val="28"/>
          <w:lang w:val="ru-RU" w:eastAsia="ru-RU"/>
        </w:rPr>
        <w:t xml:space="preserve">; </w:t>
      </w:r>
    </w:p>
    <w:p w:rsidR="00476E7E" w:rsidRPr="002E1302" w:rsidRDefault="00476E7E" w:rsidP="00476E7E">
      <w:pPr>
        <w:numPr>
          <w:ilvl w:val="1"/>
          <w:numId w:val="32"/>
        </w:numPr>
        <w:shd w:val="clear" w:color="auto" w:fill="FFFFFF"/>
        <w:tabs>
          <w:tab w:val="num" w:pos="284"/>
          <w:tab w:val="left" w:pos="1134"/>
        </w:tabs>
        <w:ind w:left="0" w:firstLine="709"/>
        <w:contextualSpacing/>
        <w:jc w:val="both"/>
        <w:rPr>
          <w:sz w:val="28"/>
          <w:szCs w:val="28"/>
          <w:lang w:val="ru-RU" w:eastAsia="ru-RU"/>
        </w:rPr>
      </w:pPr>
      <w:r w:rsidRPr="002E1302">
        <w:rPr>
          <w:sz w:val="28"/>
          <w:szCs w:val="28"/>
          <w:lang w:val="ru-RU" w:eastAsia="ru-RU"/>
        </w:rPr>
        <w:t xml:space="preserve">на </w:t>
      </w:r>
      <w:proofErr w:type="spellStart"/>
      <w:r w:rsidRPr="002E1302">
        <w:rPr>
          <w:sz w:val="28"/>
          <w:szCs w:val="28"/>
          <w:lang w:val="ru-RU" w:eastAsia="ru-RU"/>
        </w:rPr>
        <w:t>засіданні</w:t>
      </w:r>
      <w:proofErr w:type="spellEnd"/>
      <w:r w:rsidRPr="002E1302">
        <w:rPr>
          <w:sz w:val="28"/>
          <w:szCs w:val="28"/>
          <w:lang w:val="ru-RU" w:eastAsia="ru-RU"/>
        </w:rPr>
        <w:t xml:space="preserve"> </w:t>
      </w:r>
      <w:proofErr w:type="spellStart"/>
      <w:r w:rsidRPr="002E1302">
        <w:rPr>
          <w:sz w:val="28"/>
          <w:szCs w:val="28"/>
          <w:lang w:val="ru-RU" w:eastAsia="ru-RU"/>
        </w:rPr>
        <w:t>Науково</w:t>
      </w:r>
      <w:proofErr w:type="spellEnd"/>
      <w:r w:rsidRPr="002E1302">
        <w:rPr>
          <w:sz w:val="28"/>
          <w:szCs w:val="28"/>
          <w:lang w:val="ru-RU" w:eastAsia="ru-RU"/>
        </w:rPr>
        <w:t xml:space="preserve">-методичного </w:t>
      </w:r>
      <w:proofErr w:type="spellStart"/>
      <w:r w:rsidRPr="002E1302">
        <w:rPr>
          <w:sz w:val="28"/>
          <w:szCs w:val="28"/>
          <w:lang w:val="ru-RU" w:eastAsia="ru-RU"/>
        </w:rPr>
        <w:t>об'єднання</w:t>
      </w:r>
      <w:proofErr w:type="spellEnd"/>
      <w:r w:rsidRPr="002E1302">
        <w:rPr>
          <w:sz w:val="28"/>
          <w:szCs w:val="28"/>
          <w:lang w:val="ru-RU" w:eastAsia="ru-RU"/>
        </w:rPr>
        <w:t xml:space="preserve"> </w:t>
      </w:r>
      <w:r w:rsidRPr="002E1302">
        <w:rPr>
          <w:sz w:val="28"/>
          <w:szCs w:val="28"/>
          <w:lang w:eastAsia="ru-RU"/>
        </w:rPr>
        <w:t>управління та адміністрування (</w:t>
      </w:r>
      <w:r w:rsidRPr="002E1302">
        <w:rPr>
          <w:sz w:val="28"/>
          <w:szCs w:val="28"/>
          <w:lang w:val="ru-RU" w:eastAsia="ru-RU"/>
        </w:rPr>
        <w:t xml:space="preserve">Протокол №4 </w:t>
      </w:r>
      <w:proofErr w:type="spellStart"/>
      <w:r w:rsidRPr="002E1302">
        <w:rPr>
          <w:sz w:val="28"/>
          <w:szCs w:val="28"/>
          <w:lang w:val="ru-RU" w:eastAsia="ru-RU"/>
        </w:rPr>
        <w:t>від</w:t>
      </w:r>
      <w:proofErr w:type="spellEnd"/>
      <w:r w:rsidRPr="002E1302">
        <w:rPr>
          <w:sz w:val="28"/>
          <w:szCs w:val="28"/>
          <w:lang w:val="ru-RU" w:eastAsia="ru-RU"/>
        </w:rPr>
        <w:t xml:space="preserve"> 10 </w:t>
      </w:r>
      <w:proofErr w:type="spellStart"/>
      <w:r w:rsidRPr="002E1302">
        <w:rPr>
          <w:sz w:val="28"/>
          <w:szCs w:val="28"/>
          <w:lang w:val="ru-RU" w:eastAsia="ru-RU"/>
        </w:rPr>
        <w:t>квітня</w:t>
      </w:r>
      <w:proofErr w:type="spellEnd"/>
      <w:r w:rsidRPr="002E1302">
        <w:rPr>
          <w:sz w:val="28"/>
          <w:szCs w:val="28"/>
          <w:lang w:val="ru-RU" w:eastAsia="ru-RU"/>
        </w:rPr>
        <w:t xml:space="preserve"> 2025 року</w:t>
      </w:r>
      <w:r w:rsidRPr="002E1302">
        <w:rPr>
          <w:sz w:val="28"/>
          <w:szCs w:val="28"/>
          <w:lang w:eastAsia="ru-RU"/>
        </w:rPr>
        <w:t>)</w:t>
      </w:r>
      <w:r w:rsidRPr="002E1302">
        <w:rPr>
          <w:sz w:val="28"/>
          <w:szCs w:val="28"/>
          <w:lang w:val="ru-RU" w:eastAsia="ru-RU"/>
        </w:rPr>
        <w:t>;</w:t>
      </w:r>
    </w:p>
    <w:p w:rsidR="00476E7E" w:rsidRPr="002E1302" w:rsidRDefault="00476E7E" w:rsidP="00476E7E">
      <w:pPr>
        <w:numPr>
          <w:ilvl w:val="1"/>
          <w:numId w:val="32"/>
        </w:numPr>
        <w:shd w:val="clear" w:color="auto" w:fill="FFFFFF"/>
        <w:tabs>
          <w:tab w:val="num" w:pos="284"/>
          <w:tab w:val="left" w:pos="1134"/>
        </w:tabs>
        <w:ind w:left="0" w:firstLine="709"/>
        <w:contextualSpacing/>
        <w:jc w:val="both"/>
        <w:rPr>
          <w:sz w:val="28"/>
          <w:szCs w:val="28"/>
          <w:lang w:val="ru-RU" w:eastAsia="ru-RU"/>
        </w:rPr>
      </w:pPr>
      <w:r w:rsidRPr="002E1302">
        <w:rPr>
          <w:sz w:val="28"/>
          <w:szCs w:val="28"/>
          <w:lang w:val="ru-RU" w:eastAsia="ru-RU"/>
        </w:rPr>
        <w:t xml:space="preserve">на </w:t>
      </w:r>
      <w:proofErr w:type="spellStart"/>
      <w:r w:rsidRPr="002E1302">
        <w:rPr>
          <w:sz w:val="28"/>
          <w:szCs w:val="28"/>
          <w:lang w:val="ru-RU" w:eastAsia="ru-RU"/>
        </w:rPr>
        <w:t>засіданні</w:t>
      </w:r>
      <w:proofErr w:type="spellEnd"/>
      <w:r w:rsidRPr="002E1302">
        <w:rPr>
          <w:sz w:val="28"/>
          <w:szCs w:val="28"/>
          <w:lang w:val="ru-RU" w:eastAsia="ru-RU"/>
        </w:rPr>
        <w:t xml:space="preserve"> </w:t>
      </w:r>
      <w:proofErr w:type="spellStart"/>
      <w:r w:rsidRPr="002E1302">
        <w:rPr>
          <w:sz w:val="28"/>
          <w:szCs w:val="28"/>
          <w:lang w:val="ru-RU" w:eastAsia="ru-RU"/>
        </w:rPr>
        <w:t>Науково-методичної</w:t>
      </w:r>
      <w:proofErr w:type="spellEnd"/>
      <w:r w:rsidRPr="002E1302">
        <w:rPr>
          <w:sz w:val="28"/>
          <w:szCs w:val="28"/>
          <w:lang w:val="ru-RU" w:eastAsia="ru-RU"/>
        </w:rPr>
        <w:t xml:space="preserve"> ради </w:t>
      </w:r>
      <w:r w:rsidRPr="002E1302">
        <w:rPr>
          <w:sz w:val="28"/>
          <w:szCs w:val="28"/>
          <w:lang w:eastAsia="ru-RU"/>
        </w:rPr>
        <w:t>(</w:t>
      </w:r>
      <w:r w:rsidRPr="002E1302">
        <w:rPr>
          <w:sz w:val="28"/>
          <w:szCs w:val="28"/>
          <w:lang w:val="ru-RU" w:eastAsia="ru-RU"/>
        </w:rPr>
        <w:t xml:space="preserve">Протокол №4 </w:t>
      </w:r>
      <w:proofErr w:type="spellStart"/>
      <w:r w:rsidRPr="002E1302">
        <w:rPr>
          <w:sz w:val="28"/>
          <w:szCs w:val="28"/>
          <w:lang w:val="ru-RU" w:eastAsia="ru-RU"/>
        </w:rPr>
        <w:t>від</w:t>
      </w:r>
      <w:proofErr w:type="spellEnd"/>
      <w:r w:rsidRPr="002E1302">
        <w:rPr>
          <w:sz w:val="28"/>
          <w:szCs w:val="28"/>
          <w:lang w:val="ru-RU" w:eastAsia="ru-RU"/>
        </w:rPr>
        <w:t xml:space="preserve"> 17 </w:t>
      </w:r>
      <w:proofErr w:type="spellStart"/>
      <w:r w:rsidRPr="002E1302">
        <w:rPr>
          <w:sz w:val="28"/>
          <w:szCs w:val="28"/>
          <w:lang w:val="ru-RU" w:eastAsia="ru-RU"/>
        </w:rPr>
        <w:t>квітня</w:t>
      </w:r>
      <w:proofErr w:type="spellEnd"/>
      <w:r w:rsidRPr="002E1302">
        <w:rPr>
          <w:sz w:val="28"/>
          <w:szCs w:val="28"/>
          <w:lang w:val="ru-RU" w:eastAsia="ru-RU"/>
        </w:rPr>
        <w:t xml:space="preserve"> 2025 року</w:t>
      </w:r>
      <w:r w:rsidRPr="002E1302">
        <w:rPr>
          <w:sz w:val="28"/>
          <w:szCs w:val="28"/>
          <w:lang w:eastAsia="ru-RU"/>
        </w:rPr>
        <w:t>).</w:t>
      </w:r>
    </w:p>
    <w:p w:rsidR="00E06E34" w:rsidRPr="002E1302" w:rsidRDefault="00E06E34" w:rsidP="00E06E34">
      <w:pPr>
        <w:pStyle w:val="a5"/>
        <w:spacing w:after="0"/>
        <w:ind w:left="0" w:firstLine="709"/>
        <w:jc w:val="both"/>
        <w:rPr>
          <w:sz w:val="28"/>
          <w:szCs w:val="28"/>
        </w:rPr>
      </w:pPr>
    </w:p>
    <w:p w:rsidR="00B73D3D" w:rsidRPr="002E1302" w:rsidRDefault="00B73D3D" w:rsidP="00B73D3D">
      <w:pPr>
        <w:pStyle w:val="a5"/>
        <w:spacing w:after="0"/>
        <w:ind w:left="0" w:firstLine="709"/>
        <w:jc w:val="both"/>
        <w:rPr>
          <w:sz w:val="28"/>
          <w:szCs w:val="28"/>
        </w:rPr>
      </w:pPr>
      <w:r w:rsidRPr="002E1302">
        <w:rPr>
          <w:sz w:val="28"/>
          <w:szCs w:val="28"/>
        </w:rPr>
        <w:br w:type="page"/>
      </w:r>
    </w:p>
    <w:p w:rsidR="00F26ACE" w:rsidRPr="002E1302" w:rsidRDefault="00E81BCF" w:rsidP="00F26ACE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2E1302">
        <w:rPr>
          <w:b/>
          <w:bCs/>
          <w:sz w:val="28"/>
          <w:szCs w:val="28"/>
        </w:rPr>
        <w:lastRenderedPageBreak/>
        <w:t xml:space="preserve">1. Профіль </w:t>
      </w:r>
      <w:r w:rsidR="00F26ACE" w:rsidRPr="002E1302">
        <w:rPr>
          <w:b/>
          <w:sz w:val="28"/>
          <w:szCs w:val="28"/>
        </w:rPr>
        <w:t>освітньо-професійної програми</w:t>
      </w:r>
      <w:r w:rsidR="00F26ACE" w:rsidRPr="002E1302">
        <w:rPr>
          <w:b/>
          <w:bCs/>
          <w:sz w:val="28"/>
          <w:szCs w:val="28"/>
        </w:rPr>
        <w:t xml:space="preserve"> </w:t>
      </w:r>
      <w:r w:rsidRPr="002E1302">
        <w:rPr>
          <w:b/>
          <w:bCs/>
          <w:sz w:val="28"/>
          <w:szCs w:val="28"/>
        </w:rPr>
        <w:br/>
      </w:r>
      <w:r w:rsidR="00F26ACE" w:rsidRPr="002E1302">
        <w:rPr>
          <w:b/>
          <w:sz w:val="28"/>
          <w:szCs w:val="28"/>
        </w:rPr>
        <w:t>«Маркетинг»</w:t>
      </w:r>
    </w:p>
    <w:p w:rsidR="00F26ACE" w:rsidRPr="002E1302" w:rsidRDefault="00F26ACE" w:rsidP="00F26ACE">
      <w:pPr>
        <w:pStyle w:val="a5"/>
        <w:spacing w:after="0"/>
        <w:ind w:left="0"/>
        <w:jc w:val="center"/>
        <w:rPr>
          <w:b/>
          <w:sz w:val="28"/>
          <w:szCs w:val="28"/>
        </w:rPr>
      </w:pPr>
      <w:r w:rsidRPr="002E1302">
        <w:rPr>
          <w:b/>
          <w:sz w:val="28"/>
          <w:szCs w:val="28"/>
        </w:rPr>
        <w:t xml:space="preserve">фахової </w:t>
      </w:r>
      <w:proofErr w:type="spellStart"/>
      <w:r w:rsidRPr="002E1302">
        <w:rPr>
          <w:b/>
          <w:sz w:val="28"/>
          <w:szCs w:val="28"/>
        </w:rPr>
        <w:t>передвищої</w:t>
      </w:r>
      <w:proofErr w:type="spellEnd"/>
      <w:r w:rsidRPr="002E1302">
        <w:rPr>
          <w:b/>
          <w:sz w:val="28"/>
          <w:szCs w:val="28"/>
        </w:rPr>
        <w:t xml:space="preserve"> освіти</w:t>
      </w:r>
    </w:p>
    <w:p w:rsidR="00E81BCF" w:rsidRPr="002E1302" w:rsidRDefault="00E81BCF" w:rsidP="00C13DA8">
      <w:pPr>
        <w:pStyle w:val="a5"/>
        <w:spacing w:after="0"/>
        <w:ind w:left="0" w:firstLine="709"/>
        <w:jc w:val="center"/>
        <w:rPr>
          <w:b/>
          <w:sz w:val="6"/>
          <w:szCs w:val="6"/>
          <w:lang w:val="ru-RU"/>
        </w:rPr>
      </w:pPr>
    </w:p>
    <w:p w:rsidR="00E81BCF" w:rsidRPr="002E1302" w:rsidRDefault="00E81BCF" w:rsidP="00E81BCF">
      <w:pPr>
        <w:ind w:left="720"/>
        <w:rPr>
          <w:b/>
          <w:sz w:val="6"/>
          <w:szCs w:val="6"/>
          <w:lang w:val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2207"/>
        <w:gridCol w:w="5016"/>
      </w:tblGrid>
      <w:tr w:rsidR="00E81BCF" w:rsidRPr="002E1302" w:rsidTr="006F44A9">
        <w:tc>
          <w:tcPr>
            <w:tcW w:w="10031" w:type="dxa"/>
            <w:gridSpan w:val="3"/>
            <w:shd w:val="clear" w:color="auto" w:fill="E0E0E0"/>
          </w:tcPr>
          <w:p w:rsidR="00E81BCF" w:rsidRPr="002E1302" w:rsidRDefault="00E81BCF" w:rsidP="006F44A9">
            <w:pPr>
              <w:jc w:val="center"/>
              <w:rPr>
                <w:b/>
                <w:bCs/>
              </w:rPr>
            </w:pPr>
            <w:r w:rsidRPr="002E1302">
              <w:rPr>
                <w:b/>
                <w:bCs/>
              </w:rPr>
              <w:t>1 – Загальна інформація</w:t>
            </w:r>
          </w:p>
        </w:tc>
      </w:tr>
      <w:tr w:rsidR="00E81BCF" w:rsidRPr="002E1302" w:rsidTr="006F44A9">
        <w:tc>
          <w:tcPr>
            <w:tcW w:w="2808" w:type="dxa"/>
            <w:vAlign w:val="center"/>
          </w:tcPr>
          <w:p w:rsidR="00E81BCF" w:rsidRPr="002E1302" w:rsidRDefault="00E81BCF" w:rsidP="006F44A9">
            <w:r w:rsidRPr="002E1302">
              <w:rPr>
                <w:b/>
                <w:iCs/>
              </w:rPr>
              <w:t>Повна назва закладу освіти та структурного підрозділу</w:t>
            </w:r>
          </w:p>
        </w:tc>
        <w:tc>
          <w:tcPr>
            <w:tcW w:w="7223" w:type="dxa"/>
            <w:gridSpan w:val="2"/>
          </w:tcPr>
          <w:p w:rsidR="00E81BCF" w:rsidRPr="002E1302" w:rsidRDefault="00F26ACE" w:rsidP="006F44A9">
            <w:r w:rsidRPr="002E1302">
              <w:t>Заклад вищої освіти</w:t>
            </w:r>
            <w:r w:rsidR="002513E5" w:rsidRPr="002E1302">
              <w:t xml:space="preserve"> «</w:t>
            </w:r>
            <w:r w:rsidR="00E81BCF" w:rsidRPr="002E1302">
              <w:t>Відкритий міжнародний університет розвитку людини «Україна»</w:t>
            </w:r>
          </w:p>
          <w:p w:rsidR="00F26ACE" w:rsidRPr="002E1302" w:rsidRDefault="003125A2" w:rsidP="00F26ACE">
            <w:r w:rsidRPr="002E1302">
              <w:t xml:space="preserve">Фаховий коледж </w:t>
            </w:r>
            <w:r w:rsidR="00E81BCF" w:rsidRPr="002E1302">
              <w:t>«Освіта»</w:t>
            </w:r>
            <w:r w:rsidR="00F26ACE" w:rsidRPr="002E1302">
              <w:t xml:space="preserve"> </w:t>
            </w:r>
          </w:p>
          <w:p w:rsidR="00E81BCF" w:rsidRPr="002E1302" w:rsidRDefault="00F26ACE" w:rsidP="00AA0E43">
            <w:r w:rsidRPr="002E1302">
              <w:t xml:space="preserve">Циклова комісія </w:t>
            </w:r>
            <w:r w:rsidR="00AA0E43">
              <w:t>з маркетингу</w:t>
            </w:r>
          </w:p>
        </w:tc>
      </w:tr>
      <w:tr w:rsidR="00E81BCF" w:rsidRPr="002E1302" w:rsidTr="006F44A9">
        <w:tc>
          <w:tcPr>
            <w:tcW w:w="2808" w:type="dxa"/>
            <w:vAlign w:val="center"/>
          </w:tcPr>
          <w:p w:rsidR="00E81BCF" w:rsidRPr="002E1302" w:rsidRDefault="00E81BCF" w:rsidP="006F44A9">
            <w:pPr>
              <w:rPr>
                <w:b/>
                <w:iCs/>
              </w:rPr>
            </w:pPr>
            <w:r w:rsidRPr="002E1302">
              <w:rPr>
                <w:b/>
                <w:iCs/>
              </w:rPr>
              <w:t xml:space="preserve">Рівень </w:t>
            </w:r>
            <w:proofErr w:type="spellStart"/>
            <w:r w:rsidR="00FA4100" w:rsidRPr="002E1302">
              <w:rPr>
                <w:b/>
                <w:iCs/>
              </w:rPr>
              <w:t>перед</w:t>
            </w:r>
            <w:r w:rsidRPr="002E1302">
              <w:rPr>
                <w:b/>
                <w:iCs/>
              </w:rPr>
              <w:t>вищої</w:t>
            </w:r>
            <w:proofErr w:type="spellEnd"/>
            <w:r w:rsidRPr="002E1302">
              <w:rPr>
                <w:b/>
                <w:iCs/>
              </w:rPr>
              <w:t xml:space="preserve"> освіти</w:t>
            </w:r>
          </w:p>
        </w:tc>
        <w:tc>
          <w:tcPr>
            <w:tcW w:w="7223" w:type="dxa"/>
            <w:gridSpan w:val="2"/>
          </w:tcPr>
          <w:p w:rsidR="00E81BCF" w:rsidRPr="002E1302" w:rsidRDefault="00E81BCF" w:rsidP="006F44A9">
            <w:r w:rsidRPr="002E1302">
              <w:t xml:space="preserve">Фахова </w:t>
            </w:r>
            <w:proofErr w:type="spellStart"/>
            <w:r w:rsidRPr="002E1302">
              <w:t>передвища</w:t>
            </w:r>
            <w:proofErr w:type="spellEnd"/>
            <w:r w:rsidRPr="002E1302">
              <w:t xml:space="preserve"> освіта</w:t>
            </w:r>
          </w:p>
        </w:tc>
      </w:tr>
      <w:tr w:rsidR="00E81BCF" w:rsidRPr="002E1302" w:rsidTr="006F44A9">
        <w:tc>
          <w:tcPr>
            <w:tcW w:w="2808" w:type="dxa"/>
            <w:vAlign w:val="center"/>
          </w:tcPr>
          <w:p w:rsidR="00E81BCF" w:rsidRPr="002E1302" w:rsidRDefault="00E81BCF" w:rsidP="006F44A9">
            <w:pPr>
              <w:tabs>
                <w:tab w:val="num" w:pos="851"/>
              </w:tabs>
              <w:rPr>
                <w:b/>
              </w:rPr>
            </w:pPr>
            <w:r w:rsidRPr="002E1302">
              <w:rPr>
                <w:b/>
                <w:iCs/>
              </w:rPr>
              <w:t xml:space="preserve">Ступінь </w:t>
            </w:r>
            <w:proofErr w:type="spellStart"/>
            <w:r w:rsidR="00FA4100" w:rsidRPr="002E1302">
              <w:rPr>
                <w:b/>
                <w:iCs/>
              </w:rPr>
              <w:t>перед</w:t>
            </w:r>
            <w:r w:rsidRPr="002E1302">
              <w:rPr>
                <w:b/>
                <w:iCs/>
              </w:rPr>
              <w:t>вищої</w:t>
            </w:r>
            <w:proofErr w:type="spellEnd"/>
            <w:r w:rsidRPr="002E1302">
              <w:rPr>
                <w:b/>
                <w:iCs/>
              </w:rPr>
              <w:t xml:space="preserve"> освіти та назва кваліфікації мовою оригіналу</w:t>
            </w:r>
          </w:p>
        </w:tc>
        <w:tc>
          <w:tcPr>
            <w:tcW w:w="7223" w:type="dxa"/>
            <w:gridSpan w:val="2"/>
            <w:vAlign w:val="center"/>
          </w:tcPr>
          <w:p w:rsidR="00F26ACE" w:rsidRPr="002E1302" w:rsidRDefault="00E81BCF" w:rsidP="006F44A9">
            <w:r w:rsidRPr="002E1302">
              <w:t>фаховий молодший бакалавр</w:t>
            </w:r>
          </w:p>
          <w:p w:rsidR="00E81BCF" w:rsidRPr="002E1302" w:rsidRDefault="00E81BCF" w:rsidP="006F44A9">
            <w:r w:rsidRPr="002E1302">
              <w:t xml:space="preserve"> </w:t>
            </w:r>
          </w:p>
          <w:p w:rsidR="00E81BCF" w:rsidRPr="002E1302" w:rsidRDefault="00E81BCF" w:rsidP="005D5B62">
            <w:r w:rsidRPr="002E1302">
              <w:t xml:space="preserve">фаховий молодший бакалавр </w:t>
            </w:r>
            <w:r w:rsidR="000B1005" w:rsidRPr="002E1302">
              <w:t xml:space="preserve">з </w:t>
            </w:r>
            <w:r w:rsidRPr="002E1302">
              <w:t>маркетингу</w:t>
            </w:r>
          </w:p>
        </w:tc>
      </w:tr>
      <w:tr w:rsidR="00E81BCF" w:rsidRPr="002E1302" w:rsidTr="006F44A9">
        <w:tc>
          <w:tcPr>
            <w:tcW w:w="2808" w:type="dxa"/>
            <w:vAlign w:val="center"/>
          </w:tcPr>
          <w:p w:rsidR="00E81BCF" w:rsidRPr="002E1302" w:rsidRDefault="00E81BCF" w:rsidP="006F44A9">
            <w:r w:rsidRPr="002E1302">
              <w:rPr>
                <w:b/>
                <w:iCs/>
              </w:rPr>
              <w:t>Офіційна назва освітньої програми</w:t>
            </w:r>
          </w:p>
        </w:tc>
        <w:tc>
          <w:tcPr>
            <w:tcW w:w="7223" w:type="dxa"/>
            <w:gridSpan w:val="2"/>
            <w:vAlign w:val="center"/>
          </w:tcPr>
          <w:p w:rsidR="00F26ACE" w:rsidRPr="002E1302" w:rsidRDefault="00E81BCF" w:rsidP="006F44A9">
            <w:r w:rsidRPr="002E1302">
              <w:t>Маркетинг</w:t>
            </w:r>
          </w:p>
          <w:p w:rsidR="00F26ACE" w:rsidRPr="002E1302" w:rsidRDefault="00CE042E" w:rsidP="00F26ACE">
            <w:pPr>
              <w:pStyle w:val="a5"/>
              <w:spacing w:after="0"/>
              <w:ind w:left="0"/>
              <w:rPr>
                <w:lang w:val="en-US"/>
              </w:rPr>
            </w:pPr>
            <w:r w:rsidRPr="002E1302">
              <w:rPr>
                <w:lang w:val="en-US"/>
              </w:rPr>
              <w:t>‘</w:t>
            </w:r>
            <w:proofErr w:type="spellStart"/>
            <w:r w:rsidR="00F26ACE" w:rsidRPr="002E1302">
              <w:t>Marketing</w:t>
            </w:r>
            <w:proofErr w:type="spellEnd"/>
            <w:r w:rsidRPr="002E1302">
              <w:rPr>
                <w:lang w:val="en-US"/>
              </w:rPr>
              <w:t>’</w:t>
            </w:r>
          </w:p>
          <w:p w:rsidR="00755386" w:rsidRPr="002E1302" w:rsidRDefault="00F26ACE" w:rsidP="00F26ACE">
            <w:pPr>
              <w:pStyle w:val="a5"/>
              <w:spacing w:after="0"/>
              <w:ind w:left="0"/>
              <w:rPr>
                <w:b/>
                <w:lang w:val="ru-RU"/>
              </w:rPr>
            </w:pPr>
            <w:r w:rsidRPr="002E1302">
              <w:t xml:space="preserve">ID </w:t>
            </w:r>
            <w:r w:rsidRPr="002E1302">
              <w:rPr>
                <w:lang w:val="ru-RU"/>
              </w:rPr>
              <w:t>78387</w:t>
            </w:r>
          </w:p>
        </w:tc>
      </w:tr>
      <w:tr w:rsidR="00E81BCF" w:rsidRPr="002E1302" w:rsidTr="006F44A9">
        <w:tc>
          <w:tcPr>
            <w:tcW w:w="2808" w:type="dxa"/>
            <w:vAlign w:val="center"/>
          </w:tcPr>
          <w:p w:rsidR="00E81BCF" w:rsidRPr="002E1302" w:rsidRDefault="00E81BCF" w:rsidP="006F44A9">
            <w:pPr>
              <w:rPr>
                <w:b/>
                <w:iCs/>
              </w:rPr>
            </w:pPr>
            <w:r w:rsidRPr="002E1302">
              <w:rPr>
                <w:b/>
                <w:iCs/>
              </w:rPr>
              <w:t>Форма навчання</w:t>
            </w:r>
          </w:p>
        </w:tc>
        <w:tc>
          <w:tcPr>
            <w:tcW w:w="7223" w:type="dxa"/>
            <w:gridSpan w:val="2"/>
          </w:tcPr>
          <w:p w:rsidR="00E81BCF" w:rsidRPr="002E1302" w:rsidRDefault="003125A2" w:rsidP="003125A2">
            <w:pPr>
              <w:spacing w:before="120" w:after="120"/>
            </w:pPr>
            <w:r w:rsidRPr="002E1302">
              <w:t>денна, заочна</w:t>
            </w:r>
            <w:r w:rsidR="00766488" w:rsidRPr="002E1302">
              <w:t>, мережева</w:t>
            </w:r>
          </w:p>
        </w:tc>
      </w:tr>
      <w:tr w:rsidR="00E81BCF" w:rsidRPr="002E1302" w:rsidTr="006F44A9">
        <w:tc>
          <w:tcPr>
            <w:tcW w:w="2808" w:type="dxa"/>
            <w:vAlign w:val="center"/>
          </w:tcPr>
          <w:p w:rsidR="00E81BCF" w:rsidRPr="002E1302" w:rsidRDefault="00E81BCF" w:rsidP="006F44A9">
            <w:pPr>
              <w:rPr>
                <w:b/>
                <w:iCs/>
              </w:rPr>
            </w:pPr>
            <w:r w:rsidRPr="002E1302">
              <w:rPr>
                <w:b/>
                <w:iCs/>
              </w:rPr>
              <w:t>Освітня кваліфікація</w:t>
            </w:r>
          </w:p>
        </w:tc>
        <w:tc>
          <w:tcPr>
            <w:tcW w:w="7223" w:type="dxa"/>
            <w:gridSpan w:val="2"/>
          </w:tcPr>
          <w:p w:rsidR="00E81BCF" w:rsidRPr="002E1302" w:rsidRDefault="00E81BCF" w:rsidP="006F44A9">
            <w:r w:rsidRPr="002E1302">
              <w:t>Фаховий молодший бакалавр</w:t>
            </w:r>
            <w:r w:rsidR="000B1005" w:rsidRPr="002E1302">
              <w:t xml:space="preserve"> з</w:t>
            </w:r>
            <w:r w:rsidRPr="002E1302">
              <w:t xml:space="preserve"> маркетингу</w:t>
            </w:r>
          </w:p>
        </w:tc>
      </w:tr>
      <w:tr w:rsidR="00E81BCF" w:rsidRPr="002E1302" w:rsidTr="006F44A9">
        <w:tc>
          <w:tcPr>
            <w:tcW w:w="2808" w:type="dxa"/>
            <w:vAlign w:val="center"/>
          </w:tcPr>
          <w:p w:rsidR="00E81BCF" w:rsidRPr="002E1302" w:rsidRDefault="00E81BCF" w:rsidP="006F44A9">
            <w:pPr>
              <w:rPr>
                <w:b/>
                <w:iCs/>
              </w:rPr>
            </w:pPr>
            <w:r w:rsidRPr="002E1302">
              <w:rPr>
                <w:b/>
                <w:iCs/>
              </w:rPr>
              <w:t>Професійна кваліфікація</w:t>
            </w:r>
          </w:p>
        </w:tc>
        <w:tc>
          <w:tcPr>
            <w:tcW w:w="7223" w:type="dxa"/>
            <w:gridSpan w:val="2"/>
            <w:vAlign w:val="center"/>
          </w:tcPr>
          <w:p w:rsidR="00E81BCF" w:rsidRPr="002E1302" w:rsidRDefault="00E81BCF" w:rsidP="006F44A9">
            <w:r w:rsidRPr="002E1302">
              <w:t>Не передбачено</w:t>
            </w:r>
          </w:p>
        </w:tc>
      </w:tr>
      <w:tr w:rsidR="00E81BCF" w:rsidRPr="002E1302" w:rsidTr="006F44A9">
        <w:tc>
          <w:tcPr>
            <w:tcW w:w="2808" w:type="dxa"/>
            <w:vAlign w:val="center"/>
          </w:tcPr>
          <w:p w:rsidR="00E81BCF" w:rsidRPr="002E1302" w:rsidRDefault="00E81BCF" w:rsidP="006F44A9">
            <w:pPr>
              <w:rPr>
                <w:b/>
                <w:iCs/>
              </w:rPr>
            </w:pPr>
            <w:r w:rsidRPr="002E1302">
              <w:rPr>
                <w:b/>
                <w:iCs/>
              </w:rPr>
              <w:t>Кваліфікація в дипломі</w:t>
            </w:r>
          </w:p>
        </w:tc>
        <w:tc>
          <w:tcPr>
            <w:tcW w:w="7223" w:type="dxa"/>
            <w:gridSpan w:val="2"/>
            <w:vAlign w:val="center"/>
          </w:tcPr>
          <w:p w:rsidR="00E81BCF" w:rsidRPr="002E1302" w:rsidRDefault="00E81BCF" w:rsidP="006F44A9">
            <w:r w:rsidRPr="002E1302">
              <w:t xml:space="preserve">Рівень </w:t>
            </w:r>
            <w:proofErr w:type="spellStart"/>
            <w:r w:rsidRPr="002E1302">
              <w:t>передвищої</w:t>
            </w:r>
            <w:proofErr w:type="spellEnd"/>
            <w:r w:rsidRPr="002E1302">
              <w:t xml:space="preserve"> освіти – </w:t>
            </w:r>
            <w:r w:rsidR="00244349" w:rsidRPr="002E1302">
              <w:t>ф</w:t>
            </w:r>
            <w:r w:rsidRPr="002E1302">
              <w:t>аховий молодший бакалавр</w:t>
            </w:r>
          </w:p>
          <w:p w:rsidR="00E81BCF" w:rsidRPr="002E1302" w:rsidRDefault="00E81BCF" w:rsidP="006F44A9">
            <w:r w:rsidRPr="002E1302">
              <w:t xml:space="preserve">Спеціальність – </w:t>
            </w:r>
            <w:r w:rsidR="007E46A6" w:rsidRPr="002E1302">
              <w:rPr>
                <w:lang w:val="en-US"/>
              </w:rPr>
              <w:t>D</w:t>
            </w:r>
            <w:r w:rsidRPr="002E1302">
              <w:t xml:space="preserve">5 </w:t>
            </w:r>
            <w:r w:rsidR="00C61EDC" w:rsidRPr="002E1302">
              <w:t>Маркетинг</w:t>
            </w:r>
          </w:p>
          <w:p w:rsidR="00E81BCF" w:rsidRPr="002E1302" w:rsidRDefault="00E81BCF" w:rsidP="006F44A9">
            <w:r w:rsidRPr="002E1302">
              <w:t>Освітньо-професійна програма – Маркетинг</w:t>
            </w:r>
          </w:p>
        </w:tc>
      </w:tr>
      <w:tr w:rsidR="00E81BCF" w:rsidRPr="002E1302" w:rsidTr="006F44A9">
        <w:tc>
          <w:tcPr>
            <w:tcW w:w="2808" w:type="dxa"/>
            <w:vAlign w:val="center"/>
          </w:tcPr>
          <w:p w:rsidR="00E81BCF" w:rsidRPr="002E1302" w:rsidRDefault="00E81BCF" w:rsidP="006F44A9">
            <w:r w:rsidRPr="002E1302">
              <w:rPr>
                <w:b/>
                <w:iCs/>
              </w:rPr>
              <w:t>Тип диплому та обсяг освітньої програми</w:t>
            </w:r>
          </w:p>
        </w:tc>
        <w:tc>
          <w:tcPr>
            <w:tcW w:w="7223" w:type="dxa"/>
            <w:gridSpan w:val="2"/>
            <w:vAlign w:val="center"/>
          </w:tcPr>
          <w:p w:rsidR="00E81BCF" w:rsidRPr="002E1302" w:rsidRDefault="00E81BCF" w:rsidP="00244349">
            <w:pPr>
              <w:jc w:val="both"/>
            </w:pPr>
            <w:r w:rsidRPr="002E1302">
              <w:t xml:space="preserve">Диплом фахового молодшого бакалавр </w:t>
            </w:r>
            <w:r w:rsidR="000B1005" w:rsidRPr="002E1302">
              <w:t xml:space="preserve">з </w:t>
            </w:r>
            <w:r w:rsidRPr="002E1302">
              <w:t>маркетингу, одиничний, 120 кредитів ЄКТС,</w:t>
            </w:r>
            <w:r w:rsidR="003125A2" w:rsidRPr="002E1302">
              <w:t xml:space="preserve"> </w:t>
            </w:r>
            <w:r w:rsidRPr="002E1302">
              <w:t xml:space="preserve">термін навчання </w:t>
            </w:r>
            <w:r w:rsidR="00244349" w:rsidRPr="002E1302">
              <w:t xml:space="preserve">– </w:t>
            </w:r>
            <w:r w:rsidRPr="002E1302">
              <w:t>1 рік 10 місяців</w:t>
            </w:r>
          </w:p>
          <w:p w:rsidR="003125A2" w:rsidRPr="002E1302" w:rsidRDefault="00766488" w:rsidP="003125A2">
            <w:pPr>
              <w:shd w:val="clear" w:color="auto" w:fill="FFFFFF"/>
              <w:jc w:val="both"/>
            </w:pPr>
            <w:r w:rsidRPr="002E1302">
              <w:t>90</w:t>
            </w:r>
            <w:r w:rsidR="003125A2" w:rsidRPr="002E1302">
              <w:t xml:space="preserve">% обсягу освітньої програми виділяється для забезпечення загальних та спеціальних (фахових) </w:t>
            </w:r>
            <w:proofErr w:type="spellStart"/>
            <w:r w:rsidR="003125A2" w:rsidRPr="002E1302">
              <w:t>компетентностей</w:t>
            </w:r>
            <w:proofErr w:type="spellEnd"/>
            <w:r w:rsidR="003125A2" w:rsidRPr="002E1302">
              <w:t xml:space="preserve"> за даною спеціальністю, визн</w:t>
            </w:r>
            <w:r w:rsidR="00825BC8" w:rsidRPr="002E1302">
              <w:t xml:space="preserve">ачених стандартом фахової </w:t>
            </w:r>
            <w:proofErr w:type="spellStart"/>
            <w:r w:rsidR="00825BC8" w:rsidRPr="002E1302">
              <w:t>перед</w:t>
            </w:r>
            <w:r w:rsidR="003125A2" w:rsidRPr="002E1302">
              <w:t>вищої</w:t>
            </w:r>
            <w:proofErr w:type="spellEnd"/>
            <w:r w:rsidR="003125A2" w:rsidRPr="002E1302">
              <w:t xml:space="preserve"> освіти.</w:t>
            </w:r>
          </w:p>
          <w:p w:rsidR="003125A2" w:rsidRPr="002E1302" w:rsidRDefault="003125A2" w:rsidP="00321CE6">
            <w:r w:rsidRPr="002E1302">
              <w:t xml:space="preserve">Обсяг практик складає </w:t>
            </w:r>
            <w:r w:rsidR="00321CE6" w:rsidRPr="002E1302">
              <w:t>12</w:t>
            </w:r>
            <w:r w:rsidRPr="002E1302">
              <w:t xml:space="preserve"> кредитів ЄКТС.</w:t>
            </w:r>
          </w:p>
        </w:tc>
      </w:tr>
      <w:tr w:rsidR="000B1005" w:rsidRPr="002E1302" w:rsidTr="00D80762">
        <w:tc>
          <w:tcPr>
            <w:tcW w:w="2808" w:type="dxa"/>
            <w:vAlign w:val="center"/>
          </w:tcPr>
          <w:p w:rsidR="000B1005" w:rsidRPr="002E1302" w:rsidRDefault="000B1005" w:rsidP="00FA4100">
            <w:pPr>
              <w:tabs>
                <w:tab w:val="num" w:pos="851"/>
              </w:tabs>
            </w:pPr>
            <w:r w:rsidRPr="002E1302">
              <w:rPr>
                <w:b/>
                <w:iCs/>
              </w:rPr>
              <w:t>Наявність акредитації</w:t>
            </w:r>
          </w:p>
        </w:tc>
        <w:tc>
          <w:tcPr>
            <w:tcW w:w="7223" w:type="dxa"/>
            <w:gridSpan w:val="2"/>
          </w:tcPr>
          <w:p w:rsidR="008670F4" w:rsidRPr="00FA0B02" w:rsidRDefault="000B1005" w:rsidP="008670F4">
            <w:pPr>
              <w:jc w:val="both"/>
            </w:pPr>
            <w:r w:rsidRPr="00FA0B02">
              <w:t>Серти</w:t>
            </w:r>
            <w:r w:rsidR="00825BC8" w:rsidRPr="00FA0B02">
              <w:t xml:space="preserve">фікат про акредитацію серії </w:t>
            </w:r>
            <w:r w:rsidR="008670F4" w:rsidRPr="00FA0B02">
              <w:t>ПС</w:t>
            </w:r>
            <w:r w:rsidR="00825BC8" w:rsidRPr="00FA0B02">
              <w:t xml:space="preserve"> </w:t>
            </w:r>
            <w:r w:rsidRPr="00FA0B02">
              <w:t>№</w:t>
            </w:r>
            <w:r w:rsidR="008670F4" w:rsidRPr="00FA0B02">
              <w:t>000336</w:t>
            </w:r>
            <w:r w:rsidRPr="00FA0B02">
              <w:t xml:space="preserve"> </w:t>
            </w:r>
          </w:p>
          <w:p w:rsidR="008670F4" w:rsidRPr="00FA0B02" w:rsidRDefault="008670F4" w:rsidP="008670F4">
            <w:pPr>
              <w:jc w:val="both"/>
            </w:pPr>
            <w:r w:rsidRPr="00FA0B02">
              <w:t xml:space="preserve">Спеціальність – </w:t>
            </w:r>
            <w:r w:rsidRPr="00FA0B02">
              <w:rPr>
                <w:lang w:val="en-US"/>
              </w:rPr>
              <w:t>D</w:t>
            </w:r>
            <w:r w:rsidRPr="00FA0B02">
              <w:rPr>
                <w:lang w:val="ru-RU"/>
              </w:rPr>
              <w:t xml:space="preserve">5 </w:t>
            </w:r>
            <w:r w:rsidRPr="00FA0B02">
              <w:t>Маркетинг</w:t>
            </w:r>
          </w:p>
          <w:p w:rsidR="008670F4" w:rsidRPr="00FA0B02" w:rsidRDefault="008670F4" w:rsidP="008670F4">
            <w:pPr>
              <w:jc w:val="both"/>
            </w:pPr>
            <w:r w:rsidRPr="00FA0B02">
              <w:t>Освітній ступінь – фаховий молодший бакалавр</w:t>
            </w:r>
          </w:p>
          <w:p w:rsidR="003E6919" w:rsidRPr="002E1302" w:rsidRDefault="000B1005" w:rsidP="008670F4">
            <w:pPr>
              <w:jc w:val="both"/>
            </w:pPr>
            <w:r w:rsidRPr="00FA0B02">
              <w:t xml:space="preserve">Термін дії – до </w:t>
            </w:r>
            <w:r w:rsidR="008670F4" w:rsidRPr="00FA0B02">
              <w:t>01.07.2026</w:t>
            </w:r>
            <w:r w:rsidRPr="00FA0B02">
              <w:t>.</w:t>
            </w:r>
          </w:p>
        </w:tc>
      </w:tr>
      <w:tr w:rsidR="00E81BCF" w:rsidRPr="002E1302" w:rsidTr="006F44A9">
        <w:tc>
          <w:tcPr>
            <w:tcW w:w="2808" w:type="dxa"/>
            <w:vAlign w:val="center"/>
          </w:tcPr>
          <w:p w:rsidR="00E81BCF" w:rsidRPr="002E1302" w:rsidRDefault="00E81BCF" w:rsidP="00917A6F">
            <w:r w:rsidRPr="002E1302">
              <w:rPr>
                <w:b/>
                <w:iCs/>
              </w:rPr>
              <w:t>Цикл/рівень</w:t>
            </w:r>
          </w:p>
        </w:tc>
        <w:tc>
          <w:tcPr>
            <w:tcW w:w="7223" w:type="dxa"/>
            <w:gridSpan w:val="2"/>
            <w:vAlign w:val="center"/>
          </w:tcPr>
          <w:p w:rsidR="00E81BCF" w:rsidRPr="002E1302" w:rsidRDefault="00E81BCF" w:rsidP="00244349">
            <w:r w:rsidRPr="002E1302">
              <w:t xml:space="preserve">НРК України – </w:t>
            </w:r>
            <w:r w:rsidR="005D5B62" w:rsidRPr="002E1302">
              <w:t>5</w:t>
            </w:r>
            <w:r w:rsidRPr="002E1302">
              <w:t xml:space="preserve"> рівень, FQ-EHEA – початковий (короткий) цикл,</w:t>
            </w:r>
            <w:r w:rsidR="00244349" w:rsidRPr="002E1302">
              <w:t xml:space="preserve"> </w:t>
            </w:r>
            <w:r w:rsidRPr="002E1302">
              <w:t>ЕQF-LLL – 5 рівень</w:t>
            </w:r>
          </w:p>
        </w:tc>
      </w:tr>
      <w:tr w:rsidR="00E81BCF" w:rsidRPr="002E1302" w:rsidTr="006F44A9">
        <w:tc>
          <w:tcPr>
            <w:tcW w:w="2808" w:type="dxa"/>
            <w:vAlign w:val="center"/>
          </w:tcPr>
          <w:p w:rsidR="00E81BCF" w:rsidRPr="002E1302" w:rsidRDefault="00E81BCF" w:rsidP="006F44A9">
            <w:r w:rsidRPr="002E1302">
              <w:rPr>
                <w:b/>
                <w:iCs/>
              </w:rPr>
              <w:t>Передумови</w:t>
            </w:r>
          </w:p>
        </w:tc>
        <w:tc>
          <w:tcPr>
            <w:tcW w:w="7223" w:type="dxa"/>
            <w:gridSpan w:val="2"/>
            <w:vAlign w:val="center"/>
          </w:tcPr>
          <w:p w:rsidR="000B1005" w:rsidRPr="002E1302" w:rsidRDefault="000B1005" w:rsidP="00825BC8">
            <w:pPr>
              <w:jc w:val="both"/>
            </w:pPr>
            <w:r w:rsidRPr="002E1302">
              <w:t xml:space="preserve">Фахова </w:t>
            </w:r>
            <w:proofErr w:type="spellStart"/>
            <w:r w:rsidRPr="002E1302">
              <w:t>передвища</w:t>
            </w:r>
            <w:proofErr w:type="spellEnd"/>
            <w:r w:rsidRPr="002E1302">
              <w:t xml:space="preserve"> освіта може здобуватися на основі базової середньої освіти, повної загальної середньої освіти (профільної середньої освіти), професійної (професійно-технічної) освіти, фахової </w:t>
            </w:r>
            <w:proofErr w:type="spellStart"/>
            <w:r w:rsidRPr="002E1302">
              <w:t>передвищої</w:t>
            </w:r>
            <w:proofErr w:type="spellEnd"/>
            <w:r w:rsidRPr="002E1302">
              <w:t xml:space="preserve"> освіти або вищої освіти.</w:t>
            </w:r>
          </w:p>
          <w:p w:rsidR="000B1005" w:rsidRPr="002E1302" w:rsidRDefault="000B1005" w:rsidP="00825BC8">
            <w:pPr>
              <w:pStyle w:val="Default"/>
              <w:jc w:val="both"/>
              <w:rPr>
                <w:color w:val="auto"/>
                <w:lang w:val="uk-UA" w:eastAsia="uk-UA"/>
              </w:rPr>
            </w:pPr>
            <w:r w:rsidRPr="002E1302">
              <w:rPr>
                <w:color w:val="auto"/>
                <w:lang w:val="uk-UA" w:eastAsia="uk-UA"/>
              </w:rPr>
              <w:t>Обсяг освітньо-професійної програми фахового молодшого бакалавра на основі повної загальної середньої освіти (профільної середньої освіти) становить 120 кредитів ЄКТС.</w:t>
            </w:r>
          </w:p>
          <w:p w:rsidR="000B1005" w:rsidRPr="002E1302" w:rsidRDefault="000B1005" w:rsidP="00825BC8">
            <w:pPr>
              <w:jc w:val="both"/>
            </w:pPr>
            <w:r w:rsidRPr="002E1302">
              <w:t xml:space="preserve">На основі базової середньої освіти здобувачі фахової </w:t>
            </w:r>
            <w:proofErr w:type="spellStart"/>
            <w:r w:rsidRPr="002E1302">
              <w:t>передвищої</w:t>
            </w:r>
            <w:proofErr w:type="spellEnd"/>
            <w:r w:rsidRPr="002E1302">
              <w:t xml:space="preserve"> освіти зобов’язані одночасно виконати освітню програму профільної середньої освіти, тривалість здобуття якої становить два роки. Освітня програма профільної середньої освіти професійного спрямування, що відповідає галузі знань та/або спеціальності, інтегрується з освітньо-професійною програмою фахового молодшого бакалавра.</w:t>
            </w:r>
          </w:p>
          <w:p w:rsidR="00E81BCF" w:rsidRPr="002E1302" w:rsidRDefault="000B1005" w:rsidP="00825BC8">
            <w:pPr>
              <w:jc w:val="both"/>
            </w:pPr>
            <w:r w:rsidRPr="002E1302">
              <w:t xml:space="preserve">Обсяг освітньо-професійної програми фахового молодшого бакалавра на основі професійної (професійно-технічної) освіти, </w:t>
            </w:r>
            <w:r w:rsidRPr="002E1302">
              <w:lastRenderedPageBreak/>
              <w:t xml:space="preserve">фахової </w:t>
            </w:r>
            <w:proofErr w:type="spellStart"/>
            <w:r w:rsidRPr="002E1302">
              <w:t>передвищої</w:t>
            </w:r>
            <w:proofErr w:type="spellEnd"/>
            <w:r w:rsidRPr="002E1302">
              <w:t xml:space="preserve"> освіти або вищої освіти визначається закладом фахової </w:t>
            </w:r>
            <w:proofErr w:type="spellStart"/>
            <w:r w:rsidRPr="002E1302">
              <w:t>передвищої</w:t>
            </w:r>
            <w:proofErr w:type="spellEnd"/>
            <w:r w:rsidRPr="002E1302">
              <w:t xml:space="preserve"> освіти з урахуванням визнання раніше здобутих результатів навчання. Обсяг такої програми становить не менше 50 % загального обсягу освітньо-професійної програми на основі профільної середньої освіти.</w:t>
            </w:r>
          </w:p>
        </w:tc>
      </w:tr>
      <w:tr w:rsidR="007D0A5C" w:rsidRPr="002E1302" w:rsidTr="00346CB2">
        <w:tc>
          <w:tcPr>
            <w:tcW w:w="2808" w:type="dxa"/>
            <w:vAlign w:val="center"/>
          </w:tcPr>
          <w:p w:rsidR="007D0A5C" w:rsidRPr="002E1302" w:rsidRDefault="007D0A5C" w:rsidP="007D0A5C">
            <w:r w:rsidRPr="002E1302">
              <w:rPr>
                <w:b/>
                <w:iCs/>
              </w:rPr>
              <w:lastRenderedPageBreak/>
              <w:t>Мова(и) викладання</w:t>
            </w:r>
          </w:p>
        </w:tc>
        <w:tc>
          <w:tcPr>
            <w:tcW w:w="7223" w:type="dxa"/>
            <w:gridSpan w:val="2"/>
          </w:tcPr>
          <w:p w:rsidR="007D0A5C" w:rsidRPr="002E1302" w:rsidRDefault="007D0A5C" w:rsidP="007D0A5C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</w:pPr>
            <w:r w:rsidRPr="002E1302">
              <w:t xml:space="preserve">Мовою освітнього процесу є державна мова. </w:t>
            </w:r>
            <w:bookmarkStart w:id="2" w:name="n760"/>
            <w:bookmarkEnd w:id="2"/>
          </w:p>
          <w:p w:rsidR="007D0A5C" w:rsidRPr="002E1302" w:rsidRDefault="007D0A5C" w:rsidP="007D0A5C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</w:pPr>
            <w:bookmarkStart w:id="3" w:name="n761"/>
            <w:bookmarkEnd w:id="3"/>
            <w:r w:rsidRPr="002E1302">
              <w:t xml:space="preserve">Забезпечується обов’язкове вивчення державної мови в обсязі 4 кредити ЄКТС та англійської мови в обсязі </w:t>
            </w:r>
            <w:r w:rsidR="00766488" w:rsidRPr="002E1302">
              <w:t xml:space="preserve">4 </w:t>
            </w:r>
            <w:r w:rsidRPr="002E1302">
              <w:t>кредитів ЄКТС, що дає змогу провадити професійну діяльність в обраній галузі з використанням державної мови та мови міжнародного спілкування.</w:t>
            </w:r>
          </w:p>
          <w:p w:rsidR="007D0A5C" w:rsidRPr="002E1302" w:rsidRDefault="007D0A5C" w:rsidP="007D0A5C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</w:pPr>
            <w:bookmarkStart w:id="4" w:name="n762"/>
            <w:bookmarkEnd w:id="4"/>
            <w:r w:rsidRPr="002E1302">
              <w:t>Особам, які належать до корінних народів, національних меншин України, іноземцям та особам без громадянства створюються належні умови для вивчення державної мови.</w:t>
            </w:r>
          </w:p>
          <w:p w:rsidR="007D0A5C" w:rsidRPr="002E1302" w:rsidRDefault="007D0A5C" w:rsidP="007D0A5C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</w:pPr>
            <w:bookmarkStart w:id="5" w:name="n763"/>
            <w:bookmarkStart w:id="6" w:name="n764"/>
            <w:bookmarkEnd w:id="5"/>
            <w:bookmarkEnd w:id="6"/>
            <w:r w:rsidRPr="002E1302">
              <w:t xml:space="preserve">Відповідно до освітньо-професійної програми можуть викладатися одна або декілька дисциплін англійською мовою, забезпечуючи при цьому здатність здобувачів фахової </w:t>
            </w:r>
            <w:proofErr w:type="spellStart"/>
            <w:r w:rsidRPr="002E1302">
              <w:t>передвищої</w:t>
            </w:r>
            <w:proofErr w:type="spellEnd"/>
            <w:r w:rsidRPr="002E1302">
              <w:t xml:space="preserve"> освіти продемонструвати результати навчання відповідної дисципліни державною мовою. У разі якщо є письмове звернення від одного чи більше здобувачів освіти, забезпечується переклад державною мовою.</w:t>
            </w:r>
          </w:p>
          <w:p w:rsidR="007D0A5C" w:rsidRPr="002E1302" w:rsidRDefault="007D0A5C" w:rsidP="007D0A5C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</w:pPr>
            <w:bookmarkStart w:id="7" w:name="n765"/>
            <w:bookmarkStart w:id="8" w:name="n766"/>
            <w:bookmarkStart w:id="9" w:name="n767"/>
            <w:bookmarkStart w:id="10" w:name="n768"/>
            <w:bookmarkStart w:id="11" w:name="n769"/>
            <w:bookmarkEnd w:id="7"/>
            <w:bookmarkEnd w:id="8"/>
            <w:bookmarkEnd w:id="9"/>
            <w:bookmarkEnd w:id="10"/>
            <w:bookmarkEnd w:id="11"/>
            <w:r w:rsidRPr="002E1302">
              <w:t xml:space="preserve">Атестація здобувачів фахової </w:t>
            </w:r>
            <w:proofErr w:type="spellStart"/>
            <w:r w:rsidRPr="002E1302">
              <w:t>передвищої</w:t>
            </w:r>
            <w:proofErr w:type="spellEnd"/>
            <w:r w:rsidRPr="002E1302">
              <w:t xml:space="preserve"> освіти проводиться державною мовою.</w:t>
            </w:r>
          </w:p>
        </w:tc>
      </w:tr>
      <w:tr w:rsidR="000B1005" w:rsidRPr="002E1302" w:rsidTr="006F44A9">
        <w:tc>
          <w:tcPr>
            <w:tcW w:w="2808" w:type="dxa"/>
            <w:vAlign w:val="center"/>
          </w:tcPr>
          <w:p w:rsidR="000B1005" w:rsidRPr="002E1302" w:rsidRDefault="000B1005" w:rsidP="006F44A9">
            <w:pPr>
              <w:rPr>
                <w:b/>
                <w:iCs/>
              </w:rPr>
            </w:pPr>
            <w:r w:rsidRPr="002E1302">
              <w:rPr>
                <w:b/>
                <w:iCs/>
              </w:rPr>
              <w:t>Термін дії освітньої програми</w:t>
            </w:r>
          </w:p>
        </w:tc>
        <w:tc>
          <w:tcPr>
            <w:tcW w:w="7223" w:type="dxa"/>
            <w:gridSpan w:val="2"/>
            <w:vAlign w:val="center"/>
          </w:tcPr>
          <w:p w:rsidR="000B1005" w:rsidRPr="002E1302" w:rsidRDefault="000B1005" w:rsidP="007D0A5C">
            <w:pPr>
              <w:jc w:val="both"/>
              <w:rPr>
                <w:lang w:val="am-ET"/>
              </w:rPr>
            </w:pPr>
            <w:r w:rsidRPr="002E1302">
              <w:t>Програма дійсна впродовж дії стандарт</w:t>
            </w:r>
            <w:r w:rsidR="00244349" w:rsidRPr="002E1302">
              <w:t>у</w:t>
            </w:r>
            <w:r w:rsidRPr="002E1302">
              <w:t xml:space="preserve"> фахової </w:t>
            </w:r>
            <w:proofErr w:type="spellStart"/>
            <w:r w:rsidRPr="002E1302">
              <w:t>передвищої</w:t>
            </w:r>
            <w:proofErr w:type="spellEnd"/>
            <w:r w:rsidRPr="002E1302">
              <w:t xml:space="preserve"> освіти та може бути відкоригована відповідно до діючих нормативних документів.</w:t>
            </w:r>
          </w:p>
        </w:tc>
      </w:tr>
      <w:tr w:rsidR="00766488" w:rsidRPr="002E1302" w:rsidTr="00D943FC">
        <w:trPr>
          <w:trHeight w:val="1424"/>
        </w:trPr>
        <w:tc>
          <w:tcPr>
            <w:tcW w:w="2808" w:type="dxa"/>
            <w:vAlign w:val="center"/>
          </w:tcPr>
          <w:p w:rsidR="00766488" w:rsidRPr="002E1302" w:rsidRDefault="00766488" w:rsidP="00766488">
            <w:pPr>
              <w:rPr>
                <w:b/>
                <w:iCs/>
              </w:rPr>
            </w:pPr>
            <w:r w:rsidRPr="002E1302">
              <w:rPr>
                <w:b/>
                <w:iCs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7223" w:type="dxa"/>
            <w:gridSpan w:val="2"/>
            <w:vAlign w:val="center"/>
          </w:tcPr>
          <w:p w:rsidR="00766488" w:rsidRPr="002E1302" w:rsidRDefault="00154B19" w:rsidP="00766488">
            <w:pPr>
              <w:rPr>
                <w:color w:val="0066FF"/>
                <w:u w:val="single"/>
              </w:rPr>
            </w:pPr>
            <w:hyperlink r:id="rId10" w:history="1">
              <w:r w:rsidR="00766488" w:rsidRPr="002E1302">
                <w:rPr>
                  <w:rStyle w:val="a4"/>
                </w:rPr>
                <w:t>https://ab.uu.edu.ua/NM_zabezpechennya_specialnostey_2025-26</w:t>
              </w:r>
            </w:hyperlink>
            <w:r w:rsidR="00766488" w:rsidRPr="002E1302">
              <w:rPr>
                <w:color w:val="002060"/>
              </w:rPr>
              <w:t xml:space="preserve"> </w:t>
            </w:r>
          </w:p>
        </w:tc>
      </w:tr>
      <w:tr w:rsidR="00E81BCF" w:rsidRPr="002E1302" w:rsidTr="006F44A9">
        <w:tc>
          <w:tcPr>
            <w:tcW w:w="10031" w:type="dxa"/>
            <w:gridSpan w:val="3"/>
            <w:shd w:val="clear" w:color="auto" w:fill="E0E0E0"/>
          </w:tcPr>
          <w:p w:rsidR="00E81BCF" w:rsidRPr="002E1302" w:rsidRDefault="00E81BCF" w:rsidP="006F44A9">
            <w:pPr>
              <w:jc w:val="center"/>
              <w:rPr>
                <w:b/>
              </w:rPr>
            </w:pPr>
            <w:r w:rsidRPr="002E1302">
              <w:rPr>
                <w:b/>
              </w:rPr>
              <w:t>2 – Мета освітньої програми</w:t>
            </w:r>
          </w:p>
        </w:tc>
      </w:tr>
      <w:tr w:rsidR="00E81BCF" w:rsidRPr="002E1302" w:rsidTr="006F44A9">
        <w:tc>
          <w:tcPr>
            <w:tcW w:w="10031" w:type="dxa"/>
            <w:gridSpan w:val="3"/>
          </w:tcPr>
          <w:p w:rsidR="00E81BCF" w:rsidRPr="002E1302" w:rsidRDefault="00E81BCF" w:rsidP="00917A6F">
            <w:pPr>
              <w:tabs>
                <w:tab w:val="left" w:pos="120"/>
              </w:tabs>
              <w:ind w:left="120" w:hanging="120"/>
              <w:jc w:val="both"/>
            </w:pPr>
            <w:r w:rsidRPr="002E1302">
              <w:t>- підготовка</w:t>
            </w:r>
            <w:r w:rsidR="00917A6F" w:rsidRPr="002E1302">
              <w:t xml:space="preserve"> </w:t>
            </w:r>
            <w:r w:rsidRPr="002E1302">
              <w:t>фахових молодших бакалаврів</w:t>
            </w:r>
            <w:r w:rsidR="000B1005" w:rsidRPr="002E1302">
              <w:t xml:space="preserve"> з</w:t>
            </w:r>
            <w:r w:rsidRPr="002E1302">
              <w:t xml:space="preserve"> маркетингу, які володіють сучасним </w:t>
            </w:r>
            <w:r w:rsidR="00917A6F" w:rsidRPr="002E1302">
              <w:t xml:space="preserve">економічним мисленням та </w:t>
            </w:r>
            <w:r w:rsidRPr="002E1302">
              <w:t xml:space="preserve">відповідними </w:t>
            </w:r>
            <w:proofErr w:type="spellStart"/>
            <w:r w:rsidRPr="002E1302">
              <w:t>компетентностями</w:t>
            </w:r>
            <w:proofErr w:type="spellEnd"/>
            <w:r w:rsidRPr="002E1302">
              <w:t>, необхідними для провадження ефективної маркетингової діяльності;</w:t>
            </w:r>
          </w:p>
          <w:p w:rsidR="00E81BCF" w:rsidRPr="002E1302" w:rsidRDefault="00E81BCF" w:rsidP="006F44A9">
            <w:pPr>
              <w:jc w:val="both"/>
              <w:rPr>
                <w:i/>
              </w:rPr>
            </w:pPr>
            <w:r w:rsidRPr="002E1302">
              <w:t>- надання базових знань з маркетингу шляхом проведення теоретичного та практичного навчання.</w:t>
            </w:r>
          </w:p>
        </w:tc>
      </w:tr>
      <w:tr w:rsidR="00E81BCF" w:rsidRPr="002E1302" w:rsidTr="006F44A9">
        <w:tc>
          <w:tcPr>
            <w:tcW w:w="10031" w:type="dxa"/>
            <w:gridSpan w:val="3"/>
            <w:shd w:val="clear" w:color="auto" w:fill="E0E0E0"/>
          </w:tcPr>
          <w:p w:rsidR="00E81BCF" w:rsidRPr="002E1302" w:rsidRDefault="00E81BCF" w:rsidP="006F44A9">
            <w:pPr>
              <w:jc w:val="center"/>
              <w:rPr>
                <w:b/>
                <w:bCs/>
              </w:rPr>
            </w:pPr>
            <w:r w:rsidRPr="002E1302">
              <w:rPr>
                <w:b/>
                <w:bCs/>
              </w:rPr>
              <w:t>3 - Характеристика освітньої програми</w:t>
            </w:r>
          </w:p>
        </w:tc>
      </w:tr>
      <w:tr w:rsidR="00E81BCF" w:rsidRPr="002E1302" w:rsidTr="00244349">
        <w:trPr>
          <w:trHeight w:val="5418"/>
        </w:trPr>
        <w:tc>
          <w:tcPr>
            <w:tcW w:w="2808" w:type="dxa"/>
          </w:tcPr>
          <w:p w:rsidR="00E81BCF" w:rsidRPr="002E1302" w:rsidRDefault="00E81BCF" w:rsidP="006F44A9">
            <w:pPr>
              <w:tabs>
                <w:tab w:val="num" w:pos="851"/>
              </w:tabs>
              <w:rPr>
                <w:b/>
              </w:rPr>
            </w:pPr>
            <w:r w:rsidRPr="002E1302">
              <w:rPr>
                <w:b/>
                <w:iCs/>
              </w:rPr>
              <w:lastRenderedPageBreak/>
              <w:t>Предметна область (галузь знань, спеціальність, спеціалізація (</w:t>
            </w:r>
            <w:r w:rsidRPr="002E1302">
              <w:rPr>
                <w:iCs/>
              </w:rPr>
              <w:t>за наявності</w:t>
            </w:r>
            <w:r w:rsidRPr="002E1302">
              <w:rPr>
                <w:b/>
                <w:iCs/>
              </w:rPr>
              <w:t>))</w:t>
            </w:r>
          </w:p>
        </w:tc>
        <w:tc>
          <w:tcPr>
            <w:tcW w:w="7223" w:type="dxa"/>
            <w:gridSpan w:val="2"/>
          </w:tcPr>
          <w:p w:rsidR="00E81BCF" w:rsidRPr="002E1302" w:rsidRDefault="00E81BCF" w:rsidP="00244349">
            <w:r w:rsidRPr="002E1302">
              <w:rPr>
                <w:i/>
              </w:rPr>
              <w:t>Галузь знань</w:t>
            </w:r>
            <w:r w:rsidRPr="002E1302">
              <w:t xml:space="preserve">: </w:t>
            </w:r>
            <w:r w:rsidR="007E46A6" w:rsidRPr="002E1302">
              <w:rPr>
                <w:lang w:val="en-US"/>
              </w:rPr>
              <w:t>D</w:t>
            </w:r>
            <w:r w:rsidR="007E46A6" w:rsidRPr="002E1302">
              <w:t xml:space="preserve"> Бізнес, адміністрування та право</w:t>
            </w:r>
          </w:p>
          <w:p w:rsidR="00E81BCF" w:rsidRPr="002E1302" w:rsidRDefault="00E81BCF" w:rsidP="00244349">
            <w:pPr>
              <w:jc w:val="both"/>
            </w:pPr>
            <w:r w:rsidRPr="002E1302">
              <w:rPr>
                <w:i/>
              </w:rPr>
              <w:t>Спеціальність</w:t>
            </w:r>
            <w:r w:rsidRPr="002E1302">
              <w:t xml:space="preserve">: </w:t>
            </w:r>
            <w:r w:rsidR="00766488" w:rsidRPr="002E1302">
              <w:rPr>
                <w:lang w:val="en-US"/>
              </w:rPr>
              <w:t>D</w:t>
            </w:r>
            <w:r w:rsidR="007E46A6" w:rsidRPr="002E1302">
              <w:t>5</w:t>
            </w:r>
            <w:r w:rsidRPr="002E1302">
              <w:t xml:space="preserve"> </w:t>
            </w:r>
            <w:r w:rsidR="00C61EDC" w:rsidRPr="002E1302">
              <w:t>Маркетинг</w:t>
            </w:r>
          </w:p>
          <w:p w:rsidR="000B1005" w:rsidRPr="002E1302" w:rsidRDefault="000B1005" w:rsidP="00244349">
            <w:pPr>
              <w:pStyle w:val="af1"/>
              <w:spacing w:before="0" w:beforeAutospacing="0" w:after="0" w:afterAutospacing="0"/>
              <w:jc w:val="both"/>
              <w:rPr>
                <w:lang w:val="uk-UA"/>
              </w:rPr>
            </w:pPr>
            <w:r w:rsidRPr="002E1302">
              <w:rPr>
                <w:b/>
                <w:i/>
                <w:iCs/>
                <w:lang w:val="uk-UA"/>
              </w:rPr>
              <w:t>Об’єкт вивчення та/або діяльності</w:t>
            </w:r>
            <w:r w:rsidRPr="002E1302">
              <w:rPr>
                <w:lang w:val="uk-UA"/>
              </w:rPr>
              <w:t xml:space="preserve">: маркетингова діяльність як форма взаємодії суб’єктів ринкових відносин для задоволення їх економічних та соціальних інтересів. </w:t>
            </w:r>
          </w:p>
          <w:p w:rsidR="000B1005" w:rsidRPr="002E1302" w:rsidRDefault="000B1005" w:rsidP="00244349">
            <w:pPr>
              <w:pStyle w:val="af1"/>
              <w:shd w:val="clear" w:color="auto" w:fill="FFFFFF"/>
              <w:spacing w:before="0" w:beforeAutospacing="0" w:after="0" w:afterAutospacing="0"/>
              <w:jc w:val="both"/>
              <w:rPr>
                <w:lang w:val="uk-UA"/>
              </w:rPr>
            </w:pPr>
            <w:r w:rsidRPr="002E1302">
              <w:rPr>
                <w:b/>
                <w:i/>
                <w:iCs/>
                <w:lang w:val="uk-UA"/>
              </w:rPr>
              <w:t>Цілі навчання</w:t>
            </w:r>
            <w:r w:rsidRPr="002E1302">
              <w:rPr>
                <w:lang w:val="uk-UA"/>
              </w:rPr>
              <w:t xml:space="preserve">: підготовка фахівців, здатних розв’язувати типові спеціалізовані задачі та практичні проблеми з маркетингової діяльності. </w:t>
            </w:r>
          </w:p>
          <w:p w:rsidR="000B1005" w:rsidRPr="002E1302" w:rsidRDefault="000B1005" w:rsidP="00244349">
            <w:pPr>
              <w:pStyle w:val="af1"/>
              <w:spacing w:before="0" w:beforeAutospacing="0" w:after="0" w:afterAutospacing="0"/>
              <w:jc w:val="both"/>
              <w:rPr>
                <w:lang w:val="uk-UA"/>
              </w:rPr>
            </w:pPr>
            <w:r w:rsidRPr="002E1302">
              <w:rPr>
                <w:b/>
                <w:i/>
                <w:iCs/>
                <w:lang w:val="uk-UA"/>
              </w:rPr>
              <w:t>Теоретичний зміст предметної області</w:t>
            </w:r>
            <w:r w:rsidRPr="002E1302">
              <w:rPr>
                <w:lang w:val="uk-UA"/>
              </w:rPr>
              <w:t xml:space="preserve">: суть маркетингу як сучасної концепції управління бізнесом; </w:t>
            </w:r>
            <w:proofErr w:type="spellStart"/>
            <w:r w:rsidRPr="002E1302">
              <w:rPr>
                <w:lang w:val="uk-UA"/>
              </w:rPr>
              <w:t>понятійно-категорійний</w:t>
            </w:r>
            <w:proofErr w:type="spellEnd"/>
            <w:r w:rsidRPr="002E1302">
              <w:rPr>
                <w:lang w:val="uk-UA"/>
              </w:rPr>
              <w:t xml:space="preserve"> апарат, принципи, функції, концепції маркетингу та їх історичні передумови; специфіка діяльності ринкових суб’єктів у різних сферах та на різних типах ринків; зміст маркетингової діяльності. </w:t>
            </w:r>
          </w:p>
          <w:p w:rsidR="000B1005" w:rsidRPr="002E1302" w:rsidRDefault="000B1005" w:rsidP="00244349">
            <w:pPr>
              <w:pStyle w:val="af1"/>
              <w:spacing w:before="0" w:beforeAutospacing="0" w:after="0" w:afterAutospacing="0"/>
              <w:jc w:val="both"/>
              <w:rPr>
                <w:lang w:val="uk-UA"/>
              </w:rPr>
            </w:pPr>
            <w:r w:rsidRPr="002E1302">
              <w:rPr>
                <w:b/>
                <w:i/>
                <w:iCs/>
                <w:lang w:val="uk-UA"/>
              </w:rPr>
              <w:t>Методи, методики та технології</w:t>
            </w:r>
            <w:r w:rsidRPr="002E1302">
              <w:rPr>
                <w:iCs/>
                <w:lang w:val="uk-UA"/>
              </w:rPr>
              <w:t>:</w:t>
            </w:r>
            <w:r w:rsidRPr="002E1302">
              <w:rPr>
                <w:b/>
                <w:iCs/>
                <w:lang w:val="uk-UA"/>
              </w:rPr>
              <w:t xml:space="preserve"> </w:t>
            </w:r>
            <w:r w:rsidRPr="002E1302">
              <w:rPr>
                <w:lang w:val="uk-UA"/>
              </w:rPr>
              <w:t xml:space="preserve">загальнонаукові та спеціальні методи, професійні методики та технології, необхідні для забезпечення ефективної маркетингової діяльності. </w:t>
            </w:r>
          </w:p>
          <w:p w:rsidR="00E81BCF" w:rsidRPr="002E1302" w:rsidRDefault="000B1005" w:rsidP="00244349">
            <w:pPr>
              <w:jc w:val="both"/>
            </w:pPr>
            <w:r w:rsidRPr="002E1302">
              <w:rPr>
                <w:b/>
                <w:i/>
                <w:iCs/>
              </w:rPr>
              <w:t>Інструменти та обладнання</w:t>
            </w:r>
            <w:r w:rsidRPr="002E1302">
              <w:t>: сучасні універсальні та спеціалізовані інформаційні системи і програмні продукти, необхідні для прийняття та імплементації маркетингових управлінських рішень.</w:t>
            </w:r>
          </w:p>
        </w:tc>
      </w:tr>
      <w:tr w:rsidR="00E81BCF" w:rsidRPr="002E1302" w:rsidTr="006F44A9">
        <w:tc>
          <w:tcPr>
            <w:tcW w:w="2808" w:type="dxa"/>
          </w:tcPr>
          <w:p w:rsidR="00E81BCF" w:rsidRPr="002E1302" w:rsidRDefault="00E81BCF" w:rsidP="006F44A9">
            <w:pPr>
              <w:tabs>
                <w:tab w:val="num" w:pos="851"/>
              </w:tabs>
              <w:rPr>
                <w:b/>
              </w:rPr>
            </w:pPr>
            <w:r w:rsidRPr="002E1302">
              <w:rPr>
                <w:b/>
                <w:iCs/>
              </w:rPr>
              <w:t>Орієнтація освітньої програми</w:t>
            </w:r>
          </w:p>
        </w:tc>
        <w:tc>
          <w:tcPr>
            <w:tcW w:w="7223" w:type="dxa"/>
            <w:gridSpan w:val="2"/>
          </w:tcPr>
          <w:p w:rsidR="00E81BCF" w:rsidRPr="002E1302" w:rsidRDefault="00E81BCF" w:rsidP="006F44A9">
            <w:pPr>
              <w:ind w:firstLine="27"/>
              <w:rPr>
                <w:spacing w:val="-6"/>
              </w:rPr>
            </w:pPr>
            <w:r w:rsidRPr="002E1302">
              <w:rPr>
                <w:spacing w:val="-6"/>
              </w:rPr>
              <w:t xml:space="preserve">Освітньо-професійна, прикладна для фахового молодшого бакалавра. </w:t>
            </w:r>
          </w:p>
          <w:p w:rsidR="00E81BCF" w:rsidRPr="002E1302" w:rsidRDefault="00E81BCF" w:rsidP="00917A6F">
            <w:pPr>
              <w:ind w:firstLine="27"/>
              <w:jc w:val="both"/>
            </w:pPr>
            <w:r w:rsidRPr="002E1302">
              <w:rPr>
                <w:lang w:eastAsia="ru-RU"/>
              </w:rPr>
              <w:t>Програма складається з дисциплін загальної, професійної та практичної підготовки. Структура програми передбачає оволодіння знаннями щодо сучасних методів прийняття управлінських рішень; планування маркетингової діяльності організації; методів забезпечення конкурентоспроможності організації</w:t>
            </w:r>
            <w:r w:rsidR="00917A6F" w:rsidRPr="002E1302">
              <w:rPr>
                <w:lang w:eastAsia="ru-RU"/>
              </w:rPr>
              <w:t>.</w:t>
            </w:r>
          </w:p>
        </w:tc>
      </w:tr>
      <w:tr w:rsidR="00E81BCF" w:rsidRPr="002E1302" w:rsidTr="006F44A9">
        <w:tc>
          <w:tcPr>
            <w:tcW w:w="2808" w:type="dxa"/>
          </w:tcPr>
          <w:p w:rsidR="00E81BCF" w:rsidRPr="002E1302" w:rsidRDefault="00E81BCF" w:rsidP="006F44A9">
            <w:pPr>
              <w:tabs>
                <w:tab w:val="num" w:pos="851"/>
              </w:tabs>
              <w:rPr>
                <w:b/>
              </w:rPr>
            </w:pPr>
            <w:r w:rsidRPr="002E1302">
              <w:rPr>
                <w:b/>
                <w:iCs/>
              </w:rPr>
              <w:t>Основний фокус освітньої програми та спеціалізації</w:t>
            </w:r>
          </w:p>
        </w:tc>
        <w:tc>
          <w:tcPr>
            <w:tcW w:w="7223" w:type="dxa"/>
            <w:gridSpan w:val="2"/>
          </w:tcPr>
          <w:p w:rsidR="00E81BCF" w:rsidRPr="002E1302" w:rsidRDefault="00E81BCF" w:rsidP="00917A6F">
            <w:pPr>
              <w:jc w:val="both"/>
              <w:rPr>
                <w:rStyle w:val="25"/>
                <w:color w:val="auto"/>
              </w:rPr>
            </w:pPr>
            <w:r w:rsidRPr="002E1302">
              <w:rPr>
                <w:rStyle w:val="25"/>
              </w:rPr>
              <w:t xml:space="preserve">Загальна освіта з маркетингу, програма підготовки фахового молодшого бакалавра з маркетингу базується на загальновідомих результатах із урахуванням стану сучасних досліджень актуальних проблем </w:t>
            </w:r>
            <w:r w:rsidRPr="002E1302">
              <w:rPr>
                <w:rStyle w:val="25"/>
                <w:color w:val="auto"/>
              </w:rPr>
              <w:t>маркетингу.</w:t>
            </w:r>
          </w:p>
          <w:p w:rsidR="00E81BCF" w:rsidRPr="002E1302" w:rsidRDefault="00E81BCF" w:rsidP="00917A6F">
            <w:pPr>
              <w:autoSpaceDE w:val="0"/>
              <w:autoSpaceDN w:val="0"/>
              <w:adjustRightInd w:val="0"/>
              <w:jc w:val="both"/>
              <w:rPr>
                <w:spacing w:val="-6"/>
                <w:lang w:val="am-ET"/>
              </w:rPr>
            </w:pPr>
            <w:r w:rsidRPr="002E1302">
              <w:rPr>
                <w:lang w:val="am-ET" w:eastAsia="ru-RU"/>
              </w:rPr>
              <w:t xml:space="preserve">Формування фахової компетентності щодо вміння </w:t>
            </w:r>
            <w:r w:rsidR="00244349" w:rsidRPr="002E1302">
              <w:rPr>
                <w:lang w:eastAsia="ru-RU"/>
              </w:rPr>
              <w:t>здійснювати</w:t>
            </w:r>
            <w:r w:rsidRPr="002E1302">
              <w:rPr>
                <w:lang w:val="am-ET" w:eastAsia="ru-RU"/>
              </w:rPr>
              <w:t xml:space="preserve"> </w:t>
            </w:r>
            <w:r w:rsidRPr="002E1302">
              <w:t xml:space="preserve">маркетингову </w:t>
            </w:r>
            <w:r w:rsidRPr="002E1302">
              <w:rPr>
                <w:lang w:val="am-ET" w:eastAsia="ru-RU"/>
              </w:rPr>
              <w:t>діяльніст</w:t>
            </w:r>
            <w:r w:rsidRPr="002E1302">
              <w:rPr>
                <w:lang w:eastAsia="ru-RU"/>
              </w:rPr>
              <w:t>ь</w:t>
            </w:r>
            <w:r w:rsidRPr="002E1302">
              <w:rPr>
                <w:lang w:val="am-ET" w:eastAsia="ru-RU"/>
              </w:rPr>
              <w:t xml:space="preserve"> на підприємстві.</w:t>
            </w:r>
          </w:p>
          <w:p w:rsidR="00E81BCF" w:rsidRPr="002E1302" w:rsidRDefault="00E81BCF" w:rsidP="00917A6F">
            <w:pPr>
              <w:jc w:val="both"/>
              <w:rPr>
                <w:lang w:val="am-ET"/>
              </w:rPr>
            </w:pPr>
            <w:r w:rsidRPr="002E1302">
              <w:rPr>
                <w:lang w:val="am-ET"/>
              </w:rPr>
              <w:t xml:space="preserve">Основний фокус, акценти та завдання програми спрямовані на формування знань, умінь та компетентностей випускників програми щодо володіння сучасним інструментарієм з </w:t>
            </w:r>
            <w:r w:rsidRPr="002E1302">
              <w:t>маркетингу</w:t>
            </w:r>
            <w:r w:rsidRPr="002E1302">
              <w:rPr>
                <w:lang w:val="am-ET"/>
              </w:rPr>
              <w:t xml:space="preserve"> та обґрунтування напрямів </w:t>
            </w:r>
            <w:r w:rsidRPr="002E1302">
              <w:t>і</w:t>
            </w:r>
            <w:r w:rsidRPr="002E1302">
              <w:rPr>
                <w:lang w:val="am-ET"/>
              </w:rPr>
              <w:t>з підвищення ефективності діяльності підприємства в мінливих ринкових умовах.</w:t>
            </w:r>
          </w:p>
          <w:p w:rsidR="00E81BCF" w:rsidRPr="002E1302" w:rsidRDefault="00E81BCF" w:rsidP="00917A6F">
            <w:pPr>
              <w:jc w:val="both"/>
              <w:rPr>
                <w:lang w:val="am-ET"/>
              </w:rPr>
            </w:pPr>
            <w:r w:rsidRPr="002E1302">
              <w:rPr>
                <w:lang w:val="am-ET"/>
              </w:rPr>
              <w:t xml:space="preserve">Підготовка фахівців здійснюється на базі наукових та методологічних основ </w:t>
            </w:r>
            <w:r w:rsidRPr="002E1302">
              <w:t>і</w:t>
            </w:r>
            <w:r w:rsidRPr="002E1302">
              <w:rPr>
                <w:lang w:val="am-ET"/>
              </w:rPr>
              <w:t xml:space="preserve">з </w:t>
            </w:r>
            <w:r w:rsidRPr="002E1302">
              <w:t xml:space="preserve">маркетингу </w:t>
            </w:r>
            <w:r w:rsidRPr="002E1302">
              <w:rPr>
                <w:lang w:val="am-ET"/>
              </w:rPr>
              <w:t>для підприємств різних галузей</w:t>
            </w:r>
            <w:r w:rsidRPr="002E1302">
              <w:t xml:space="preserve"> і сфер діяльності</w:t>
            </w:r>
            <w:r w:rsidRPr="002E1302">
              <w:rPr>
                <w:lang w:val="am-ET"/>
              </w:rPr>
              <w:t>.</w:t>
            </w:r>
          </w:p>
          <w:p w:rsidR="00E81BCF" w:rsidRPr="002E1302" w:rsidRDefault="00E81BCF" w:rsidP="00244349">
            <w:pPr>
              <w:jc w:val="both"/>
            </w:pPr>
            <w:r w:rsidRPr="002E1302">
              <w:rPr>
                <w:lang w:val="am-ET"/>
              </w:rPr>
              <w:t xml:space="preserve">Основний фокус програми полягає в забезпеченні компетентностей </w:t>
            </w:r>
            <w:r w:rsidRPr="002E1302">
              <w:t>і</w:t>
            </w:r>
            <w:r w:rsidRPr="002E1302">
              <w:rPr>
                <w:lang w:val="am-ET"/>
              </w:rPr>
              <w:t>з такт</w:t>
            </w:r>
            <w:r w:rsidR="00917A6F" w:rsidRPr="002E1302">
              <w:rPr>
                <w:lang w:val="am-ET"/>
              </w:rPr>
              <w:t xml:space="preserve">ичного планування, управління, </w:t>
            </w:r>
            <w:r w:rsidRPr="002E1302">
              <w:rPr>
                <w:lang w:val="am-ET"/>
              </w:rPr>
              <w:t xml:space="preserve">організації та впровадження </w:t>
            </w:r>
            <w:proofErr w:type="spellStart"/>
            <w:r w:rsidR="00244349" w:rsidRPr="002E1302">
              <w:t>маркетингов</w:t>
            </w:r>
            <w:proofErr w:type="spellEnd"/>
            <w:r w:rsidRPr="002E1302">
              <w:rPr>
                <w:lang w:val="am-ET"/>
              </w:rPr>
              <w:t xml:space="preserve">ої діяльності на підприємствах різних галузей </w:t>
            </w:r>
            <w:r w:rsidRPr="002E1302">
              <w:t xml:space="preserve">і сфер </w:t>
            </w:r>
            <w:r w:rsidRPr="002E1302">
              <w:rPr>
                <w:lang w:val="am-ET"/>
              </w:rPr>
              <w:t>економіки</w:t>
            </w:r>
            <w:r w:rsidRPr="002E1302">
              <w:t>.</w:t>
            </w:r>
          </w:p>
        </w:tc>
      </w:tr>
      <w:tr w:rsidR="00E81BCF" w:rsidRPr="002E1302" w:rsidTr="006F44A9">
        <w:trPr>
          <w:trHeight w:val="698"/>
        </w:trPr>
        <w:tc>
          <w:tcPr>
            <w:tcW w:w="2808" w:type="dxa"/>
          </w:tcPr>
          <w:p w:rsidR="00E81BCF" w:rsidRPr="002E1302" w:rsidRDefault="00E81BCF" w:rsidP="006F44A9">
            <w:pPr>
              <w:tabs>
                <w:tab w:val="num" w:pos="426"/>
                <w:tab w:val="num" w:pos="851"/>
              </w:tabs>
              <w:rPr>
                <w:b/>
              </w:rPr>
            </w:pPr>
            <w:r w:rsidRPr="002E1302">
              <w:rPr>
                <w:b/>
                <w:iCs/>
              </w:rPr>
              <w:t>Особливості програми</w:t>
            </w:r>
          </w:p>
        </w:tc>
        <w:tc>
          <w:tcPr>
            <w:tcW w:w="7223" w:type="dxa"/>
            <w:gridSpan w:val="2"/>
          </w:tcPr>
          <w:p w:rsidR="00E81BCF" w:rsidRPr="002E1302" w:rsidRDefault="00E81BCF" w:rsidP="00917A6F">
            <w:pPr>
              <w:jc w:val="both"/>
            </w:pPr>
            <w:r w:rsidRPr="002E1302">
              <w:t>В циклі професійної підготовки передбачено дисципліни, вивчення яких дозволить оволодіти теоретичними знаннями та практичними навичками управління соціально-економічними підсистемами.</w:t>
            </w:r>
          </w:p>
          <w:p w:rsidR="00E81BCF" w:rsidRPr="002E1302" w:rsidRDefault="00E81BCF" w:rsidP="00917A6F">
            <w:pPr>
              <w:jc w:val="both"/>
              <w:rPr>
                <w:rStyle w:val="25"/>
              </w:rPr>
            </w:pPr>
            <w:r w:rsidRPr="002E1302">
              <w:rPr>
                <w:rStyle w:val="25"/>
              </w:rPr>
              <w:t>Здатність розв’язувати спеціалізовані задачі та практичні проблеми в галузі маркетингової діяльності або в процесі навчання, що передбачає застосування певних теорій та методів маркетингу і характеризується комплексністю та невизначеністю умов.</w:t>
            </w:r>
          </w:p>
          <w:p w:rsidR="00E81BCF" w:rsidRPr="002E1302" w:rsidRDefault="00E81BCF" w:rsidP="00917A6F">
            <w:pPr>
              <w:jc w:val="both"/>
            </w:pPr>
            <w:r w:rsidRPr="002E1302">
              <w:t>Програма включає значну практичну підготовку, а саме 2 види п</w:t>
            </w:r>
            <w:r w:rsidR="000B1005" w:rsidRPr="002E1302">
              <w:t>рактик: ознайомчу та навчальну.</w:t>
            </w:r>
          </w:p>
        </w:tc>
      </w:tr>
      <w:tr w:rsidR="00E81BCF" w:rsidRPr="002E1302" w:rsidTr="006F44A9">
        <w:tc>
          <w:tcPr>
            <w:tcW w:w="10031" w:type="dxa"/>
            <w:gridSpan w:val="3"/>
            <w:shd w:val="clear" w:color="auto" w:fill="E0E0E0"/>
          </w:tcPr>
          <w:p w:rsidR="00E81BCF" w:rsidRPr="002E1302" w:rsidRDefault="00E81BCF" w:rsidP="006F44A9">
            <w:pPr>
              <w:jc w:val="center"/>
            </w:pPr>
            <w:r w:rsidRPr="002E1302">
              <w:rPr>
                <w:b/>
                <w:bCs/>
              </w:rPr>
              <w:lastRenderedPageBreak/>
              <w:t xml:space="preserve">4 – Придатність випускників </w:t>
            </w:r>
            <w:r w:rsidRPr="002E1302">
              <w:rPr>
                <w:b/>
                <w:bCs/>
              </w:rPr>
              <w:br/>
              <w:t>до працевлаштування та подальшого навчання</w:t>
            </w:r>
          </w:p>
        </w:tc>
      </w:tr>
      <w:tr w:rsidR="00E81BCF" w:rsidRPr="002E1302" w:rsidTr="006F44A9">
        <w:tc>
          <w:tcPr>
            <w:tcW w:w="2808" w:type="dxa"/>
          </w:tcPr>
          <w:p w:rsidR="00E81BCF" w:rsidRPr="002E1302" w:rsidRDefault="00E81BCF" w:rsidP="006F44A9">
            <w:pPr>
              <w:rPr>
                <w:b/>
              </w:rPr>
            </w:pPr>
            <w:r w:rsidRPr="002E1302">
              <w:rPr>
                <w:b/>
                <w:iCs/>
              </w:rPr>
              <w:t>Придатність до працевлаштування</w:t>
            </w:r>
          </w:p>
        </w:tc>
        <w:tc>
          <w:tcPr>
            <w:tcW w:w="7223" w:type="dxa"/>
            <w:gridSpan w:val="2"/>
          </w:tcPr>
          <w:p w:rsidR="00D76E46" w:rsidRPr="00FA0B02" w:rsidRDefault="00D76E46" w:rsidP="00825BC8">
            <w:pPr>
              <w:ind w:firstLine="171"/>
              <w:jc w:val="both"/>
              <w:rPr>
                <w:bCs/>
                <w:iCs/>
              </w:rPr>
            </w:pPr>
            <w:r w:rsidRPr="00FA0B02">
              <w:rPr>
                <w:bCs/>
                <w:iCs/>
              </w:rPr>
              <w:t>Фахівець підготовлений до роботи в галузі економіки за Національним класифікатором України: «Класифікатор видів економічної діяльності»</w:t>
            </w:r>
            <w:r w:rsidR="00825BC8" w:rsidRPr="00FA0B02">
              <w:rPr>
                <w:bCs/>
                <w:iCs/>
              </w:rPr>
              <w:t xml:space="preserve"> </w:t>
            </w:r>
            <w:r w:rsidRPr="00FA0B02">
              <w:rPr>
                <w:bCs/>
                <w:iCs/>
              </w:rPr>
              <w:t>ДК 009:2010:</w:t>
            </w:r>
          </w:p>
          <w:p w:rsidR="00D76E46" w:rsidRPr="00FA0B02" w:rsidRDefault="00D76E46" w:rsidP="00D76E46">
            <w:pPr>
              <w:jc w:val="both"/>
              <w:rPr>
                <w:bCs/>
                <w:iCs/>
              </w:rPr>
            </w:pPr>
            <w:r w:rsidRPr="00FA0B02">
              <w:rPr>
                <w:bCs/>
                <w:iCs/>
              </w:rPr>
              <w:t>Секція С Переробна промисловість</w:t>
            </w:r>
          </w:p>
          <w:p w:rsidR="00D76E46" w:rsidRPr="00FA0B02" w:rsidRDefault="00D76E46" w:rsidP="00D76E46">
            <w:pPr>
              <w:jc w:val="both"/>
              <w:rPr>
                <w:bCs/>
                <w:iCs/>
              </w:rPr>
            </w:pPr>
            <w:r w:rsidRPr="00FA0B02">
              <w:rPr>
                <w:bCs/>
                <w:iCs/>
              </w:rPr>
              <w:t>Секція G Оптова та роздрібна торгівля; ремонт автотранспортних засобів і мотоциклів</w:t>
            </w:r>
          </w:p>
          <w:p w:rsidR="00D76E46" w:rsidRPr="00FA0B02" w:rsidRDefault="00D76E46" w:rsidP="00D76E46">
            <w:pPr>
              <w:jc w:val="both"/>
              <w:rPr>
                <w:bCs/>
                <w:iCs/>
              </w:rPr>
            </w:pPr>
            <w:r w:rsidRPr="00FA0B02">
              <w:rPr>
                <w:bCs/>
                <w:iCs/>
              </w:rPr>
              <w:t>Секція К Фінансова та страхова діяльність.</w:t>
            </w:r>
          </w:p>
          <w:p w:rsidR="00D76E46" w:rsidRPr="00FA0B02" w:rsidRDefault="00D76E46" w:rsidP="00825BC8">
            <w:pPr>
              <w:ind w:firstLine="171"/>
              <w:jc w:val="both"/>
              <w:rPr>
                <w:bCs/>
                <w:iCs/>
              </w:rPr>
            </w:pPr>
            <w:r w:rsidRPr="00FA0B02">
              <w:rPr>
                <w:bCs/>
                <w:iCs/>
              </w:rPr>
              <w:t>Фахівець здатен виконувати зазначені професійні роботи за Національним класифікатором України: «Класифікатор професій» ДК 003:2010:</w:t>
            </w:r>
          </w:p>
          <w:p w:rsidR="00D76E46" w:rsidRPr="00FA0B02" w:rsidRDefault="00D76E46" w:rsidP="00D76E46">
            <w:pPr>
              <w:jc w:val="both"/>
              <w:rPr>
                <w:bCs/>
                <w:iCs/>
              </w:rPr>
            </w:pPr>
            <w:r w:rsidRPr="00FA0B02">
              <w:rPr>
                <w:bCs/>
                <w:iCs/>
              </w:rPr>
              <w:t>341 Фахівці</w:t>
            </w:r>
            <w:r w:rsidR="00825BC8" w:rsidRPr="00FA0B02">
              <w:rPr>
                <w:bCs/>
                <w:iCs/>
              </w:rPr>
              <w:t xml:space="preserve"> в галузі фінансів та торгівлі</w:t>
            </w:r>
          </w:p>
          <w:p w:rsidR="00D76E46" w:rsidRPr="00FA0B02" w:rsidRDefault="00D76E46" w:rsidP="00D76E46">
            <w:pPr>
              <w:rPr>
                <w:bCs/>
                <w:iCs/>
              </w:rPr>
            </w:pPr>
            <w:r w:rsidRPr="00FA0B02">
              <w:rPr>
                <w:bCs/>
                <w:iCs/>
              </w:rPr>
              <w:t>3411 Дилери</w:t>
            </w:r>
          </w:p>
          <w:p w:rsidR="00D76E46" w:rsidRPr="00FA0B02" w:rsidRDefault="00825BC8" w:rsidP="00D76E46">
            <w:pPr>
              <w:rPr>
                <w:bCs/>
                <w:iCs/>
              </w:rPr>
            </w:pPr>
            <w:r w:rsidRPr="00FA0B02">
              <w:rPr>
                <w:bCs/>
                <w:iCs/>
              </w:rPr>
              <w:t>3411 Маклер біржовий</w:t>
            </w:r>
          </w:p>
          <w:p w:rsidR="00D76E46" w:rsidRPr="00FA0B02" w:rsidRDefault="00D76E46" w:rsidP="00D76E46">
            <w:pPr>
              <w:rPr>
                <w:bCs/>
                <w:iCs/>
              </w:rPr>
            </w:pPr>
            <w:r w:rsidRPr="00FA0B02">
              <w:rPr>
                <w:bCs/>
                <w:iCs/>
              </w:rPr>
              <w:t>3413 Торговець (власність)</w:t>
            </w:r>
          </w:p>
          <w:p w:rsidR="00D76E46" w:rsidRPr="00FA0B02" w:rsidRDefault="00D76E46" w:rsidP="00D76E46">
            <w:pPr>
              <w:rPr>
                <w:bCs/>
                <w:iCs/>
                <w:lang w:val="ru-RU"/>
              </w:rPr>
            </w:pPr>
            <w:r w:rsidRPr="00FA0B02">
              <w:rPr>
                <w:bCs/>
                <w:iCs/>
              </w:rPr>
              <w:t>3415 Технічні та торговельні представники</w:t>
            </w:r>
          </w:p>
          <w:p w:rsidR="00D76E46" w:rsidRPr="00FA0B02" w:rsidRDefault="00D76E46" w:rsidP="00D76E46">
            <w:pPr>
              <w:rPr>
                <w:bCs/>
                <w:iCs/>
              </w:rPr>
            </w:pPr>
            <w:r w:rsidRPr="00FA0B02">
              <w:rPr>
                <w:bCs/>
                <w:iCs/>
              </w:rPr>
              <w:t>3415 Агент</w:t>
            </w:r>
          </w:p>
          <w:p w:rsidR="00D76E46" w:rsidRPr="00FA0B02" w:rsidRDefault="00D76E46" w:rsidP="00D76E46">
            <w:pPr>
              <w:rPr>
                <w:bCs/>
                <w:iCs/>
                <w:lang w:val="ru-RU"/>
              </w:rPr>
            </w:pPr>
            <w:r w:rsidRPr="00FA0B02">
              <w:rPr>
                <w:bCs/>
                <w:iCs/>
              </w:rPr>
              <w:t>3415 Агент комерційний</w:t>
            </w:r>
          </w:p>
          <w:p w:rsidR="00D76E46" w:rsidRPr="00FA0B02" w:rsidRDefault="00D76E46" w:rsidP="00D76E46">
            <w:pPr>
              <w:rPr>
                <w:bCs/>
                <w:iCs/>
              </w:rPr>
            </w:pPr>
            <w:r w:rsidRPr="00FA0B02">
              <w:rPr>
                <w:bCs/>
                <w:iCs/>
              </w:rPr>
              <w:t>3415 Агент торговельний</w:t>
            </w:r>
          </w:p>
          <w:p w:rsidR="00D76E46" w:rsidRPr="00FA0B02" w:rsidRDefault="00825BC8" w:rsidP="00D76E46">
            <w:pPr>
              <w:rPr>
                <w:bCs/>
                <w:iCs/>
              </w:rPr>
            </w:pPr>
            <w:r w:rsidRPr="00FA0B02">
              <w:rPr>
                <w:bCs/>
                <w:iCs/>
              </w:rPr>
              <w:t>3415 Комівояжер</w:t>
            </w:r>
          </w:p>
          <w:p w:rsidR="00D76E46" w:rsidRPr="00FA0B02" w:rsidRDefault="00D76E46" w:rsidP="00D76E46">
            <w:pPr>
              <w:rPr>
                <w:bCs/>
                <w:iCs/>
              </w:rPr>
            </w:pPr>
            <w:r w:rsidRPr="00FA0B02">
              <w:rPr>
                <w:bCs/>
                <w:iCs/>
              </w:rPr>
              <w:t xml:space="preserve">3415 </w:t>
            </w:r>
            <w:proofErr w:type="spellStart"/>
            <w:r w:rsidRPr="00FA0B02">
              <w:rPr>
                <w:bCs/>
                <w:iCs/>
              </w:rPr>
              <w:t>Мерчендайзер</w:t>
            </w:r>
            <w:proofErr w:type="spellEnd"/>
            <w:r w:rsidRPr="00FA0B02">
              <w:rPr>
                <w:bCs/>
                <w:iCs/>
              </w:rPr>
              <w:t xml:space="preserve"> </w:t>
            </w:r>
          </w:p>
          <w:p w:rsidR="00D76E46" w:rsidRPr="00FA0B02" w:rsidRDefault="00D76E46" w:rsidP="00D76E46">
            <w:pPr>
              <w:rPr>
                <w:bCs/>
                <w:iCs/>
              </w:rPr>
            </w:pPr>
            <w:r w:rsidRPr="00FA0B02">
              <w:rPr>
                <w:bCs/>
                <w:iCs/>
              </w:rPr>
              <w:t>3419 Організатор з</w:t>
            </w:r>
            <w:r w:rsidR="004C4FD6" w:rsidRPr="00FA0B02">
              <w:rPr>
                <w:bCs/>
                <w:iCs/>
              </w:rPr>
              <w:t>і</w:t>
            </w:r>
            <w:r w:rsidRPr="00FA0B02">
              <w:rPr>
                <w:bCs/>
                <w:iCs/>
              </w:rPr>
              <w:t xml:space="preserve"> збуту</w:t>
            </w:r>
          </w:p>
          <w:p w:rsidR="00D76E46" w:rsidRPr="00FA0B02" w:rsidRDefault="00825BC8" w:rsidP="00D76E46">
            <w:pPr>
              <w:rPr>
                <w:bCs/>
                <w:iCs/>
              </w:rPr>
            </w:pPr>
            <w:r w:rsidRPr="00FA0B02">
              <w:rPr>
                <w:bCs/>
                <w:iCs/>
              </w:rPr>
              <w:t xml:space="preserve">342 </w:t>
            </w:r>
            <w:r w:rsidR="00D76E46" w:rsidRPr="00FA0B02">
              <w:rPr>
                <w:bCs/>
                <w:iCs/>
              </w:rPr>
              <w:t>Агенти з комерційного обслуг</w:t>
            </w:r>
            <w:r w:rsidRPr="00FA0B02">
              <w:rPr>
                <w:bCs/>
                <w:iCs/>
              </w:rPr>
              <w:t>овування та торговельні брокери</w:t>
            </w:r>
            <w:r w:rsidR="00D76E46" w:rsidRPr="00FA0B02">
              <w:rPr>
                <w:bCs/>
                <w:iCs/>
              </w:rPr>
              <w:t xml:space="preserve"> </w:t>
            </w:r>
          </w:p>
          <w:p w:rsidR="00D76E46" w:rsidRPr="00FA0B02" w:rsidRDefault="00D76E46" w:rsidP="00D76E46">
            <w:pPr>
              <w:rPr>
                <w:bCs/>
                <w:iCs/>
              </w:rPr>
            </w:pPr>
            <w:r w:rsidRPr="00FA0B02">
              <w:rPr>
                <w:bCs/>
                <w:iCs/>
              </w:rPr>
              <w:t>3421 Брокери (посеред</w:t>
            </w:r>
            <w:r w:rsidR="00825BC8" w:rsidRPr="00FA0B02">
              <w:rPr>
                <w:bCs/>
                <w:iCs/>
              </w:rPr>
              <w:t>ники) з купівлі-продажу товарів</w:t>
            </w:r>
          </w:p>
          <w:p w:rsidR="00D76E46" w:rsidRPr="00FA0B02" w:rsidRDefault="00D76E46" w:rsidP="00D76E46">
            <w:pPr>
              <w:rPr>
                <w:bCs/>
                <w:iCs/>
              </w:rPr>
            </w:pPr>
            <w:r w:rsidRPr="00FA0B02">
              <w:rPr>
                <w:bCs/>
                <w:iCs/>
              </w:rPr>
              <w:t>3421 Торговельний брокер (маклер)</w:t>
            </w:r>
          </w:p>
          <w:p w:rsidR="00D76E46" w:rsidRPr="00FA0B02" w:rsidRDefault="00D76E46" w:rsidP="00D76E46">
            <w:pPr>
              <w:rPr>
                <w:bCs/>
                <w:iCs/>
              </w:rPr>
            </w:pPr>
            <w:r w:rsidRPr="00FA0B02">
              <w:rPr>
                <w:bCs/>
                <w:iCs/>
              </w:rPr>
              <w:t>3429 Агент</w:t>
            </w:r>
            <w:r w:rsidR="00825BC8" w:rsidRPr="00FA0B02">
              <w:rPr>
                <w:bCs/>
                <w:iCs/>
              </w:rPr>
              <w:t>и</w:t>
            </w:r>
            <w:r w:rsidRPr="00FA0B02">
              <w:rPr>
                <w:bCs/>
                <w:iCs/>
              </w:rPr>
              <w:t xml:space="preserve"> з комерційних послуг та торговельні брокери </w:t>
            </w:r>
          </w:p>
          <w:p w:rsidR="00D76E46" w:rsidRPr="00FA0B02" w:rsidRDefault="00D76E46" w:rsidP="00D76E46">
            <w:pPr>
              <w:rPr>
                <w:bCs/>
                <w:iCs/>
              </w:rPr>
            </w:pPr>
            <w:r w:rsidRPr="00FA0B02">
              <w:rPr>
                <w:bCs/>
                <w:iCs/>
              </w:rPr>
              <w:t>3429 Агент рекламний</w:t>
            </w:r>
          </w:p>
          <w:p w:rsidR="00D76E46" w:rsidRPr="00FA0B02" w:rsidRDefault="00D76E46" w:rsidP="00D76E46">
            <w:pPr>
              <w:pStyle w:val="Bodytext1"/>
              <w:shd w:val="clear" w:color="auto" w:fill="auto"/>
              <w:tabs>
                <w:tab w:val="left" w:pos="835"/>
              </w:tabs>
              <w:spacing w:line="240" w:lineRule="auto"/>
              <w:ind w:left="28" w:firstLine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A0B0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3429 Представник </w:t>
            </w:r>
            <w:r w:rsidR="00825BC8" w:rsidRPr="00FA0B0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і</w:t>
            </w:r>
            <w:r w:rsidRPr="00FA0B0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 реклами </w:t>
            </w:r>
          </w:p>
          <w:p w:rsidR="00D76E46" w:rsidRPr="00FA0B02" w:rsidRDefault="00D76E46" w:rsidP="00D76E46">
            <w:pPr>
              <w:rPr>
                <w:bCs/>
                <w:iCs/>
              </w:rPr>
            </w:pPr>
            <w:r w:rsidRPr="00FA0B02">
              <w:rPr>
                <w:bCs/>
                <w:iCs/>
              </w:rPr>
              <w:t xml:space="preserve">3439 Інші фахівці в галузі управління </w:t>
            </w:r>
          </w:p>
          <w:p w:rsidR="00D76E46" w:rsidRPr="00FA0B02" w:rsidRDefault="00D76E46" w:rsidP="00D76E46">
            <w:r w:rsidRPr="00FA0B02">
              <w:rPr>
                <w:bCs/>
                <w:iCs/>
              </w:rPr>
              <w:t>3439 Фахівець з інтерв’ювання.</w:t>
            </w:r>
          </w:p>
          <w:p w:rsidR="00E81BCF" w:rsidRPr="00FA0B02" w:rsidRDefault="00D76E46" w:rsidP="00825BC8">
            <w:pPr>
              <w:jc w:val="both"/>
              <w:rPr>
                <w:rFonts w:eastAsia="Calibri"/>
              </w:rPr>
            </w:pPr>
            <w:r w:rsidRPr="00FA0B02">
              <w:rPr>
                <w:rFonts w:eastAsia="Calibri"/>
              </w:rPr>
              <w:t>Перелік посад, які може обіймати випускник, не є вичерпним.</w:t>
            </w:r>
          </w:p>
        </w:tc>
      </w:tr>
      <w:tr w:rsidR="00D76E46" w:rsidRPr="002E1302" w:rsidTr="006F44A9">
        <w:tc>
          <w:tcPr>
            <w:tcW w:w="2808" w:type="dxa"/>
          </w:tcPr>
          <w:p w:rsidR="00D76E46" w:rsidRPr="002E1302" w:rsidRDefault="00D76E46" w:rsidP="006F44A9">
            <w:pPr>
              <w:rPr>
                <w:b/>
              </w:rPr>
            </w:pPr>
            <w:r w:rsidRPr="002E1302">
              <w:rPr>
                <w:b/>
                <w:iCs/>
              </w:rPr>
              <w:t>Подальше навчання</w:t>
            </w:r>
          </w:p>
        </w:tc>
        <w:tc>
          <w:tcPr>
            <w:tcW w:w="7223" w:type="dxa"/>
            <w:gridSpan w:val="2"/>
          </w:tcPr>
          <w:p w:rsidR="00D76E46" w:rsidRPr="00FA0B02" w:rsidRDefault="003E6919" w:rsidP="003E6919">
            <w:pPr>
              <w:jc w:val="both"/>
              <w:rPr>
                <w:b/>
                <w:bCs/>
                <w:i/>
                <w:iCs/>
              </w:rPr>
            </w:pPr>
            <w:r w:rsidRPr="00FA0B02">
              <w:rPr>
                <w:noProof/>
              </w:rPr>
              <w:t>Здобуття освіти за першим (бакалаврським) рівнем вищої освіти.</w:t>
            </w:r>
            <w:r w:rsidRPr="00FA0B02">
              <w:rPr>
                <w:noProof/>
                <w:color w:val="000000" w:themeColor="text1"/>
              </w:rPr>
              <w:t xml:space="preserve"> </w:t>
            </w:r>
            <w:r w:rsidR="00D76E46" w:rsidRPr="00FA0B02">
              <w:rPr>
                <w:noProof/>
                <w:color w:val="000000" w:themeColor="text1"/>
              </w:rPr>
              <w:t xml:space="preserve">Набуття додаткових кваліфікацій </w:t>
            </w:r>
            <w:r w:rsidR="00825BC8" w:rsidRPr="00FA0B02">
              <w:rPr>
                <w:noProof/>
                <w:color w:val="000000" w:themeColor="text1"/>
              </w:rPr>
              <w:t>у</w:t>
            </w:r>
            <w:r w:rsidR="00D76E46" w:rsidRPr="00FA0B02">
              <w:rPr>
                <w:noProof/>
                <w:color w:val="000000" w:themeColor="text1"/>
              </w:rPr>
              <w:t xml:space="preserve"> системі освіти дорослих, у тому числі післядипломної освіти</w:t>
            </w:r>
            <w:r w:rsidR="00825BC8" w:rsidRPr="00FA0B02">
              <w:rPr>
                <w:noProof/>
                <w:color w:val="000000" w:themeColor="text1"/>
              </w:rPr>
              <w:t>.</w:t>
            </w:r>
          </w:p>
        </w:tc>
      </w:tr>
      <w:tr w:rsidR="00E81BCF" w:rsidRPr="002E1302" w:rsidTr="006F44A9">
        <w:tc>
          <w:tcPr>
            <w:tcW w:w="10031" w:type="dxa"/>
            <w:gridSpan w:val="3"/>
            <w:shd w:val="clear" w:color="auto" w:fill="E0E0E0"/>
          </w:tcPr>
          <w:p w:rsidR="00E81BCF" w:rsidRPr="00FA0B02" w:rsidRDefault="00E81BCF" w:rsidP="006F44A9">
            <w:pPr>
              <w:jc w:val="center"/>
            </w:pPr>
            <w:r w:rsidRPr="00FA0B02">
              <w:rPr>
                <w:b/>
                <w:bCs/>
              </w:rPr>
              <w:t>5 – Викладання та оцінювання</w:t>
            </w:r>
          </w:p>
        </w:tc>
      </w:tr>
      <w:tr w:rsidR="00E81BCF" w:rsidRPr="002E1302" w:rsidTr="006F44A9">
        <w:tc>
          <w:tcPr>
            <w:tcW w:w="2808" w:type="dxa"/>
          </w:tcPr>
          <w:p w:rsidR="00E81BCF" w:rsidRPr="002E1302" w:rsidRDefault="00E81BCF" w:rsidP="006F44A9">
            <w:pPr>
              <w:rPr>
                <w:b/>
                <w:iCs/>
              </w:rPr>
            </w:pPr>
            <w:r w:rsidRPr="002E1302">
              <w:rPr>
                <w:b/>
                <w:iCs/>
              </w:rPr>
              <w:t>Викладання та навчання</w:t>
            </w:r>
          </w:p>
        </w:tc>
        <w:tc>
          <w:tcPr>
            <w:tcW w:w="7223" w:type="dxa"/>
            <w:gridSpan w:val="2"/>
          </w:tcPr>
          <w:p w:rsidR="00E81BCF" w:rsidRPr="00FA0B02" w:rsidRDefault="00E81BCF" w:rsidP="00917A6F">
            <w:pPr>
              <w:jc w:val="both"/>
              <w:rPr>
                <w:lang w:val="am-ET"/>
              </w:rPr>
            </w:pPr>
            <w:r w:rsidRPr="00FA0B02">
              <w:rPr>
                <w:lang w:val="am-ET"/>
              </w:rPr>
              <w:t>Основні підходи, методи та технології, які використовуються в даній програмі: студентоцентроване та проблемно-орієнтоване навчання, електронне навчання в системі Moodle, самонавчання, навчання на основі досліджень тощо.</w:t>
            </w:r>
          </w:p>
          <w:p w:rsidR="00E81BCF" w:rsidRPr="00FA0B02" w:rsidRDefault="00E81BCF" w:rsidP="00917A6F">
            <w:pPr>
              <w:jc w:val="both"/>
            </w:pPr>
            <w:r w:rsidRPr="00FA0B02">
              <w:t xml:space="preserve">Аудиторна та самостійна робота на засадах проблемно-орієнтованого підходу з використанням сучасних освітніх технологій та </w:t>
            </w:r>
            <w:proofErr w:type="spellStart"/>
            <w:r w:rsidRPr="00FA0B02">
              <w:t>методик</w:t>
            </w:r>
            <w:proofErr w:type="spellEnd"/>
            <w:r w:rsidRPr="00FA0B02">
              <w:t xml:space="preserve"> (тренінги, презентації, дискусії, </w:t>
            </w:r>
            <w:proofErr w:type="spellStart"/>
            <w:r w:rsidRPr="00FA0B02">
              <w:t>модерації</w:t>
            </w:r>
            <w:proofErr w:type="spellEnd"/>
            <w:r w:rsidRPr="00FA0B02">
              <w:t>, моделювання ситуацій, «мозкова атака», метод «кейс-стаді», робота в малих групах, дистанційне навчання)</w:t>
            </w:r>
          </w:p>
          <w:p w:rsidR="00E81BCF" w:rsidRPr="00FA0B02" w:rsidRDefault="00E81BCF" w:rsidP="003E6919">
            <w:pPr>
              <w:jc w:val="both"/>
              <w:rPr>
                <w:spacing w:val="-6"/>
              </w:rPr>
            </w:pPr>
            <w:r w:rsidRPr="00FA0B02">
              <w:t xml:space="preserve">Комбінований підхід до навчання: поєднання традиційних та </w:t>
            </w:r>
            <w:r w:rsidR="004C4FD6" w:rsidRPr="00FA0B02">
              <w:t xml:space="preserve">нетрадиційних методів навчання </w:t>
            </w:r>
            <w:r w:rsidRPr="00FA0B02">
              <w:t xml:space="preserve">з використанням тематичних, проблемних, оглядових, у тому числі за участі фахівців-практиків, вирішення розрахунково-аналітичних та творчих задач, самостійна робота </w:t>
            </w:r>
            <w:r w:rsidR="003E6919" w:rsidRPr="00FA0B02">
              <w:t>здобувачів освіти</w:t>
            </w:r>
            <w:r w:rsidRPr="00FA0B02">
              <w:t xml:space="preserve">, підготовка курсових робіт, </w:t>
            </w:r>
            <w:r w:rsidR="003E6919" w:rsidRPr="00FA0B02">
              <w:t>навчальна (</w:t>
            </w:r>
            <w:r w:rsidRPr="00FA0B02">
              <w:t>ознайомча</w:t>
            </w:r>
            <w:r w:rsidR="003E6919" w:rsidRPr="00FA0B02">
              <w:t>)</w:t>
            </w:r>
            <w:r w:rsidRPr="00FA0B02">
              <w:t xml:space="preserve"> і навчальна практики (в </w:t>
            </w:r>
            <w:proofErr w:type="spellStart"/>
            <w:r w:rsidRPr="00FA0B02">
              <w:t>т.ч</w:t>
            </w:r>
            <w:proofErr w:type="spellEnd"/>
            <w:r w:rsidRPr="00FA0B02">
              <w:t>. навчальний тренінг), консультації викладачів.</w:t>
            </w:r>
          </w:p>
        </w:tc>
      </w:tr>
      <w:tr w:rsidR="00E81BCF" w:rsidRPr="002E1302" w:rsidTr="006F44A9">
        <w:tc>
          <w:tcPr>
            <w:tcW w:w="2808" w:type="dxa"/>
          </w:tcPr>
          <w:p w:rsidR="00E81BCF" w:rsidRPr="002E1302" w:rsidRDefault="00E81BCF" w:rsidP="006F44A9">
            <w:pPr>
              <w:rPr>
                <w:b/>
                <w:iCs/>
              </w:rPr>
            </w:pPr>
            <w:r w:rsidRPr="002E1302">
              <w:rPr>
                <w:b/>
                <w:iCs/>
              </w:rPr>
              <w:lastRenderedPageBreak/>
              <w:t>Оцінювання</w:t>
            </w:r>
          </w:p>
        </w:tc>
        <w:tc>
          <w:tcPr>
            <w:tcW w:w="7223" w:type="dxa"/>
            <w:gridSpan w:val="2"/>
          </w:tcPr>
          <w:p w:rsidR="00E81BCF" w:rsidRPr="002E1302" w:rsidRDefault="00E81BCF" w:rsidP="00D76E46">
            <w:pPr>
              <w:jc w:val="both"/>
            </w:pPr>
            <w:r w:rsidRPr="002E1302">
              <w:t>Пото</w:t>
            </w:r>
            <w:r w:rsidR="00917A6F" w:rsidRPr="002E1302">
              <w:t>чний контроль, заліки, письмові</w:t>
            </w:r>
            <w:r w:rsidRPr="002E1302">
              <w:t xml:space="preserve"> екзамени, захист курсових робіт, звіти про проходження ознайомчої та навчальної практики, підсумкова атестація в формі </w:t>
            </w:r>
            <w:r w:rsidR="00D76E46" w:rsidRPr="002E1302">
              <w:t>кваліфікаційного іспиту</w:t>
            </w:r>
            <w:r w:rsidRPr="002E1302">
              <w:t xml:space="preserve">. </w:t>
            </w:r>
          </w:p>
        </w:tc>
      </w:tr>
      <w:tr w:rsidR="00E81BCF" w:rsidRPr="002E1302" w:rsidTr="006F44A9">
        <w:tc>
          <w:tcPr>
            <w:tcW w:w="10031" w:type="dxa"/>
            <w:gridSpan w:val="3"/>
            <w:shd w:val="clear" w:color="auto" w:fill="E0E0E0"/>
          </w:tcPr>
          <w:p w:rsidR="00E81BCF" w:rsidRPr="002E1302" w:rsidRDefault="00E81BCF" w:rsidP="006F44A9">
            <w:pPr>
              <w:jc w:val="center"/>
            </w:pPr>
            <w:r w:rsidRPr="002E1302">
              <w:rPr>
                <w:b/>
                <w:bCs/>
              </w:rPr>
              <w:t>6 – Програмні компетентності</w:t>
            </w:r>
          </w:p>
        </w:tc>
      </w:tr>
      <w:tr w:rsidR="00E81BCF" w:rsidRPr="002E1302" w:rsidTr="00F061C3">
        <w:trPr>
          <w:trHeight w:val="1665"/>
        </w:trPr>
        <w:tc>
          <w:tcPr>
            <w:tcW w:w="2808" w:type="dxa"/>
          </w:tcPr>
          <w:p w:rsidR="00E81BCF" w:rsidRPr="002E1302" w:rsidRDefault="00E81BCF" w:rsidP="006F44A9">
            <w:pPr>
              <w:rPr>
                <w:b/>
                <w:iCs/>
              </w:rPr>
            </w:pPr>
            <w:r w:rsidRPr="002E1302">
              <w:rPr>
                <w:b/>
                <w:iCs/>
              </w:rPr>
              <w:t>Інтегральна компетентність</w:t>
            </w:r>
          </w:p>
        </w:tc>
        <w:tc>
          <w:tcPr>
            <w:tcW w:w="7223" w:type="dxa"/>
            <w:gridSpan w:val="2"/>
          </w:tcPr>
          <w:p w:rsidR="00E81BCF" w:rsidRPr="002E1302" w:rsidRDefault="00D76E46" w:rsidP="000B6358">
            <w:pPr>
              <w:spacing w:before="120" w:after="120"/>
              <w:jc w:val="both"/>
            </w:pPr>
            <w:r w:rsidRPr="002E1302">
              <w:rPr>
                <w:bCs/>
                <w:iCs/>
              </w:rPr>
              <w:t xml:space="preserve">Здатність вирішувати типові спеціалізовані задачі та практичні проблеми </w:t>
            </w:r>
            <w:r w:rsidRPr="002E1302">
              <w:t xml:space="preserve">у сфері маркетингу </w:t>
            </w:r>
            <w:r w:rsidRPr="002E1302">
              <w:rPr>
                <w:bCs/>
                <w:iCs/>
              </w:rPr>
              <w:t xml:space="preserve">або у процесі навчання, що вимагає застосування положень і методів </w:t>
            </w:r>
            <w:r w:rsidRPr="002E1302">
              <w:t>економічних</w:t>
            </w:r>
            <w:r w:rsidRPr="002E1302">
              <w:rPr>
                <w:color w:val="00B0F0"/>
              </w:rPr>
              <w:t xml:space="preserve"> </w:t>
            </w:r>
            <w:r w:rsidRPr="002E1302">
              <w:t>наук</w:t>
            </w:r>
            <w:r w:rsidRPr="002E1302">
              <w:rPr>
                <w:bCs/>
                <w:iCs/>
              </w:rPr>
              <w:t xml:space="preserve"> та може характеризуватися певною невизначеністю умов; нести відповідаль</w:t>
            </w:r>
            <w:r w:rsidR="00825BC8" w:rsidRPr="002E1302">
              <w:rPr>
                <w:bCs/>
                <w:iCs/>
              </w:rPr>
              <w:t>ність за результати своєї діяль</w:t>
            </w:r>
            <w:r w:rsidRPr="002E1302">
              <w:rPr>
                <w:bCs/>
                <w:iCs/>
              </w:rPr>
              <w:t>ності; здійснювати контроль інших осіб у визначених ситуаціях.</w:t>
            </w:r>
          </w:p>
        </w:tc>
      </w:tr>
      <w:tr w:rsidR="00D76E46" w:rsidRPr="002E1302" w:rsidTr="00D76E46">
        <w:trPr>
          <w:trHeight w:val="263"/>
        </w:trPr>
        <w:tc>
          <w:tcPr>
            <w:tcW w:w="2808" w:type="dxa"/>
          </w:tcPr>
          <w:p w:rsidR="00D76E46" w:rsidRPr="002E1302" w:rsidRDefault="00D76E46" w:rsidP="006F44A9">
            <w:pPr>
              <w:rPr>
                <w:b/>
                <w:iCs/>
              </w:rPr>
            </w:pPr>
            <w:r w:rsidRPr="002E1302">
              <w:rPr>
                <w:b/>
                <w:iCs/>
              </w:rPr>
              <w:t>Загальні компетентності (ЗК)</w:t>
            </w:r>
          </w:p>
        </w:tc>
        <w:tc>
          <w:tcPr>
            <w:tcW w:w="7223" w:type="dxa"/>
            <w:gridSpan w:val="2"/>
          </w:tcPr>
          <w:p w:rsidR="00D76E46" w:rsidRPr="002E1302" w:rsidRDefault="00D76E46" w:rsidP="00D80762">
            <w:pPr>
              <w:pStyle w:val="af1"/>
              <w:spacing w:before="0" w:beforeAutospacing="0" w:after="0" w:afterAutospacing="0"/>
              <w:jc w:val="both"/>
              <w:rPr>
                <w:lang w:val="uk-UA"/>
              </w:rPr>
            </w:pPr>
            <w:r w:rsidRPr="002E1302">
              <w:rPr>
                <w:bCs/>
                <w:iCs/>
                <w:lang w:val="uk-UA"/>
              </w:rPr>
              <w:t>ЗК 1.</w:t>
            </w:r>
            <w:r w:rsidR="00CB3EF2" w:rsidRPr="002E1302">
              <w:rPr>
                <w:bCs/>
                <w:iCs/>
                <w:lang w:val="uk-UA"/>
              </w:rPr>
              <w:t xml:space="preserve"> </w:t>
            </w:r>
            <w:r w:rsidRPr="002E1302">
              <w:rPr>
                <w:bCs/>
                <w:iCs/>
                <w:lang w:val="uk-UA"/>
              </w:rPr>
              <w:t xml:space="preserve">Здатність реалізувати свої права </w:t>
            </w:r>
            <w:r w:rsidR="00CB3EF2" w:rsidRPr="002E1302">
              <w:rPr>
                <w:bCs/>
                <w:iCs/>
                <w:lang w:val="uk-UA"/>
              </w:rPr>
              <w:t>та</w:t>
            </w:r>
            <w:r w:rsidRPr="002E1302">
              <w:rPr>
                <w:bCs/>
                <w:iCs/>
                <w:lang w:val="uk-UA"/>
              </w:rPr>
              <w:t xml:space="preserve"> обов’язк</w:t>
            </w:r>
            <w:r w:rsidR="00CB3EF2" w:rsidRPr="002E1302">
              <w:rPr>
                <w:bCs/>
                <w:iCs/>
                <w:lang w:val="uk-UA"/>
              </w:rPr>
              <w:t>и як члена суспільства, усвідом</w:t>
            </w:r>
            <w:r w:rsidRPr="002E1302">
              <w:rPr>
                <w:bCs/>
                <w:iCs/>
                <w:lang w:val="uk-UA"/>
              </w:rPr>
              <w:t>лювати цінності громадянського (вільного демократичного) суспільства та необхідність його сталого розвитку, верховенства права, прав і свобод людини і громадянина в Україні.</w:t>
            </w:r>
          </w:p>
          <w:p w:rsidR="00D76E46" w:rsidRPr="002E1302" w:rsidRDefault="00D76E46" w:rsidP="00D80762">
            <w:pPr>
              <w:pStyle w:val="af1"/>
              <w:tabs>
                <w:tab w:val="left" w:pos="887"/>
              </w:tabs>
              <w:spacing w:before="0" w:beforeAutospacing="0" w:after="0" w:afterAutospacing="0"/>
              <w:jc w:val="both"/>
              <w:rPr>
                <w:bCs/>
                <w:iCs/>
                <w:lang w:val="uk-UA"/>
              </w:rPr>
            </w:pPr>
            <w:r w:rsidRPr="002E1302">
              <w:rPr>
                <w:bCs/>
                <w:iCs/>
                <w:lang w:val="uk-UA"/>
              </w:rPr>
              <w:t>ЗК 2.</w:t>
            </w:r>
            <w:r w:rsidR="00CB3EF2" w:rsidRPr="002E1302">
              <w:rPr>
                <w:bCs/>
                <w:iCs/>
                <w:lang w:val="uk-UA"/>
              </w:rPr>
              <w:t xml:space="preserve"> </w:t>
            </w:r>
            <w:r w:rsidRPr="002E1302">
              <w:rPr>
                <w:bCs/>
                <w:iCs/>
                <w:lang w:val="uk-UA"/>
              </w:rPr>
              <w:t xml:space="preserve">Здатність зберігати та примножувати моральні, культурні, наукові цінності і досягнення суспільства на основі розуміння історії та закономірностей розвитку предметної області, її місця </w:t>
            </w:r>
            <w:r w:rsidR="00CB3EF2" w:rsidRPr="002E1302">
              <w:rPr>
                <w:bCs/>
                <w:iCs/>
                <w:lang w:val="uk-UA"/>
              </w:rPr>
              <w:t>в</w:t>
            </w:r>
            <w:r w:rsidRPr="002E1302">
              <w:rPr>
                <w:bCs/>
                <w:iCs/>
                <w:lang w:val="uk-UA"/>
              </w:rPr>
              <w:t xml:space="preserve"> загальній системі знань про природу і суспільство та у розвитку суспільства, техніки і технологій, використовувати різні види та форми рухової активності для активного відпочинку та ведення здорового способу життя. </w:t>
            </w:r>
          </w:p>
          <w:p w:rsidR="00D76E46" w:rsidRPr="002E1302" w:rsidRDefault="00D76E46" w:rsidP="00D80762">
            <w:pPr>
              <w:jc w:val="both"/>
            </w:pPr>
            <w:r w:rsidRPr="002E1302">
              <w:t>ЗК 3.</w:t>
            </w:r>
            <w:r w:rsidR="00CB3EF2" w:rsidRPr="002E1302">
              <w:t xml:space="preserve"> </w:t>
            </w:r>
            <w:r w:rsidRPr="002E1302">
              <w:t>Здатність застосовувати знання у практичних ситуаціях.</w:t>
            </w:r>
          </w:p>
          <w:p w:rsidR="00D76E46" w:rsidRPr="002E1302" w:rsidRDefault="00D76E46" w:rsidP="00D80762">
            <w:pPr>
              <w:jc w:val="both"/>
            </w:pPr>
            <w:r w:rsidRPr="002E1302">
              <w:t>ЗК. 4</w:t>
            </w:r>
            <w:r w:rsidR="00CB3EF2" w:rsidRPr="002E1302">
              <w:t xml:space="preserve">. </w:t>
            </w:r>
            <w:r w:rsidRPr="002E1302">
              <w:t>Здатність до пошуку, оброблення та аналізу інформації з різних джерел.</w:t>
            </w:r>
          </w:p>
          <w:p w:rsidR="00D76E46" w:rsidRPr="002E1302" w:rsidRDefault="00D76E46" w:rsidP="00D80762">
            <w:pPr>
              <w:jc w:val="both"/>
            </w:pPr>
            <w:r w:rsidRPr="002E1302">
              <w:t xml:space="preserve">ЗК 5. Здатність використовувати інформаційні та комунікаційні технології. </w:t>
            </w:r>
          </w:p>
          <w:p w:rsidR="00D76E46" w:rsidRPr="002E1302" w:rsidRDefault="00D76E46" w:rsidP="00D80762">
            <w:pPr>
              <w:pStyle w:val="af1"/>
              <w:tabs>
                <w:tab w:val="left" w:pos="887"/>
              </w:tabs>
              <w:spacing w:before="0" w:beforeAutospacing="0" w:after="0" w:afterAutospacing="0"/>
              <w:ind w:left="37"/>
              <w:jc w:val="both"/>
              <w:rPr>
                <w:bCs/>
                <w:iCs/>
                <w:lang w:val="uk-UA"/>
              </w:rPr>
            </w:pPr>
            <w:r w:rsidRPr="002E1302">
              <w:rPr>
                <w:bCs/>
                <w:iCs/>
                <w:lang w:val="uk-UA"/>
              </w:rPr>
              <w:t>ЗК 6.</w:t>
            </w:r>
            <w:r w:rsidR="00CB3EF2" w:rsidRPr="002E1302">
              <w:rPr>
                <w:bCs/>
                <w:iCs/>
                <w:lang w:val="uk-UA"/>
              </w:rPr>
              <w:t xml:space="preserve"> </w:t>
            </w:r>
            <w:r w:rsidRPr="002E1302">
              <w:rPr>
                <w:bCs/>
                <w:iCs/>
                <w:lang w:val="uk-UA"/>
              </w:rPr>
              <w:t>Здатність спілкуватися державною мовою як усно, так і письмово.</w:t>
            </w:r>
          </w:p>
          <w:p w:rsidR="00D76E46" w:rsidRPr="002E1302" w:rsidRDefault="00D76E46" w:rsidP="00D80762">
            <w:pPr>
              <w:pStyle w:val="af1"/>
              <w:tabs>
                <w:tab w:val="left" w:pos="887"/>
              </w:tabs>
              <w:spacing w:before="0" w:beforeAutospacing="0" w:after="0" w:afterAutospacing="0"/>
              <w:ind w:left="37"/>
              <w:jc w:val="both"/>
              <w:rPr>
                <w:bCs/>
                <w:iCs/>
                <w:lang w:val="uk-UA"/>
              </w:rPr>
            </w:pPr>
            <w:r w:rsidRPr="002E1302">
              <w:rPr>
                <w:bCs/>
                <w:iCs/>
                <w:lang w:val="uk-UA"/>
              </w:rPr>
              <w:t>ЗК 7.</w:t>
            </w:r>
            <w:r w:rsidR="00CB3EF2" w:rsidRPr="002E1302">
              <w:rPr>
                <w:bCs/>
                <w:iCs/>
                <w:lang w:val="uk-UA"/>
              </w:rPr>
              <w:t xml:space="preserve"> </w:t>
            </w:r>
            <w:r w:rsidRPr="002E1302">
              <w:rPr>
                <w:bCs/>
                <w:iCs/>
                <w:lang w:val="uk-UA"/>
              </w:rPr>
              <w:t xml:space="preserve">Здатність спілкуватися іноземною мовою. </w:t>
            </w:r>
          </w:p>
          <w:p w:rsidR="00D76E46" w:rsidRDefault="00D76E46" w:rsidP="00D80762">
            <w:pPr>
              <w:pStyle w:val="af1"/>
              <w:tabs>
                <w:tab w:val="left" w:pos="887"/>
              </w:tabs>
              <w:spacing w:before="0" w:beforeAutospacing="0" w:after="0" w:afterAutospacing="0"/>
              <w:ind w:left="37"/>
              <w:jc w:val="both"/>
              <w:rPr>
                <w:lang w:val="uk-UA"/>
              </w:rPr>
            </w:pPr>
            <w:r w:rsidRPr="002E1302">
              <w:rPr>
                <w:lang w:val="uk-UA"/>
              </w:rPr>
              <w:t>ЗК 8. Здатність працювати в команді.</w:t>
            </w:r>
          </w:p>
          <w:p w:rsidR="00154B19" w:rsidRPr="00154B19" w:rsidRDefault="00154B19" w:rsidP="00D80762">
            <w:pPr>
              <w:pStyle w:val="af1"/>
              <w:tabs>
                <w:tab w:val="left" w:pos="887"/>
              </w:tabs>
              <w:spacing w:before="0" w:beforeAutospacing="0" w:after="0" w:afterAutospacing="0"/>
              <w:ind w:left="37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ЗК 9.* </w:t>
            </w:r>
            <w:proofErr w:type="spellStart"/>
            <w:r w:rsidRPr="00EF5195">
              <w:rPr>
                <w:highlight w:val="green"/>
              </w:rPr>
              <w:t>Здатність</w:t>
            </w:r>
            <w:proofErr w:type="spellEnd"/>
            <w:r w:rsidRPr="00EF5195">
              <w:rPr>
                <w:highlight w:val="green"/>
              </w:rPr>
              <w:t xml:space="preserve"> </w:t>
            </w:r>
            <w:proofErr w:type="spellStart"/>
            <w:r w:rsidRPr="00EF5195">
              <w:rPr>
                <w:highlight w:val="green"/>
              </w:rPr>
              <w:t>застосовувати</w:t>
            </w:r>
            <w:proofErr w:type="spellEnd"/>
            <w:r w:rsidRPr="00EF5195">
              <w:rPr>
                <w:highlight w:val="green"/>
              </w:rPr>
              <w:t xml:space="preserve"> </w:t>
            </w:r>
            <w:proofErr w:type="spellStart"/>
            <w:r w:rsidRPr="00EF5195">
              <w:rPr>
                <w:highlight w:val="green"/>
              </w:rPr>
              <w:t>знання</w:t>
            </w:r>
            <w:proofErr w:type="spellEnd"/>
            <w:r w:rsidRPr="00EF5195">
              <w:rPr>
                <w:highlight w:val="green"/>
              </w:rPr>
              <w:t xml:space="preserve"> і </w:t>
            </w:r>
            <w:proofErr w:type="spellStart"/>
            <w:r w:rsidRPr="00EF5195">
              <w:rPr>
                <w:highlight w:val="green"/>
              </w:rPr>
              <w:t>вміння</w:t>
            </w:r>
            <w:proofErr w:type="spellEnd"/>
            <w:r w:rsidRPr="00EF5195">
              <w:rPr>
                <w:highlight w:val="green"/>
              </w:rPr>
              <w:t xml:space="preserve"> з основ </w:t>
            </w:r>
            <w:proofErr w:type="spellStart"/>
            <w:r w:rsidRPr="00EF5195">
              <w:rPr>
                <w:highlight w:val="green"/>
              </w:rPr>
              <w:t>національного</w:t>
            </w:r>
            <w:proofErr w:type="spellEnd"/>
            <w:r w:rsidRPr="00EF5195">
              <w:rPr>
                <w:highlight w:val="green"/>
              </w:rPr>
              <w:t xml:space="preserve"> </w:t>
            </w:r>
            <w:proofErr w:type="spellStart"/>
            <w:r w:rsidRPr="00EF5195">
              <w:rPr>
                <w:highlight w:val="green"/>
              </w:rPr>
              <w:t>спротиву</w:t>
            </w:r>
            <w:proofErr w:type="spellEnd"/>
            <w:r w:rsidRPr="00EF5195">
              <w:rPr>
                <w:highlight w:val="green"/>
              </w:rPr>
              <w:t xml:space="preserve"> в </w:t>
            </w:r>
            <w:proofErr w:type="spellStart"/>
            <w:r w:rsidRPr="00EF5195">
              <w:rPr>
                <w:highlight w:val="green"/>
              </w:rPr>
              <w:t>умовах</w:t>
            </w:r>
            <w:proofErr w:type="spellEnd"/>
            <w:r w:rsidRPr="00EF5195">
              <w:rPr>
                <w:highlight w:val="green"/>
              </w:rPr>
              <w:t xml:space="preserve"> </w:t>
            </w:r>
            <w:proofErr w:type="spellStart"/>
            <w:r w:rsidRPr="00EF5195">
              <w:rPr>
                <w:highlight w:val="green"/>
              </w:rPr>
              <w:t>воєнного</w:t>
            </w:r>
            <w:proofErr w:type="spellEnd"/>
            <w:r w:rsidRPr="00EF5195">
              <w:rPr>
                <w:highlight w:val="green"/>
              </w:rPr>
              <w:t xml:space="preserve"> стану </w:t>
            </w:r>
            <w:proofErr w:type="spellStart"/>
            <w:r w:rsidRPr="00EF5195">
              <w:rPr>
                <w:highlight w:val="green"/>
              </w:rPr>
              <w:t>або</w:t>
            </w:r>
            <w:proofErr w:type="spellEnd"/>
            <w:r w:rsidRPr="00EF5195">
              <w:rPr>
                <w:highlight w:val="green"/>
              </w:rPr>
              <w:t xml:space="preserve"> у </w:t>
            </w:r>
            <w:proofErr w:type="spellStart"/>
            <w:r w:rsidRPr="00EF5195">
              <w:rPr>
                <w:highlight w:val="green"/>
              </w:rPr>
              <w:t>інших</w:t>
            </w:r>
            <w:proofErr w:type="spellEnd"/>
            <w:r>
              <w:rPr>
                <w:lang w:val="uk-UA"/>
              </w:rPr>
              <w:t xml:space="preserve"> </w:t>
            </w:r>
            <w:proofErr w:type="spellStart"/>
            <w:r w:rsidRPr="00EF5195">
              <w:rPr>
                <w:highlight w:val="green"/>
              </w:rPr>
              <w:t>визначених</w:t>
            </w:r>
            <w:proofErr w:type="spellEnd"/>
            <w:r w:rsidRPr="00EF5195">
              <w:rPr>
                <w:highlight w:val="green"/>
              </w:rPr>
              <w:t xml:space="preserve"> </w:t>
            </w:r>
            <w:proofErr w:type="spellStart"/>
            <w:r w:rsidRPr="00EF5195">
              <w:rPr>
                <w:highlight w:val="green"/>
              </w:rPr>
              <w:t>законодавством</w:t>
            </w:r>
            <w:proofErr w:type="spellEnd"/>
            <w:r w:rsidRPr="00EF5195">
              <w:rPr>
                <w:highlight w:val="green"/>
              </w:rPr>
              <w:t xml:space="preserve"> </w:t>
            </w:r>
            <w:proofErr w:type="spellStart"/>
            <w:r w:rsidRPr="00EF5195">
              <w:rPr>
                <w:highlight w:val="green"/>
              </w:rPr>
              <w:t>випадках</w:t>
            </w:r>
            <w:proofErr w:type="spellEnd"/>
            <w:r w:rsidRPr="004C0295">
              <w:rPr>
                <w:color w:val="000000"/>
              </w:rPr>
              <w:t>.</w:t>
            </w:r>
          </w:p>
        </w:tc>
      </w:tr>
      <w:tr w:rsidR="00D76E46" w:rsidRPr="002E1302" w:rsidTr="00154B19">
        <w:trPr>
          <w:trHeight w:val="558"/>
        </w:trPr>
        <w:tc>
          <w:tcPr>
            <w:tcW w:w="2808" w:type="dxa"/>
          </w:tcPr>
          <w:p w:rsidR="00D76E46" w:rsidRPr="002E1302" w:rsidRDefault="00D76E46" w:rsidP="006F44A9">
            <w:pPr>
              <w:spacing w:line="310" w:lineRule="exact"/>
              <w:rPr>
                <w:b/>
              </w:rPr>
            </w:pPr>
            <w:r w:rsidRPr="002E1302">
              <w:rPr>
                <w:b/>
              </w:rPr>
              <w:t>Спеціальні (фахові)</w:t>
            </w:r>
          </w:p>
          <w:p w:rsidR="00D76E46" w:rsidRPr="002E1302" w:rsidRDefault="00D76E46" w:rsidP="006F44A9">
            <w:pPr>
              <w:rPr>
                <w:b/>
                <w:iCs/>
              </w:rPr>
            </w:pPr>
            <w:r w:rsidRPr="002E1302">
              <w:rPr>
                <w:b/>
              </w:rPr>
              <w:t xml:space="preserve">компетентності </w:t>
            </w:r>
            <w:r w:rsidRPr="002E1302">
              <w:rPr>
                <w:b/>
                <w:iCs/>
              </w:rPr>
              <w:t>(СК)</w:t>
            </w:r>
          </w:p>
        </w:tc>
        <w:tc>
          <w:tcPr>
            <w:tcW w:w="7223" w:type="dxa"/>
            <w:gridSpan w:val="2"/>
          </w:tcPr>
          <w:p w:rsidR="00D76E46" w:rsidRPr="002E1302" w:rsidRDefault="00D76E46" w:rsidP="00D80762">
            <w:pPr>
              <w:jc w:val="both"/>
            </w:pPr>
            <w:r w:rsidRPr="002E1302">
              <w:t>СК 1.</w:t>
            </w:r>
            <w:r w:rsidR="00CB3EF2" w:rsidRPr="002E1302">
              <w:t xml:space="preserve"> </w:t>
            </w:r>
            <w:r w:rsidRPr="002E1302">
              <w:t xml:space="preserve">Здатність системно відтворювати отримані знання предметної області маркетингу. </w:t>
            </w:r>
          </w:p>
          <w:p w:rsidR="00D76E46" w:rsidRPr="002E1302" w:rsidRDefault="00D76E46" w:rsidP="00D80762">
            <w:pPr>
              <w:jc w:val="both"/>
              <w:rPr>
                <w:color w:val="000000" w:themeColor="text1"/>
              </w:rPr>
            </w:pPr>
            <w:r w:rsidRPr="002E1302">
              <w:rPr>
                <w:color w:val="000000" w:themeColor="text1"/>
              </w:rPr>
              <w:t>СК 2.</w:t>
            </w:r>
            <w:r w:rsidR="00CB3EF2" w:rsidRPr="002E1302">
              <w:rPr>
                <w:color w:val="000000" w:themeColor="text1"/>
              </w:rPr>
              <w:t xml:space="preserve"> </w:t>
            </w:r>
            <w:r w:rsidRPr="002E1302">
              <w:rPr>
                <w:color w:val="000000" w:themeColor="text1"/>
              </w:rPr>
              <w:t xml:space="preserve">Здатність виявляти вплив чинників маркетингового середовища на результати господарської діяльності </w:t>
            </w:r>
            <w:r w:rsidRPr="002E1302">
              <w:rPr>
                <w:color w:val="000000" w:themeColor="text1"/>
                <w:lang w:eastAsia="ru-RU"/>
              </w:rPr>
              <w:t>ринкових суб’єктів.</w:t>
            </w:r>
          </w:p>
          <w:p w:rsidR="00D76E46" w:rsidRPr="002E1302" w:rsidRDefault="00D76E46" w:rsidP="00D80762">
            <w:pPr>
              <w:jc w:val="both"/>
            </w:pPr>
            <w:r w:rsidRPr="002E1302">
              <w:t>СК 3.</w:t>
            </w:r>
            <w:r w:rsidR="00CB3EF2" w:rsidRPr="002E1302">
              <w:t xml:space="preserve"> </w:t>
            </w:r>
            <w:r w:rsidRPr="002E1302">
              <w:t>Брати участь у плануванні маркетингової діяльності ринкового суб’єкта.</w:t>
            </w:r>
          </w:p>
          <w:p w:rsidR="00D76E46" w:rsidRPr="002E1302" w:rsidRDefault="00D76E46" w:rsidP="00D80762">
            <w:pPr>
              <w:jc w:val="both"/>
              <w:rPr>
                <w:lang w:eastAsia="ru-RU"/>
              </w:rPr>
            </w:pPr>
            <w:r w:rsidRPr="002E1302">
              <w:rPr>
                <w:lang w:eastAsia="ru-RU"/>
              </w:rPr>
              <w:t xml:space="preserve">СК 4. Здатність провадити маркетингову діяльність на основі розуміння сутності та змісту теорії маркетингу і функціональних </w:t>
            </w:r>
            <w:proofErr w:type="spellStart"/>
            <w:r w:rsidRPr="002E1302">
              <w:rPr>
                <w:lang w:eastAsia="ru-RU"/>
              </w:rPr>
              <w:t>зв’язків</w:t>
            </w:r>
            <w:proofErr w:type="spellEnd"/>
            <w:r w:rsidRPr="002E1302">
              <w:rPr>
                <w:lang w:eastAsia="ru-RU"/>
              </w:rPr>
              <w:t xml:space="preserve"> між її складовими.</w:t>
            </w:r>
          </w:p>
          <w:p w:rsidR="00D76E46" w:rsidRPr="002E1302" w:rsidRDefault="00D76E46" w:rsidP="00D80762">
            <w:pPr>
              <w:jc w:val="both"/>
              <w:rPr>
                <w:lang w:eastAsia="ru-RU"/>
              </w:rPr>
            </w:pPr>
            <w:r w:rsidRPr="002E1302">
              <w:rPr>
                <w:lang w:eastAsia="ru-RU"/>
              </w:rPr>
              <w:t>СК 5.</w:t>
            </w:r>
            <w:r w:rsidR="00CB3EF2" w:rsidRPr="002E1302">
              <w:rPr>
                <w:lang w:eastAsia="ru-RU"/>
              </w:rPr>
              <w:t xml:space="preserve"> </w:t>
            </w:r>
            <w:r w:rsidRPr="002E1302">
              <w:rPr>
                <w:lang w:eastAsia="ru-RU"/>
              </w:rPr>
              <w:t>Брати участь у розробленні маркетингового забезпечення розвитку бізнесу в умовах певної невизначеності.</w:t>
            </w:r>
          </w:p>
          <w:p w:rsidR="00D76E46" w:rsidRPr="002E1302" w:rsidRDefault="00D76E46" w:rsidP="00D80762">
            <w:pPr>
              <w:jc w:val="both"/>
            </w:pPr>
            <w:r w:rsidRPr="002E1302">
              <w:t>СК 6. Брати участь у проведенні досліджень у різних сферах маркетингової діяльності.</w:t>
            </w:r>
          </w:p>
          <w:p w:rsidR="00D76E46" w:rsidRPr="002E1302" w:rsidRDefault="00D76E46" w:rsidP="00D80762">
            <w:pPr>
              <w:jc w:val="both"/>
              <w:rPr>
                <w:color w:val="000000" w:themeColor="text1"/>
                <w:lang w:eastAsia="ru-RU"/>
              </w:rPr>
            </w:pPr>
            <w:r w:rsidRPr="002E1302">
              <w:rPr>
                <w:color w:val="000000" w:themeColor="text1"/>
                <w:lang w:eastAsia="ru-RU"/>
              </w:rPr>
              <w:t>СК 7.</w:t>
            </w:r>
            <w:r w:rsidR="00CB3EF2" w:rsidRPr="002E1302">
              <w:rPr>
                <w:color w:val="000000" w:themeColor="text1"/>
                <w:lang w:eastAsia="ru-RU"/>
              </w:rPr>
              <w:t xml:space="preserve"> </w:t>
            </w:r>
            <w:r w:rsidRPr="002E1302">
              <w:rPr>
                <w:color w:val="000000" w:themeColor="text1"/>
                <w:lang w:eastAsia="ru-RU"/>
              </w:rPr>
              <w:t xml:space="preserve">Здатність </w:t>
            </w:r>
            <w:proofErr w:type="spellStart"/>
            <w:r w:rsidRPr="002E1302">
              <w:rPr>
                <w:color w:val="000000" w:themeColor="text1"/>
                <w:lang w:eastAsia="ru-RU"/>
              </w:rPr>
              <w:t>коректно</w:t>
            </w:r>
            <w:proofErr w:type="spellEnd"/>
            <w:r w:rsidRPr="002E1302">
              <w:rPr>
                <w:color w:val="000000" w:themeColor="text1"/>
                <w:lang w:eastAsia="ru-RU"/>
              </w:rPr>
              <w:t xml:space="preserve"> застосовувати методи, прийоми </w:t>
            </w:r>
            <w:r w:rsidR="00CB3EF2" w:rsidRPr="002E1302">
              <w:rPr>
                <w:color w:val="000000" w:themeColor="text1"/>
                <w:lang w:eastAsia="ru-RU"/>
              </w:rPr>
              <w:t>та</w:t>
            </w:r>
            <w:r w:rsidRPr="002E1302">
              <w:rPr>
                <w:color w:val="000000" w:themeColor="text1"/>
                <w:lang w:eastAsia="ru-RU"/>
              </w:rPr>
              <w:t xml:space="preserve"> інструменти маркетингу.</w:t>
            </w:r>
          </w:p>
          <w:p w:rsidR="00D76E46" w:rsidRPr="002E1302" w:rsidRDefault="00D76E46" w:rsidP="00D80762">
            <w:pPr>
              <w:jc w:val="both"/>
              <w:rPr>
                <w:lang w:eastAsia="ru-RU"/>
              </w:rPr>
            </w:pPr>
            <w:r w:rsidRPr="002E1302">
              <w:rPr>
                <w:lang w:eastAsia="ru-RU"/>
              </w:rPr>
              <w:t>СК 8.</w:t>
            </w:r>
            <w:r w:rsidR="00CB3EF2" w:rsidRPr="002E1302">
              <w:rPr>
                <w:lang w:eastAsia="ru-RU"/>
              </w:rPr>
              <w:t xml:space="preserve"> </w:t>
            </w:r>
            <w:r w:rsidRPr="002E1302">
              <w:rPr>
                <w:lang w:eastAsia="ru-RU"/>
              </w:rPr>
              <w:t>Здатність використовувати інструментарій маркетингу у професійній діяльності.</w:t>
            </w:r>
          </w:p>
          <w:p w:rsidR="00D76E46" w:rsidRPr="002E1302" w:rsidRDefault="00D76E46" w:rsidP="00D80762">
            <w:pPr>
              <w:jc w:val="both"/>
              <w:rPr>
                <w:lang w:eastAsia="ru-RU"/>
              </w:rPr>
            </w:pPr>
            <w:r w:rsidRPr="002E1302">
              <w:rPr>
                <w:lang w:eastAsia="ru-RU"/>
              </w:rPr>
              <w:t>СК 9.</w:t>
            </w:r>
            <w:r w:rsidR="00CB3EF2" w:rsidRPr="002E1302">
              <w:rPr>
                <w:lang w:eastAsia="ru-RU"/>
              </w:rPr>
              <w:t xml:space="preserve"> </w:t>
            </w:r>
            <w:r w:rsidRPr="002E1302">
              <w:rPr>
                <w:lang w:eastAsia="ru-RU"/>
              </w:rPr>
              <w:t>Здатність використовувати маркетингові інформаційні системи під час ухвалення конкретних маркетингових рішень.</w:t>
            </w:r>
          </w:p>
          <w:p w:rsidR="00D76E46" w:rsidRPr="002E1302" w:rsidRDefault="00D76E46" w:rsidP="00CB3EF2">
            <w:pPr>
              <w:jc w:val="both"/>
              <w:rPr>
                <w:lang w:eastAsia="ru-RU"/>
              </w:rPr>
            </w:pPr>
            <w:r w:rsidRPr="002E1302">
              <w:rPr>
                <w:lang w:eastAsia="ru-RU"/>
              </w:rPr>
              <w:lastRenderedPageBreak/>
              <w:t>СК 10.</w:t>
            </w:r>
            <w:r w:rsidR="00CB3EF2" w:rsidRPr="002E1302">
              <w:rPr>
                <w:lang w:eastAsia="ru-RU"/>
              </w:rPr>
              <w:t xml:space="preserve"> </w:t>
            </w:r>
            <w:r w:rsidRPr="002E1302">
              <w:rPr>
                <w:lang w:eastAsia="ru-RU"/>
              </w:rPr>
              <w:t>Здатність обґру</w:t>
            </w:r>
            <w:r w:rsidR="00CB3EF2" w:rsidRPr="002E1302">
              <w:rPr>
                <w:lang w:eastAsia="ru-RU"/>
              </w:rPr>
              <w:t>нтовувати і презентувати резуль</w:t>
            </w:r>
            <w:r w:rsidRPr="002E1302">
              <w:rPr>
                <w:lang w:eastAsia="ru-RU"/>
              </w:rPr>
              <w:t>тати досліджень у сфері маркетингу</w:t>
            </w:r>
            <w:r w:rsidR="00CB3EF2" w:rsidRPr="002E1302">
              <w:rPr>
                <w:lang w:eastAsia="ru-RU"/>
              </w:rPr>
              <w:t>.</w:t>
            </w:r>
          </w:p>
        </w:tc>
      </w:tr>
      <w:tr w:rsidR="00E81BCF" w:rsidRPr="002E1302" w:rsidTr="006F44A9">
        <w:tc>
          <w:tcPr>
            <w:tcW w:w="10031" w:type="dxa"/>
            <w:gridSpan w:val="3"/>
            <w:shd w:val="clear" w:color="auto" w:fill="E0E0E0"/>
          </w:tcPr>
          <w:p w:rsidR="00E81BCF" w:rsidRPr="002E1302" w:rsidRDefault="00E81BCF" w:rsidP="006F44A9">
            <w:pPr>
              <w:jc w:val="center"/>
            </w:pPr>
            <w:r w:rsidRPr="002E1302">
              <w:rPr>
                <w:b/>
                <w:bCs/>
              </w:rPr>
              <w:lastRenderedPageBreak/>
              <w:t>7 – Програмні результати навчання</w:t>
            </w:r>
            <w:r w:rsidR="00774DA0" w:rsidRPr="002E1302">
              <w:rPr>
                <w:b/>
                <w:bCs/>
              </w:rPr>
              <w:t xml:space="preserve"> (</w:t>
            </w:r>
            <w:proofErr w:type="spellStart"/>
            <w:r w:rsidR="00774DA0" w:rsidRPr="002E1302">
              <w:rPr>
                <w:b/>
                <w:bCs/>
              </w:rPr>
              <w:t>Program</w:t>
            </w:r>
            <w:proofErr w:type="spellEnd"/>
            <w:r w:rsidR="00774DA0" w:rsidRPr="002E1302">
              <w:rPr>
                <w:b/>
                <w:bCs/>
              </w:rPr>
              <w:t xml:space="preserve"> </w:t>
            </w:r>
            <w:proofErr w:type="spellStart"/>
            <w:r w:rsidR="00774DA0" w:rsidRPr="002E1302">
              <w:rPr>
                <w:b/>
                <w:bCs/>
              </w:rPr>
              <w:t>learning</w:t>
            </w:r>
            <w:proofErr w:type="spellEnd"/>
            <w:r w:rsidR="00774DA0" w:rsidRPr="002E1302">
              <w:rPr>
                <w:b/>
                <w:bCs/>
              </w:rPr>
              <w:t xml:space="preserve"> </w:t>
            </w:r>
            <w:proofErr w:type="spellStart"/>
            <w:r w:rsidR="00774DA0" w:rsidRPr="002E1302">
              <w:rPr>
                <w:b/>
                <w:bCs/>
              </w:rPr>
              <w:t>outcomes</w:t>
            </w:r>
            <w:proofErr w:type="spellEnd"/>
            <w:r w:rsidR="00774DA0" w:rsidRPr="002E1302">
              <w:rPr>
                <w:b/>
                <w:bCs/>
              </w:rPr>
              <w:t>)</w:t>
            </w:r>
          </w:p>
        </w:tc>
      </w:tr>
      <w:tr w:rsidR="00774DA0" w:rsidRPr="002E1302" w:rsidTr="00346CB2">
        <w:tc>
          <w:tcPr>
            <w:tcW w:w="5015" w:type="dxa"/>
            <w:gridSpan w:val="2"/>
          </w:tcPr>
          <w:p w:rsidR="00774DA0" w:rsidRPr="002E1302" w:rsidRDefault="00774DA0" w:rsidP="00D80762">
            <w:pPr>
              <w:jc w:val="both"/>
              <w:rPr>
                <w:lang w:eastAsia="ru-RU"/>
              </w:rPr>
            </w:pPr>
            <w:r w:rsidRPr="002E1302">
              <w:rPr>
                <w:lang w:eastAsia="ru-RU"/>
              </w:rPr>
              <w:t>РН 1. Знати і розуміти теоретичні основи та принципи провадження маркетингової діяльності.</w:t>
            </w:r>
          </w:p>
          <w:p w:rsidR="00774DA0" w:rsidRPr="002E1302" w:rsidRDefault="00774DA0" w:rsidP="00D80762">
            <w:pPr>
              <w:jc w:val="both"/>
            </w:pPr>
            <w:r w:rsidRPr="002E1302">
              <w:rPr>
                <w:lang w:eastAsia="ru-RU"/>
              </w:rPr>
              <w:t xml:space="preserve">РН 2. </w:t>
            </w:r>
            <w:r w:rsidRPr="002E1302">
              <w:rPr>
                <w:bCs/>
                <w:iCs/>
              </w:rPr>
              <w:t>Володіти державною</w:t>
            </w:r>
            <w:r w:rsidRPr="002E1302">
              <w:t xml:space="preserve"> та іноземною мовами у професійному середовищі.</w:t>
            </w:r>
          </w:p>
          <w:p w:rsidR="00774DA0" w:rsidRPr="002E1302" w:rsidRDefault="00774DA0" w:rsidP="00D80762">
            <w:pPr>
              <w:jc w:val="both"/>
              <w:rPr>
                <w:lang w:eastAsia="ru-RU"/>
              </w:rPr>
            </w:pPr>
            <w:r w:rsidRPr="002E1302">
              <w:rPr>
                <w:lang w:eastAsia="ru-RU"/>
              </w:rPr>
              <w:t>РН 3. Аналізувати ринкові явища та процеси на основі застосування теоретичних знань і прикладних навичок здійснення маркетингової діяльності.</w:t>
            </w:r>
          </w:p>
          <w:p w:rsidR="00774DA0" w:rsidRPr="002E1302" w:rsidRDefault="00774DA0" w:rsidP="00D80762">
            <w:pPr>
              <w:jc w:val="both"/>
              <w:rPr>
                <w:lang w:eastAsia="ru-RU"/>
              </w:rPr>
            </w:pPr>
            <w:r w:rsidRPr="002E1302">
              <w:rPr>
                <w:lang w:eastAsia="ru-RU"/>
              </w:rPr>
              <w:t>РН 4. Застосовувати набуті теоретичні знання для розв’язування практичних завдань у сфері маркетингу.</w:t>
            </w:r>
          </w:p>
          <w:p w:rsidR="00774DA0" w:rsidRPr="002E1302" w:rsidRDefault="00774DA0" w:rsidP="00D80762">
            <w:pPr>
              <w:jc w:val="both"/>
              <w:rPr>
                <w:lang w:eastAsia="ru-RU"/>
              </w:rPr>
            </w:pPr>
            <w:r w:rsidRPr="002E1302">
              <w:t>Р</w:t>
            </w:r>
            <w:r w:rsidRPr="002E1302">
              <w:rPr>
                <w:lang w:eastAsia="ru-RU"/>
              </w:rPr>
              <w:t>Н</w:t>
            </w:r>
            <w:r w:rsidRPr="002E1302">
              <w:t xml:space="preserve"> 5. </w:t>
            </w:r>
            <w:r w:rsidRPr="002E1302">
              <w:rPr>
                <w:lang w:eastAsia="ru-RU"/>
              </w:rPr>
              <w:t>Збирати й аналізувати необхідну інформацію, обчислювати економічні та маркетингові показники, обґрунтовувати управлінські рішення на основі використання необхідного аналітичного й методичного інструментарію.</w:t>
            </w:r>
          </w:p>
          <w:p w:rsidR="00774DA0" w:rsidRPr="002E1302" w:rsidRDefault="00774DA0" w:rsidP="00D80762">
            <w:pPr>
              <w:jc w:val="both"/>
            </w:pPr>
            <w:r w:rsidRPr="002E1302">
              <w:t>Р</w:t>
            </w:r>
            <w:r w:rsidRPr="002E1302">
              <w:rPr>
                <w:lang w:eastAsia="ru-RU"/>
              </w:rPr>
              <w:t>Н</w:t>
            </w:r>
            <w:r w:rsidRPr="002E1302">
              <w:t> 6. Досліджувати поведінку ринкових суб’єктів у маркетинговому середовищі.</w:t>
            </w:r>
          </w:p>
          <w:p w:rsidR="00774DA0" w:rsidRPr="002E1302" w:rsidRDefault="00774DA0" w:rsidP="00D80762">
            <w:pPr>
              <w:jc w:val="both"/>
            </w:pPr>
            <w:r w:rsidRPr="002E1302">
              <w:t>Р</w:t>
            </w:r>
            <w:r w:rsidRPr="002E1302">
              <w:rPr>
                <w:lang w:eastAsia="ru-RU"/>
              </w:rPr>
              <w:t>Н</w:t>
            </w:r>
            <w:r w:rsidRPr="002E1302">
              <w:t> 7. Визначати показники результативності маркетингової діяльності ринкових суб’єктів та їх взаємозв’язки.</w:t>
            </w:r>
          </w:p>
          <w:p w:rsidR="00774DA0" w:rsidRPr="002E1302" w:rsidRDefault="00774DA0" w:rsidP="00D80762">
            <w:pPr>
              <w:jc w:val="both"/>
              <w:rPr>
                <w:lang w:eastAsia="ru-RU"/>
              </w:rPr>
            </w:pPr>
            <w:r w:rsidRPr="002E1302">
              <w:t>Р</w:t>
            </w:r>
            <w:r w:rsidRPr="002E1302">
              <w:rPr>
                <w:lang w:eastAsia="ru-RU"/>
              </w:rPr>
              <w:t>Н</w:t>
            </w:r>
            <w:r w:rsidRPr="002E1302">
              <w:t xml:space="preserve"> 8. Використовувати цифрові інформаційні та комунікаційні технології, а також спеціалізовані програмні продукти, необхідні для розв’язання завдань із маркетингу</w:t>
            </w:r>
            <w:r w:rsidRPr="002E1302">
              <w:rPr>
                <w:lang w:eastAsia="ru-RU"/>
              </w:rPr>
              <w:t>.</w:t>
            </w:r>
          </w:p>
          <w:p w:rsidR="00774DA0" w:rsidRPr="002E1302" w:rsidRDefault="00774DA0" w:rsidP="00774DA0">
            <w:pPr>
              <w:jc w:val="both"/>
            </w:pPr>
          </w:p>
          <w:p w:rsidR="00774DA0" w:rsidRPr="002E1302" w:rsidRDefault="00774DA0" w:rsidP="00774DA0">
            <w:pPr>
              <w:jc w:val="both"/>
            </w:pPr>
            <w:r w:rsidRPr="002E1302">
              <w:t>Р</w:t>
            </w:r>
            <w:r w:rsidRPr="002E1302">
              <w:rPr>
                <w:lang w:eastAsia="ru-RU"/>
              </w:rPr>
              <w:t>Н</w:t>
            </w:r>
            <w:r w:rsidRPr="002E1302">
              <w:t> 9. Застосовувати сучасні технології маркетингової діяльності ринкового суб’єкта, адаптуватися до змін маркетингового середовища.</w:t>
            </w:r>
          </w:p>
          <w:p w:rsidR="00774DA0" w:rsidRPr="002E1302" w:rsidRDefault="00774DA0" w:rsidP="00774DA0">
            <w:pPr>
              <w:jc w:val="both"/>
            </w:pPr>
            <w:r w:rsidRPr="002E1302">
              <w:t>Р</w:t>
            </w:r>
            <w:r w:rsidRPr="002E1302">
              <w:rPr>
                <w:lang w:eastAsia="ru-RU"/>
              </w:rPr>
              <w:t>Н</w:t>
            </w:r>
            <w:r w:rsidRPr="002E1302">
              <w:t> 10. Оцінювати ризики здійснення маркетингової діяльності в умовах певної невизначеності маркетингового середовища.</w:t>
            </w:r>
          </w:p>
          <w:p w:rsidR="00774DA0" w:rsidRPr="002E1302" w:rsidRDefault="00774DA0" w:rsidP="00774DA0">
            <w:pPr>
              <w:jc w:val="both"/>
            </w:pPr>
            <w:r w:rsidRPr="002E1302">
              <w:t>Р</w:t>
            </w:r>
            <w:r w:rsidRPr="002E1302">
              <w:rPr>
                <w:lang w:eastAsia="ru-RU"/>
              </w:rPr>
              <w:t>Н</w:t>
            </w:r>
            <w:r w:rsidRPr="002E1302">
              <w:t xml:space="preserve"> 11. Реалізовувати управлінські рішення у сфері маркетингу в діяльності ринкових суб’єктів.</w:t>
            </w:r>
          </w:p>
          <w:p w:rsidR="00774DA0" w:rsidRPr="002E1302" w:rsidRDefault="00774DA0" w:rsidP="00774DA0">
            <w:pPr>
              <w:jc w:val="both"/>
              <w:rPr>
                <w:lang w:eastAsia="ru-RU"/>
              </w:rPr>
            </w:pPr>
            <w:r w:rsidRPr="002E1302">
              <w:t>Р</w:t>
            </w:r>
            <w:r w:rsidRPr="002E1302">
              <w:rPr>
                <w:lang w:eastAsia="ru-RU"/>
              </w:rPr>
              <w:t>Н</w:t>
            </w:r>
            <w:r w:rsidRPr="002E1302">
              <w:t xml:space="preserve"> 12. Реалізовувати </w:t>
            </w:r>
            <w:r w:rsidRPr="002E1302">
              <w:rPr>
                <w:lang w:eastAsia="ru-RU"/>
              </w:rPr>
              <w:t>маркетингові функції ринкового суб’єкта.</w:t>
            </w:r>
          </w:p>
          <w:p w:rsidR="00774DA0" w:rsidRPr="002E1302" w:rsidRDefault="00774DA0" w:rsidP="00774DA0">
            <w:pPr>
              <w:jc w:val="both"/>
            </w:pPr>
            <w:r w:rsidRPr="002E1302">
              <w:t>Р</w:t>
            </w:r>
            <w:r w:rsidRPr="002E1302">
              <w:rPr>
                <w:lang w:eastAsia="ru-RU"/>
              </w:rPr>
              <w:t>Н</w:t>
            </w:r>
            <w:r w:rsidRPr="002E1302">
              <w:t> 13. Проявляти ініціативу та підприємливість для досягнення професійної мети.</w:t>
            </w:r>
          </w:p>
          <w:p w:rsidR="00774DA0" w:rsidRPr="002E1302" w:rsidRDefault="00774DA0" w:rsidP="00774DA0">
            <w:pPr>
              <w:jc w:val="both"/>
              <w:rPr>
                <w:lang w:eastAsia="ru-RU"/>
              </w:rPr>
            </w:pPr>
            <w:r w:rsidRPr="002E1302">
              <w:t>Р</w:t>
            </w:r>
            <w:r w:rsidRPr="002E1302">
              <w:rPr>
                <w:lang w:eastAsia="ru-RU"/>
              </w:rPr>
              <w:t>Н</w:t>
            </w:r>
            <w:r w:rsidRPr="002E1302">
              <w:t> 14. Виконувати професійну діяльність у командній роботі.</w:t>
            </w:r>
          </w:p>
          <w:p w:rsidR="00774DA0" w:rsidRDefault="00774DA0" w:rsidP="00774DA0">
            <w:pPr>
              <w:jc w:val="both"/>
            </w:pPr>
            <w:r w:rsidRPr="002E1302">
              <w:t>Р</w:t>
            </w:r>
            <w:r w:rsidRPr="002E1302">
              <w:rPr>
                <w:lang w:eastAsia="ru-RU"/>
              </w:rPr>
              <w:t>Н</w:t>
            </w:r>
            <w:r w:rsidRPr="002E1302">
              <w:t> 15</w:t>
            </w:r>
            <w:r w:rsidRPr="002E1302">
              <w:rPr>
                <w:lang w:eastAsia="ru-RU"/>
              </w:rPr>
              <w:t xml:space="preserve">. </w:t>
            </w:r>
            <w:r w:rsidRPr="002E1302">
              <w:t>Знати історію, наукові цінності й досягнення суспільства у маркетинговій діяльності.</w:t>
            </w:r>
          </w:p>
          <w:p w:rsidR="00154B19" w:rsidRPr="002E1302" w:rsidRDefault="00154B19" w:rsidP="00774DA0">
            <w:pPr>
              <w:jc w:val="both"/>
              <w:rPr>
                <w:lang w:eastAsia="ru-RU"/>
              </w:rPr>
            </w:pPr>
            <w:r>
              <w:t xml:space="preserve">РН 16*. </w:t>
            </w:r>
            <w:r w:rsidRPr="00C02D99">
              <w:rPr>
                <w:highlight w:val="green"/>
              </w:rPr>
              <w:t xml:space="preserve">Застосовувати знання і вміння у сфері національного спротиву для захисту незалежності України, її державного </w:t>
            </w:r>
            <w:proofErr w:type="spellStart"/>
            <w:r w:rsidRPr="00C02D99">
              <w:rPr>
                <w:highlight w:val="green"/>
              </w:rPr>
              <w:t>суве</w:t>
            </w:r>
            <w:r>
              <w:rPr>
                <w:highlight w:val="green"/>
              </w:rPr>
              <w:t>р</w:t>
            </w:r>
            <w:r w:rsidRPr="00C02D99">
              <w:rPr>
                <w:highlight w:val="green"/>
              </w:rPr>
              <w:t>ні</w:t>
            </w:r>
            <w:proofErr w:type="spellEnd"/>
            <w:r>
              <w:rPr>
                <w:highlight w:val="green"/>
              </w:rPr>
              <w:t>-</w:t>
            </w:r>
            <w:r w:rsidRPr="00C02D99">
              <w:rPr>
                <w:highlight w:val="green"/>
              </w:rPr>
              <w:lastRenderedPageBreak/>
              <w:t>тету та територіальної цілісності,</w:t>
            </w:r>
            <w:r>
              <w:t xml:space="preserve"> </w:t>
            </w:r>
            <w:r w:rsidRPr="00C02D99">
              <w:rPr>
                <w:highlight w:val="green"/>
              </w:rPr>
              <w:t xml:space="preserve">прав і </w:t>
            </w:r>
            <w:proofErr w:type="spellStart"/>
            <w:r w:rsidRPr="00C02D99">
              <w:rPr>
                <w:highlight w:val="green"/>
              </w:rPr>
              <w:t>сво</w:t>
            </w:r>
            <w:r>
              <w:rPr>
                <w:highlight w:val="green"/>
              </w:rPr>
              <w:t>-</w:t>
            </w:r>
            <w:r w:rsidRPr="00C02D99">
              <w:rPr>
                <w:highlight w:val="green"/>
              </w:rPr>
              <w:t>бод</w:t>
            </w:r>
            <w:proofErr w:type="spellEnd"/>
            <w:r w:rsidRPr="00C02D99">
              <w:rPr>
                <w:highlight w:val="green"/>
              </w:rPr>
              <w:t xml:space="preserve"> людини і громадянина, надання допомоги Збройним Силам України у їхній діяльності</w:t>
            </w:r>
          </w:p>
        </w:tc>
        <w:tc>
          <w:tcPr>
            <w:tcW w:w="5016" w:type="dxa"/>
          </w:tcPr>
          <w:p w:rsidR="00774DA0" w:rsidRPr="002E1302" w:rsidRDefault="00774DA0" w:rsidP="00774DA0">
            <w:pPr>
              <w:jc w:val="both"/>
              <w:rPr>
                <w:lang w:val="en-US" w:eastAsia="ru-RU"/>
              </w:rPr>
            </w:pPr>
            <w:r w:rsidRPr="002E1302">
              <w:rPr>
                <w:color w:val="222222"/>
                <w:lang w:val="en"/>
              </w:rPr>
              <w:lastRenderedPageBreak/>
              <w:t>PLO</w:t>
            </w:r>
            <w:r w:rsidRPr="002E1302">
              <w:rPr>
                <w:lang w:val="en-US" w:eastAsia="ru-RU"/>
              </w:rPr>
              <w:t xml:space="preserve"> 1. To demonstrate knowledge and understanding of the theoretical foundations and principles of marketing activities. </w:t>
            </w:r>
          </w:p>
          <w:p w:rsidR="00774DA0" w:rsidRPr="002E1302" w:rsidRDefault="00774DA0" w:rsidP="00774DA0">
            <w:pPr>
              <w:jc w:val="both"/>
              <w:rPr>
                <w:lang w:val="en-US" w:eastAsia="ru-RU"/>
              </w:rPr>
            </w:pPr>
            <w:r w:rsidRPr="002E1302">
              <w:rPr>
                <w:color w:val="222222"/>
                <w:lang w:val="en"/>
              </w:rPr>
              <w:t>PLO</w:t>
            </w:r>
            <w:r w:rsidRPr="002E1302">
              <w:rPr>
                <w:lang w:val="en-US" w:eastAsia="ru-RU"/>
              </w:rPr>
              <w:t xml:space="preserve"> 2. To know the state and foreign languages in a professional environment.</w:t>
            </w:r>
          </w:p>
          <w:p w:rsidR="00774DA0" w:rsidRPr="002E1302" w:rsidRDefault="00774DA0" w:rsidP="00774DA0">
            <w:pPr>
              <w:jc w:val="both"/>
              <w:rPr>
                <w:lang w:val="en-US" w:eastAsia="ru-RU"/>
              </w:rPr>
            </w:pPr>
            <w:r w:rsidRPr="002E1302">
              <w:rPr>
                <w:color w:val="222222"/>
                <w:lang w:val="en"/>
              </w:rPr>
              <w:t>PLO</w:t>
            </w:r>
            <w:r w:rsidRPr="002E1302">
              <w:rPr>
                <w:lang w:val="en-US" w:eastAsia="ru-RU"/>
              </w:rPr>
              <w:t xml:space="preserve"> 3. To analyze market phenomena and processes based on the application of principles, theoretical knowledge and applied skills of marketing activities. </w:t>
            </w:r>
          </w:p>
          <w:p w:rsidR="00774DA0" w:rsidRPr="002E1302" w:rsidRDefault="00774DA0" w:rsidP="00774DA0">
            <w:pPr>
              <w:jc w:val="both"/>
              <w:rPr>
                <w:lang w:val="en-US" w:eastAsia="ru-RU"/>
              </w:rPr>
            </w:pPr>
            <w:r w:rsidRPr="002E1302">
              <w:rPr>
                <w:color w:val="222222"/>
                <w:lang w:val="en"/>
              </w:rPr>
              <w:t>PLO</w:t>
            </w:r>
            <w:r w:rsidRPr="002E1302">
              <w:rPr>
                <w:lang w:val="en-US" w:eastAsia="ru-RU"/>
              </w:rPr>
              <w:t xml:space="preserve"> 4. To apply the acquired theoretical knowledge to solve practical problems in the field of marketing. </w:t>
            </w:r>
          </w:p>
          <w:p w:rsidR="00774DA0" w:rsidRPr="002E1302" w:rsidRDefault="00774DA0" w:rsidP="00774DA0">
            <w:pPr>
              <w:jc w:val="both"/>
              <w:rPr>
                <w:lang w:val="en-US" w:eastAsia="ru-RU"/>
              </w:rPr>
            </w:pPr>
            <w:r w:rsidRPr="002E1302">
              <w:rPr>
                <w:color w:val="222222"/>
                <w:lang w:val="en"/>
              </w:rPr>
              <w:t>PLO</w:t>
            </w:r>
            <w:r w:rsidRPr="002E1302">
              <w:rPr>
                <w:lang w:val="en-US" w:eastAsia="ru-RU"/>
              </w:rPr>
              <w:t xml:space="preserve"> 5. To collect and to analyze the necessary information, to calculate economic and marketing indicators, to justify management decisions based on the use of the necessary analytical tools. </w:t>
            </w:r>
          </w:p>
          <w:p w:rsidR="00774DA0" w:rsidRPr="002E1302" w:rsidRDefault="00774DA0" w:rsidP="00774DA0">
            <w:pPr>
              <w:jc w:val="both"/>
              <w:rPr>
                <w:lang w:val="en-US" w:eastAsia="ru-RU"/>
              </w:rPr>
            </w:pPr>
          </w:p>
          <w:p w:rsidR="00774DA0" w:rsidRPr="002E1302" w:rsidRDefault="00774DA0" w:rsidP="00774DA0">
            <w:pPr>
              <w:jc w:val="both"/>
              <w:rPr>
                <w:lang w:val="en-US" w:eastAsia="ru-RU"/>
              </w:rPr>
            </w:pPr>
          </w:p>
          <w:p w:rsidR="00774DA0" w:rsidRPr="002E1302" w:rsidRDefault="00774DA0" w:rsidP="00774DA0">
            <w:pPr>
              <w:jc w:val="both"/>
              <w:rPr>
                <w:lang w:val="en-US" w:eastAsia="ru-RU"/>
              </w:rPr>
            </w:pPr>
            <w:r w:rsidRPr="002E1302">
              <w:rPr>
                <w:color w:val="222222"/>
                <w:lang w:val="en"/>
              </w:rPr>
              <w:t>PLO</w:t>
            </w:r>
            <w:r w:rsidRPr="002E1302">
              <w:rPr>
                <w:lang w:val="en-US" w:eastAsia="ru-RU"/>
              </w:rPr>
              <w:t xml:space="preserve"> 6. To study the behavior of market subjects in the marketing environment.</w:t>
            </w:r>
          </w:p>
          <w:p w:rsidR="00774DA0" w:rsidRPr="002E1302" w:rsidRDefault="00774DA0" w:rsidP="00774DA0">
            <w:pPr>
              <w:jc w:val="both"/>
              <w:rPr>
                <w:lang w:val="en-US" w:eastAsia="ru-RU"/>
              </w:rPr>
            </w:pPr>
            <w:r w:rsidRPr="002E1302">
              <w:rPr>
                <w:color w:val="222222"/>
                <w:lang w:val="en"/>
              </w:rPr>
              <w:t>PLO</w:t>
            </w:r>
            <w:r w:rsidRPr="002E1302">
              <w:rPr>
                <w:lang w:val="en-US" w:eastAsia="ru-RU"/>
              </w:rPr>
              <w:t xml:space="preserve"> 7. To determine indicators of the effectiveness of marketing activities of market entities and their relationships.</w:t>
            </w:r>
          </w:p>
          <w:p w:rsidR="00774DA0" w:rsidRPr="002E1302" w:rsidRDefault="00774DA0" w:rsidP="00774DA0">
            <w:pPr>
              <w:jc w:val="both"/>
              <w:rPr>
                <w:lang w:val="en-US" w:eastAsia="ru-RU"/>
              </w:rPr>
            </w:pPr>
            <w:r w:rsidRPr="002E1302">
              <w:rPr>
                <w:color w:val="222222"/>
                <w:lang w:val="en"/>
              </w:rPr>
              <w:t>PLO</w:t>
            </w:r>
            <w:r w:rsidRPr="002E1302">
              <w:rPr>
                <w:lang w:val="en-US" w:eastAsia="ru-RU"/>
              </w:rPr>
              <w:t xml:space="preserve"> 8. To use digital information and communication technologies, as well as software products necessary for the proper conducting of marketing activities and the practical application of marketing tools. </w:t>
            </w:r>
          </w:p>
          <w:p w:rsidR="00774DA0" w:rsidRPr="002E1302" w:rsidRDefault="00774DA0" w:rsidP="00774DA0">
            <w:pPr>
              <w:jc w:val="both"/>
              <w:rPr>
                <w:lang w:val="en-US" w:eastAsia="ru-RU"/>
              </w:rPr>
            </w:pPr>
            <w:r w:rsidRPr="002E1302">
              <w:rPr>
                <w:color w:val="222222"/>
                <w:lang w:val="en"/>
              </w:rPr>
              <w:t>PLO</w:t>
            </w:r>
            <w:r w:rsidRPr="002E1302">
              <w:rPr>
                <w:lang w:val="en-US" w:eastAsia="ru-RU"/>
              </w:rPr>
              <w:t xml:space="preserve"> 9. To apply modern technologies of marketing activities of the market entity, to adapt to changes in the marketing environment.</w:t>
            </w:r>
          </w:p>
          <w:p w:rsidR="00774DA0" w:rsidRPr="002E1302" w:rsidRDefault="00774DA0" w:rsidP="00774DA0">
            <w:pPr>
              <w:jc w:val="both"/>
              <w:rPr>
                <w:lang w:val="en-US" w:eastAsia="ru-RU"/>
              </w:rPr>
            </w:pPr>
          </w:p>
          <w:p w:rsidR="00774DA0" w:rsidRPr="002E1302" w:rsidRDefault="00774DA0" w:rsidP="00774DA0">
            <w:pPr>
              <w:jc w:val="both"/>
              <w:rPr>
                <w:lang w:val="en-US" w:eastAsia="ru-RU"/>
              </w:rPr>
            </w:pPr>
            <w:r w:rsidRPr="002E1302">
              <w:rPr>
                <w:color w:val="222222"/>
                <w:lang w:val="en"/>
              </w:rPr>
              <w:t>PLO</w:t>
            </w:r>
            <w:r w:rsidRPr="002E1302">
              <w:rPr>
                <w:lang w:val="en-US" w:eastAsia="ru-RU"/>
              </w:rPr>
              <w:t xml:space="preserve"> 10. To assess the risks of marketing activities in conditions of certain uncertainty of the marketing environment. </w:t>
            </w:r>
          </w:p>
          <w:p w:rsidR="00774DA0" w:rsidRPr="002E1302" w:rsidRDefault="00774DA0" w:rsidP="00774DA0">
            <w:pPr>
              <w:jc w:val="both"/>
              <w:rPr>
                <w:lang w:val="en-US" w:eastAsia="ru-RU"/>
              </w:rPr>
            </w:pPr>
            <w:r w:rsidRPr="002E1302">
              <w:rPr>
                <w:color w:val="222222"/>
                <w:lang w:val="en"/>
              </w:rPr>
              <w:t>PLO</w:t>
            </w:r>
            <w:r w:rsidRPr="002E1302">
              <w:rPr>
                <w:lang w:val="en-US" w:eastAsia="ru-RU"/>
              </w:rPr>
              <w:t xml:space="preserve"> 11. To </w:t>
            </w:r>
            <w:r w:rsidR="004C4FD6" w:rsidRPr="002E1302">
              <w:rPr>
                <w:lang w:val="en-US" w:eastAsia="ru-RU"/>
              </w:rPr>
              <w:t xml:space="preserve">implement </w:t>
            </w:r>
            <w:r w:rsidRPr="002E1302">
              <w:rPr>
                <w:lang w:val="en-US" w:eastAsia="ru-RU"/>
              </w:rPr>
              <w:t>management decisions in the field of marketing in the activities of market entities.</w:t>
            </w:r>
          </w:p>
          <w:p w:rsidR="00774DA0" w:rsidRPr="002E1302" w:rsidRDefault="00774DA0" w:rsidP="00774DA0">
            <w:pPr>
              <w:jc w:val="both"/>
              <w:rPr>
                <w:lang w:val="en-US" w:eastAsia="ru-RU"/>
              </w:rPr>
            </w:pPr>
            <w:r w:rsidRPr="002E1302">
              <w:rPr>
                <w:color w:val="222222"/>
                <w:lang w:val="en"/>
              </w:rPr>
              <w:t>PLO</w:t>
            </w:r>
            <w:r w:rsidRPr="002E1302">
              <w:rPr>
                <w:lang w:val="en-US" w:eastAsia="ru-RU"/>
              </w:rPr>
              <w:t xml:space="preserve"> 12. To implement the marketing functions of the market entity.</w:t>
            </w:r>
          </w:p>
          <w:p w:rsidR="00774DA0" w:rsidRPr="002E1302" w:rsidRDefault="00774DA0" w:rsidP="00774DA0">
            <w:pPr>
              <w:jc w:val="both"/>
              <w:rPr>
                <w:lang w:val="en-US" w:eastAsia="ru-RU"/>
              </w:rPr>
            </w:pPr>
            <w:r w:rsidRPr="002E1302">
              <w:rPr>
                <w:color w:val="222222"/>
                <w:lang w:val="en"/>
              </w:rPr>
              <w:t>PLO</w:t>
            </w:r>
            <w:r w:rsidRPr="002E1302">
              <w:rPr>
                <w:lang w:val="en-US" w:eastAsia="ru-RU"/>
              </w:rPr>
              <w:t xml:space="preserve"> 13. To show initiative and entrepreneurship to achieve a professional goal.</w:t>
            </w:r>
          </w:p>
          <w:p w:rsidR="00774DA0" w:rsidRPr="002E1302" w:rsidRDefault="00774DA0" w:rsidP="00774DA0">
            <w:pPr>
              <w:jc w:val="both"/>
              <w:rPr>
                <w:lang w:val="en-US" w:eastAsia="ru-RU"/>
              </w:rPr>
            </w:pPr>
          </w:p>
          <w:p w:rsidR="00774DA0" w:rsidRPr="002E1302" w:rsidRDefault="00774DA0" w:rsidP="00774DA0">
            <w:pPr>
              <w:jc w:val="both"/>
              <w:rPr>
                <w:lang w:val="en-US" w:eastAsia="ru-RU"/>
              </w:rPr>
            </w:pPr>
            <w:r w:rsidRPr="002E1302">
              <w:rPr>
                <w:color w:val="222222"/>
                <w:lang w:val="en"/>
              </w:rPr>
              <w:t>PLO</w:t>
            </w:r>
            <w:r w:rsidRPr="002E1302">
              <w:rPr>
                <w:lang w:val="en-US" w:eastAsia="ru-RU"/>
              </w:rPr>
              <w:t xml:space="preserve"> 14. To perform professional activities in teamwork.</w:t>
            </w:r>
          </w:p>
          <w:p w:rsidR="00774DA0" w:rsidRDefault="00774DA0" w:rsidP="00CB3EF2">
            <w:pPr>
              <w:jc w:val="both"/>
              <w:rPr>
                <w:lang w:val="en-US" w:eastAsia="ru-RU"/>
              </w:rPr>
            </w:pPr>
            <w:r w:rsidRPr="002E1302">
              <w:rPr>
                <w:color w:val="222222"/>
                <w:lang w:val="en"/>
              </w:rPr>
              <w:t>PLO</w:t>
            </w:r>
            <w:r w:rsidRPr="002E1302">
              <w:rPr>
                <w:lang w:val="en-US" w:eastAsia="ru-RU"/>
              </w:rPr>
              <w:t xml:space="preserve"> 15. To know the history, scientific values and achievements of society in marketing activities.</w:t>
            </w:r>
          </w:p>
          <w:p w:rsidR="00E71AEF" w:rsidRDefault="00E71AEF" w:rsidP="00CB3EF2">
            <w:pPr>
              <w:jc w:val="both"/>
              <w:rPr>
                <w:lang w:val="en-US" w:eastAsia="ru-RU"/>
              </w:rPr>
            </w:pPr>
          </w:p>
          <w:p w:rsidR="00E71AEF" w:rsidRPr="00E71AEF" w:rsidRDefault="00E71AEF" w:rsidP="00CB3EF2">
            <w:pPr>
              <w:jc w:val="both"/>
              <w:rPr>
                <w:lang w:eastAsia="ru-RU"/>
              </w:rPr>
            </w:pPr>
            <w:r w:rsidRPr="002E1302">
              <w:rPr>
                <w:color w:val="222222"/>
                <w:lang w:val="en"/>
              </w:rPr>
              <w:t>PLO</w:t>
            </w:r>
            <w:r>
              <w:rPr>
                <w:lang w:val="en-US" w:eastAsia="ru-RU"/>
              </w:rPr>
              <w:t xml:space="preserve"> 1</w:t>
            </w:r>
            <w:r>
              <w:rPr>
                <w:lang w:eastAsia="ru-RU"/>
              </w:rPr>
              <w:t>6*</w:t>
            </w:r>
            <w:r w:rsidRPr="002E1302">
              <w:rPr>
                <w:lang w:val="en-US" w:eastAsia="ru-RU"/>
              </w:rPr>
              <w:t>.</w:t>
            </w:r>
            <w:r>
              <w:rPr>
                <w:lang w:eastAsia="ru-RU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To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apply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knowledge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and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skills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in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the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sphere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of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national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resistance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to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defend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Ukraine’s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independence</w:t>
            </w:r>
            <w:proofErr w:type="spellEnd"/>
            <w:r w:rsidRPr="00F34818">
              <w:rPr>
                <w:highlight w:val="green"/>
              </w:rPr>
              <w:t xml:space="preserve">, </w:t>
            </w:r>
            <w:proofErr w:type="spellStart"/>
            <w:r w:rsidRPr="00F34818">
              <w:rPr>
                <w:highlight w:val="green"/>
              </w:rPr>
              <w:t>state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sovereignty</w:t>
            </w:r>
            <w:proofErr w:type="spellEnd"/>
            <w:r w:rsidRPr="00F34818">
              <w:rPr>
                <w:highlight w:val="green"/>
              </w:rPr>
              <w:t xml:space="preserve">, </w:t>
            </w:r>
            <w:proofErr w:type="spellStart"/>
            <w:r w:rsidRPr="00F34818">
              <w:rPr>
                <w:highlight w:val="green"/>
              </w:rPr>
              <w:t>and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territorial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lastRenderedPageBreak/>
              <w:t>integrity</w:t>
            </w:r>
            <w:proofErr w:type="spellEnd"/>
            <w:r w:rsidRPr="00F34818">
              <w:rPr>
                <w:highlight w:val="green"/>
              </w:rPr>
              <w:t xml:space="preserve">, </w:t>
            </w:r>
            <w:proofErr w:type="spellStart"/>
            <w:r w:rsidRPr="00F34818">
              <w:rPr>
                <w:highlight w:val="green"/>
              </w:rPr>
              <w:t>as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well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as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the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rights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and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freedoms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of</w:t>
            </w:r>
            <w:proofErr w:type="spellEnd"/>
            <w:r>
              <w:t xml:space="preserve"> </w:t>
            </w:r>
            <w:proofErr w:type="spellStart"/>
            <w:r w:rsidRPr="00F34818">
              <w:rPr>
                <w:highlight w:val="green"/>
              </w:rPr>
              <w:t>individuals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and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citizens</w:t>
            </w:r>
            <w:proofErr w:type="spellEnd"/>
            <w:r w:rsidRPr="00F34818">
              <w:rPr>
                <w:highlight w:val="green"/>
              </w:rPr>
              <w:t xml:space="preserve">, </w:t>
            </w:r>
            <w:proofErr w:type="spellStart"/>
            <w:r w:rsidRPr="00F34818">
              <w:rPr>
                <w:highlight w:val="green"/>
              </w:rPr>
              <w:t>and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to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assist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the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Armed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Forces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of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Ukraine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in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their</w:t>
            </w:r>
            <w:proofErr w:type="spellEnd"/>
            <w:r w:rsidRPr="00F34818">
              <w:rPr>
                <w:highlight w:val="green"/>
              </w:rPr>
              <w:t xml:space="preserve"> </w:t>
            </w:r>
            <w:proofErr w:type="spellStart"/>
            <w:r w:rsidRPr="00F34818">
              <w:rPr>
                <w:highlight w:val="green"/>
              </w:rPr>
              <w:t>activities</w:t>
            </w:r>
            <w:proofErr w:type="spellEnd"/>
          </w:p>
        </w:tc>
      </w:tr>
      <w:tr w:rsidR="00E81BCF" w:rsidRPr="002E1302" w:rsidTr="006F44A9">
        <w:tc>
          <w:tcPr>
            <w:tcW w:w="10031" w:type="dxa"/>
            <w:gridSpan w:val="3"/>
            <w:shd w:val="clear" w:color="auto" w:fill="E0E0E0"/>
          </w:tcPr>
          <w:p w:rsidR="00E81BCF" w:rsidRPr="002E1302" w:rsidRDefault="00E81BCF" w:rsidP="006F44A9">
            <w:pPr>
              <w:spacing w:line="233" w:lineRule="auto"/>
              <w:jc w:val="center"/>
            </w:pPr>
            <w:r w:rsidRPr="002E1302">
              <w:rPr>
                <w:b/>
                <w:bCs/>
              </w:rPr>
              <w:lastRenderedPageBreak/>
              <w:t>8 – Ресурсне забезпечення реалізації програми</w:t>
            </w:r>
          </w:p>
        </w:tc>
      </w:tr>
      <w:tr w:rsidR="00E81BCF" w:rsidRPr="002E1302" w:rsidTr="006F44A9">
        <w:tc>
          <w:tcPr>
            <w:tcW w:w="2808" w:type="dxa"/>
          </w:tcPr>
          <w:p w:rsidR="00E81BCF" w:rsidRPr="002E1302" w:rsidRDefault="00E81BCF" w:rsidP="006F44A9">
            <w:pPr>
              <w:rPr>
                <w:b/>
              </w:rPr>
            </w:pPr>
            <w:r w:rsidRPr="002E1302">
              <w:rPr>
                <w:b/>
              </w:rPr>
              <w:t>Кадрове забезпечення</w:t>
            </w:r>
          </w:p>
        </w:tc>
        <w:tc>
          <w:tcPr>
            <w:tcW w:w="7223" w:type="dxa"/>
            <w:gridSpan w:val="2"/>
          </w:tcPr>
          <w:p w:rsidR="00D76E46" w:rsidRPr="00FA0B02" w:rsidRDefault="00D76E46" w:rsidP="00D76E46">
            <w:pPr>
              <w:pStyle w:val="210"/>
              <w:suppressAutoHyphens w:val="0"/>
              <w:spacing w:line="240" w:lineRule="auto"/>
              <w:ind w:left="0" w:firstLine="0"/>
              <w:contextualSpacing/>
            </w:pPr>
            <w:r w:rsidRPr="00FA0B02">
              <w:t xml:space="preserve">Залучені до реалізації освітньої програми науково-педагогічні працівники відповідають кадровим вимогам щодо забезпечення провадження освітньої діяльності для рівня фахової </w:t>
            </w:r>
            <w:proofErr w:type="spellStart"/>
            <w:r w:rsidRPr="00FA0B02">
              <w:t>передвищої</w:t>
            </w:r>
            <w:proofErr w:type="spellEnd"/>
            <w:r w:rsidRPr="00FA0B02">
              <w:t xml:space="preserve"> освіти, затвердженим </w:t>
            </w:r>
            <w:r w:rsidR="00CE042E" w:rsidRPr="00FA0B02">
              <w:t>п</w:t>
            </w:r>
            <w:r w:rsidRPr="00FA0B02">
              <w:t>остановою Кабінету Міністрів У</w:t>
            </w:r>
            <w:r w:rsidR="00D80762" w:rsidRPr="00FA0B02">
              <w:t>країни від 30.12.2015 № 1187</w:t>
            </w:r>
            <w:r w:rsidRPr="00FA0B02">
              <w:t xml:space="preserve"> (зі змінами).</w:t>
            </w:r>
          </w:p>
          <w:p w:rsidR="00E81BCF" w:rsidRPr="00FA0B02" w:rsidRDefault="00E81BCF" w:rsidP="006F44A9">
            <w:pPr>
              <w:pStyle w:val="21"/>
              <w:spacing w:line="240" w:lineRule="auto"/>
              <w:ind w:left="0" w:firstLine="0"/>
              <w:rPr>
                <w:szCs w:val="24"/>
              </w:rPr>
            </w:pPr>
            <w:r w:rsidRPr="00FA0B02">
              <w:rPr>
                <w:szCs w:val="24"/>
              </w:rPr>
              <w:t xml:space="preserve">Частка педагогічних працівників вищої категорії, які викладають лекційні години дисциплін навчального плану спеціальності та працюють у </w:t>
            </w:r>
            <w:r w:rsidR="005A586C" w:rsidRPr="00FA0B02">
              <w:rPr>
                <w:szCs w:val="24"/>
              </w:rPr>
              <w:t>коледжі</w:t>
            </w:r>
            <w:r w:rsidRPr="00FA0B02">
              <w:rPr>
                <w:szCs w:val="24"/>
              </w:rPr>
              <w:t xml:space="preserve"> за основним місцем роботи, не менше 25% від загальної кількості годин навчального плану.</w:t>
            </w:r>
          </w:p>
          <w:p w:rsidR="00E81BCF" w:rsidRPr="00FA0B02" w:rsidRDefault="00E81BCF" w:rsidP="006F44A9">
            <w:pPr>
              <w:pStyle w:val="21"/>
              <w:spacing w:line="240" w:lineRule="auto"/>
              <w:ind w:left="0" w:firstLine="0"/>
              <w:rPr>
                <w:szCs w:val="24"/>
              </w:rPr>
            </w:pPr>
            <w:r w:rsidRPr="00FA0B02">
              <w:rPr>
                <w:szCs w:val="24"/>
              </w:rPr>
              <w:t xml:space="preserve">Проведення лекцій із навчальних дисциплін, що забезпечують формування професійних </w:t>
            </w:r>
            <w:proofErr w:type="spellStart"/>
            <w:r w:rsidRPr="00FA0B02">
              <w:rPr>
                <w:szCs w:val="24"/>
              </w:rPr>
              <w:t>компетентностей</w:t>
            </w:r>
            <w:proofErr w:type="spellEnd"/>
            <w:r w:rsidRPr="00FA0B02">
              <w:rPr>
                <w:szCs w:val="24"/>
              </w:rPr>
              <w:t>, педагогічними працівниками, які є визнаними професіоналами з досвідом роботи за фахом, не менше 10% від загальної кількості годин навчального плану.</w:t>
            </w:r>
          </w:p>
          <w:p w:rsidR="00E81BCF" w:rsidRPr="00FA0B02" w:rsidRDefault="00E81BCF" w:rsidP="004C4FD6">
            <w:pPr>
              <w:pStyle w:val="21"/>
              <w:spacing w:line="240" w:lineRule="auto"/>
              <w:ind w:left="0" w:firstLine="0"/>
              <w:rPr>
                <w:szCs w:val="24"/>
              </w:rPr>
            </w:pPr>
            <w:r w:rsidRPr="00FA0B02">
              <w:t>Всі педагогічні працівники, що забезпечують освітньо-професійну програму</w:t>
            </w:r>
            <w:r w:rsidR="005A586C" w:rsidRPr="00FA0B02">
              <w:t>,</w:t>
            </w:r>
            <w:r w:rsidRPr="00FA0B02">
              <w:t xml:space="preserve"> за кваліфікацією відповідають профілю і напряму дисциплін, що викладаються, мають необхідний стаж педагогічної роботи та досвід практичної роботи. </w:t>
            </w:r>
            <w:r w:rsidR="004C4FD6" w:rsidRPr="00FA0B02">
              <w:t>До освітнь</w:t>
            </w:r>
            <w:r w:rsidRPr="00FA0B02">
              <w:t>ого процесу залучаються професіонали з досвідом дослідницької /управлінської /інноваційної /творчої роботи та/або роботи за фахом.</w:t>
            </w:r>
          </w:p>
        </w:tc>
      </w:tr>
      <w:tr w:rsidR="00E81BCF" w:rsidRPr="002E1302" w:rsidTr="006F44A9">
        <w:tc>
          <w:tcPr>
            <w:tcW w:w="2808" w:type="dxa"/>
          </w:tcPr>
          <w:p w:rsidR="00E81BCF" w:rsidRPr="002E1302" w:rsidRDefault="00E81BCF" w:rsidP="006F44A9">
            <w:pPr>
              <w:rPr>
                <w:b/>
                <w:iCs/>
              </w:rPr>
            </w:pPr>
            <w:r w:rsidRPr="002E1302">
              <w:rPr>
                <w:b/>
              </w:rPr>
              <w:t>Матеріально-технічне забезпечення</w:t>
            </w:r>
          </w:p>
        </w:tc>
        <w:tc>
          <w:tcPr>
            <w:tcW w:w="7223" w:type="dxa"/>
            <w:gridSpan w:val="2"/>
          </w:tcPr>
          <w:p w:rsidR="00E81BCF" w:rsidRPr="00FA0B02" w:rsidRDefault="00E81BCF" w:rsidP="006F44A9">
            <w:pPr>
              <w:jc w:val="both"/>
            </w:pPr>
            <w:r w:rsidRPr="00FA0B02">
              <w:t>Університет здійснює матеріально-технічне забезпечення:</w:t>
            </w:r>
          </w:p>
          <w:p w:rsidR="00E81BCF" w:rsidRPr="00FA0B02" w:rsidRDefault="00E81BCF" w:rsidP="006F44A9">
            <w:pPr>
              <w:numPr>
                <w:ilvl w:val="0"/>
                <w:numId w:val="4"/>
              </w:numPr>
              <w:ind w:left="192" w:hanging="192"/>
              <w:jc w:val="both"/>
            </w:pPr>
            <w:r w:rsidRPr="00FA0B02">
              <w:t>аудиторний фонд;</w:t>
            </w:r>
          </w:p>
          <w:p w:rsidR="00E81BCF" w:rsidRPr="00FA0B02" w:rsidRDefault="00E81BCF" w:rsidP="006F44A9">
            <w:pPr>
              <w:numPr>
                <w:ilvl w:val="0"/>
                <w:numId w:val="4"/>
              </w:numPr>
              <w:ind w:left="192" w:hanging="192"/>
              <w:jc w:val="both"/>
            </w:pPr>
            <w:r w:rsidRPr="00FA0B02">
              <w:t xml:space="preserve">бібліотека; </w:t>
            </w:r>
          </w:p>
          <w:p w:rsidR="00E81BCF" w:rsidRPr="00FA0B02" w:rsidRDefault="00E81BCF" w:rsidP="006F44A9">
            <w:pPr>
              <w:numPr>
                <w:ilvl w:val="0"/>
                <w:numId w:val="4"/>
              </w:numPr>
              <w:ind w:left="192" w:hanging="192"/>
              <w:jc w:val="both"/>
            </w:pPr>
            <w:proofErr w:type="spellStart"/>
            <w:r w:rsidRPr="00FA0B02">
              <w:t>комп</w:t>
            </w:r>
            <w:proofErr w:type="spellEnd"/>
            <w:r w:rsidRPr="00FA0B02">
              <w:rPr>
                <w:lang w:val="en-US"/>
              </w:rPr>
              <w:t>`</w:t>
            </w:r>
            <w:proofErr w:type="spellStart"/>
            <w:r w:rsidRPr="00FA0B02">
              <w:t>ютерні</w:t>
            </w:r>
            <w:proofErr w:type="spellEnd"/>
            <w:r w:rsidRPr="00FA0B02">
              <w:t xml:space="preserve"> класи; </w:t>
            </w:r>
          </w:p>
          <w:p w:rsidR="00E81BCF" w:rsidRPr="00FA0B02" w:rsidRDefault="00E81BCF" w:rsidP="006F44A9">
            <w:pPr>
              <w:numPr>
                <w:ilvl w:val="0"/>
                <w:numId w:val="4"/>
              </w:numPr>
              <w:ind w:left="192" w:hanging="192"/>
              <w:jc w:val="both"/>
            </w:pPr>
            <w:r w:rsidRPr="00FA0B02">
              <w:t>Украї</w:t>
            </w:r>
            <w:r w:rsidR="00CB3EF2" w:rsidRPr="00FA0B02">
              <w:t xml:space="preserve">но-Корейський </w:t>
            </w:r>
            <w:proofErr w:type="spellStart"/>
            <w:r w:rsidRPr="00FA0B02">
              <w:t>комп</w:t>
            </w:r>
            <w:proofErr w:type="spellEnd"/>
            <w:r w:rsidRPr="00FA0B02">
              <w:rPr>
                <w:lang w:val="ru-RU"/>
              </w:rPr>
              <w:t>`</w:t>
            </w:r>
            <w:proofErr w:type="spellStart"/>
            <w:r w:rsidRPr="00FA0B02">
              <w:t>ютерний</w:t>
            </w:r>
            <w:proofErr w:type="spellEnd"/>
            <w:r w:rsidRPr="00FA0B02">
              <w:t xml:space="preserve"> центр;</w:t>
            </w:r>
          </w:p>
          <w:p w:rsidR="00E81BCF" w:rsidRPr="00FA0B02" w:rsidRDefault="00E81BCF" w:rsidP="006F44A9">
            <w:pPr>
              <w:numPr>
                <w:ilvl w:val="0"/>
                <w:numId w:val="4"/>
              </w:numPr>
              <w:ind w:left="192" w:hanging="192"/>
              <w:jc w:val="both"/>
            </w:pPr>
            <w:r w:rsidRPr="00FA0B02">
              <w:t xml:space="preserve">медичний кабінет; </w:t>
            </w:r>
          </w:p>
          <w:p w:rsidR="00E81BCF" w:rsidRPr="00FA0B02" w:rsidRDefault="00E81BCF" w:rsidP="006F44A9">
            <w:pPr>
              <w:numPr>
                <w:ilvl w:val="0"/>
                <w:numId w:val="4"/>
              </w:numPr>
              <w:ind w:left="192" w:hanging="192"/>
              <w:jc w:val="both"/>
            </w:pPr>
            <w:r w:rsidRPr="00FA0B02">
              <w:t>Науково-практичний медико-реабілітаційний центр;</w:t>
            </w:r>
          </w:p>
          <w:p w:rsidR="00E81BCF" w:rsidRPr="00FA0B02" w:rsidRDefault="00E81BCF" w:rsidP="006F44A9">
            <w:pPr>
              <w:numPr>
                <w:ilvl w:val="0"/>
                <w:numId w:val="4"/>
              </w:numPr>
              <w:ind w:left="192" w:hanging="192"/>
              <w:jc w:val="both"/>
            </w:pPr>
            <w:r w:rsidRPr="00FA0B02">
              <w:t>Центр інклюзивної освіти;</w:t>
            </w:r>
          </w:p>
          <w:p w:rsidR="00E81BCF" w:rsidRPr="00FA0B02" w:rsidRDefault="00E81BCF" w:rsidP="006F44A9">
            <w:pPr>
              <w:numPr>
                <w:ilvl w:val="0"/>
                <w:numId w:val="4"/>
              </w:numPr>
              <w:ind w:left="192" w:hanging="192"/>
              <w:jc w:val="both"/>
            </w:pPr>
            <w:r w:rsidRPr="00FA0B02">
              <w:t>їдальня (кав</w:t>
            </w:r>
            <w:r w:rsidRPr="00FA0B02">
              <w:rPr>
                <w:lang w:val="en-US"/>
              </w:rPr>
              <w:t>`</w:t>
            </w:r>
            <w:proofErr w:type="spellStart"/>
            <w:r w:rsidRPr="00FA0B02">
              <w:t>ярня</w:t>
            </w:r>
            <w:proofErr w:type="spellEnd"/>
            <w:r w:rsidRPr="00FA0B02">
              <w:t>);</w:t>
            </w:r>
          </w:p>
          <w:p w:rsidR="00E81BCF" w:rsidRPr="00FA0B02" w:rsidRDefault="00E81BCF" w:rsidP="006F44A9">
            <w:pPr>
              <w:numPr>
                <w:ilvl w:val="0"/>
                <w:numId w:val="4"/>
              </w:numPr>
              <w:ind w:left="192" w:hanging="192"/>
              <w:jc w:val="both"/>
            </w:pPr>
            <w:r w:rsidRPr="00FA0B02">
              <w:t>гуртожитки;</w:t>
            </w:r>
          </w:p>
          <w:p w:rsidR="00E81BCF" w:rsidRPr="00FA0B02" w:rsidRDefault="00E81BCF" w:rsidP="006F44A9">
            <w:pPr>
              <w:numPr>
                <w:ilvl w:val="0"/>
                <w:numId w:val="4"/>
              </w:numPr>
              <w:ind w:left="192" w:hanging="192"/>
              <w:jc w:val="both"/>
            </w:pPr>
            <w:r w:rsidRPr="00FA0B02">
              <w:t>спортивні майданчики, зали і стадіон;</w:t>
            </w:r>
          </w:p>
          <w:p w:rsidR="00E81BCF" w:rsidRPr="00FA0B02" w:rsidRDefault="00E81BCF" w:rsidP="006F44A9">
            <w:pPr>
              <w:numPr>
                <w:ilvl w:val="0"/>
                <w:numId w:val="4"/>
              </w:numPr>
              <w:ind w:left="192" w:hanging="192"/>
              <w:jc w:val="both"/>
            </w:pPr>
            <w:r w:rsidRPr="00FA0B02">
              <w:t>наявність пандусів;</w:t>
            </w:r>
          </w:p>
          <w:p w:rsidR="00E81BCF" w:rsidRPr="00FA0B02" w:rsidRDefault="00E81BCF" w:rsidP="006F44A9">
            <w:pPr>
              <w:jc w:val="both"/>
            </w:pPr>
            <w:r w:rsidRPr="00FA0B02">
              <w:t>- наявність пасажирських ліфтів</w:t>
            </w:r>
            <w:r w:rsidRPr="00FA0B02">
              <w:rPr>
                <w:lang w:val="ru-RU"/>
              </w:rPr>
              <w:t xml:space="preserve"> </w:t>
            </w:r>
            <w:r w:rsidRPr="00FA0B02">
              <w:t>та ін.</w:t>
            </w:r>
          </w:p>
        </w:tc>
      </w:tr>
      <w:tr w:rsidR="00E81BCF" w:rsidRPr="002E1302" w:rsidTr="006F44A9">
        <w:tc>
          <w:tcPr>
            <w:tcW w:w="2808" w:type="dxa"/>
          </w:tcPr>
          <w:p w:rsidR="00E81BCF" w:rsidRPr="002E1302" w:rsidRDefault="00E81BCF" w:rsidP="006F44A9">
            <w:pPr>
              <w:rPr>
                <w:b/>
                <w:iCs/>
              </w:rPr>
            </w:pPr>
            <w:r w:rsidRPr="002E1302">
              <w:rPr>
                <w:b/>
              </w:rPr>
              <w:t>Інформаційне та навчально-методичне забезпечення</w:t>
            </w:r>
          </w:p>
        </w:tc>
        <w:tc>
          <w:tcPr>
            <w:tcW w:w="7223" w:type="dxa"/>
            <w:gridSpan w:val="2"/>
          </w:tcPr>
          <w:p w:rsidR="00E81BCF" w:rsidRPr="00FA0B02" w:rsidRDefault="00E81BCF" w:rsidP="005A586C">
            <w:pPr>
              <w:jc w:val="both"/>
            </w:pPr>
            <w:r w:rsidRPr="00FA0B02">
              <w:t>Інформаційне та навчально-методичне забезпечення передбачає наявність:</w:t>
            </w:r>
          </w:p>
          <w:p w:rsidR="00E81BCF" w:rsidRPr="00FA0B02" w:rsidRDefault="00E81BCF" w:rsidP="006F44A9">
            <w:pPr>
              <w:numPr>
                <w:ilvl w:val="0"/>
                <w:numId w:val="6"/>
              </w:numPr>
              <w:tabs>
                <w:tab w:val="clear" w:pos="1152"/>
                <w:tab w:val="num" w:pos="312"/>
              </w:tabs>
              <w:ind w:left="312" w:hanging="240"/>
              <w:jc w:val="both"/>
            </w:pPr>
            <w:r w:rsidRPr="00FA0B02">
              <w:t>бібліотечного фонду, електронних підручників, посібників, конспектів лекцій, опорних конспектів лекцій;</w:t>
            </w:r>
          </w:p>
          <w:p w:rsidR="00E81BCF" w:rsidRPr="00FA0B02" w:rsidRDefault="00E81BCF" w:rsidP="006F44A9">
            <w:pPr>
              <w:numPr>
                <w:ilvl w:val="0"/>
                <w:numId w:val="6"/>
              </w:numPr>
              <w:tabs>
                <w:tab w:val="clear" w:pos="1152"/>
                <w:tab w:val="num" w:pos="312"/>
              </w:tabs>
              <w:ind w:left="312" w:hanging="240"/>
              <w:jc w:val="both"/>
            </w:pPr>
            <w:r w:rsidRPr="00FA0B02">
              <w:t>навчально-методичних комплексів дисциплін;</w:t>
            </w:r>
          </w:p>
          <w:p w:rsidR="00E81BCF" w:rsidRPr="00FA0B02" w:rsidRDefault="00E81BCF" w:rsidP="006F44A9">
            <w:pPr>
              <w:numPr>
                <w:ilvl w:val="0"/>
                <w:numId w:val="6"/>
              </w:numPr>
              <w:tabs>
                <w:tab w:val="clear" w:pos="1152"/>
                <w:tab w:val="num" w:pos="312"/>
              </w:tabs>
              <w:ind w:left="312" w:hanging="240"/>
              <w:jc w:val="both"/>
            </w:pPr>
            <w:r w:rsidRPr="00FA0B02">
              <w:t>методичних матеріалів для підготовки і захисту курсових робіт;</w:t>
            </w:r>
          </w:p>
          <w:p w:rsidR="00E81BCF" w:rsidRPr="00FA0B02" w:rsidRDefault="00E81BCF" w:rsidP="006F44A9">
            <w:pPr>
              <w:numPr>
                <w:ilvl w:val="0"/>
                <w:numId w:val="6"/>
              </w:numPr>
              <w:tabs>
                <w:tab w:val="clear" w:pos="1152"/>
                <w:tab w:val="num" w:pos="312"/>
              </w:tabs>
              <w:ind w:left="312" w:hanging="240"/>
              <w:jc w:val="both"/>
            </w:pPr>
            <w:r w:rsidRPr="00FA0B02">
              <w:t>пакетів ККР;</w:t>
            </w:r>
          </w:p>
          <w:p w:rsidR="00E81BCF" w:rsidRPr="00FA0B02" w:rsidRDefault="00E81BCF" w:rsidP="006F44A9">
            <w:pPr>
              <w:numPr>
                <w:ilvl w:val="0"/>
                <w:numId w:val="6"/>
              </w:numPr>
              <w:tabs>
                <w:tab w:val="clear" w:pos="1152"/>
                <w:tab w:val="num" w:pos="312"/>
              </w:tabs>
              <w:ind w:left="312" w:hanging="240"/>
              <w:jc w:val="both"/>
            </w:pPr>
            <w:r w:rsidRPr="00FA0B02">
              <w:t xml:space="preserve">програм </w:t>
            </w:r>
            <w:r w:rsidR="00CE042E" w:rsidRPr="00FA0B02">
              <w:t>навчальної (</w:t>
            </w:r>
            <w:r w:rsidRPr="00FA0B02">
              <w:t>ознайомчої</w:t>
            </w:r>
            <w:r w:rsidR="00CE042E" w:rsidRPr="00FA0B02">
              <w:t>)</w:t>
            </w:r>
            <w:r w:rsidRPr="00FA0B02">
              <w:t xml:space="preserve"> та навчальної практики;</w:t>
            </w:r>
          </w:p>
          <w:p w:rsidR="00E81BCF" w:rsidRPr="00FA0B02" w:rsidRDefault="00E81BCF" w:rsidP="006F44A9">
            <w:pPr>
              <w:numPr>
                <w:ilvl w:val="0"/>
                <w:numId w:val="6"/>
              </w:numPr>
              <w:tabs>
                <w:tab w:val="clear" w:pos="1152"/>
                <w:tab w:val="num" w:pos="312"/>
              </w:tabs>
              <w:ind w:left="312" w:hanging="240"/>
              <w:jc w:val="both"/>
            </w:pPr>
            <w:r w:rsidRPr="00FA0B02">
              <w:t xml:space="preserve">методичних матеріалів для самостійної роботи </w:t>
            </w:r>
            <w:r w:rsidR="003E6919" w:rsidRPr="00FA0B02">
              <w:t>здобувачів освіти</w:t>
            </w:r>
            <w:r w:rsidRPr="00FA0B02">
              <w:t>;</w:t>
            </w:r>
          </w:p>
          <w:p w:rsidR="00E81BCF" w:rsidRPr="00FA0B02" w:rsidRDefault="00E81BCF" w:rsidP="006F44A9">
            <w:pPr>
              <w:numPr>
                <w:ilvl w:val="0"/>
                <w:numId w:val="6"/>
              </w:numPr>
              <w:tabs>
                <w:tab w:val="clear" w:pos="1152"/>
                <w:tab w:val="num" w:pos="312"/>
              </w:tabs>
              <w:ind w:left="312" w:hanging="240"/>
              <w:jc w:val="both"/>
            </w:pPr>
            <w:r w:rsidRPr="00FA0B02">
              <w:t xml:space="preserve">навчально-методичних матеріалів, викладених на платформі  </w:t>
            </w:r>
            <w:r w:rsidRPr="00FA0B02">
              <w:rPr>
                <w:lang w:val="en-US"/>
              </w:rPr>
              <w:t>Moodle</w:t>
            </w:r>
            <w:r w:rsidRPr="00FA0B02">
              <w:t>;</w:t>
            </w:r>
          </w:p>
          <w:p w:rsidR="00E81BCF" w:rsidRPr="00FA0B02" w:rsidRDefault="00E81BCF" w:rsidP="006F44A9">
            <w:pPr>
              <w:numPr>
                <w:ilvl w:val="0"/>
                <w:numId w:val="6"/>
              </w:numPr>
              <w:tabs>
                <w:tab w:val="clear" w:pos="1152"/>
                <w:tab w:val="num" w:pos="312"/>
              </w:tabs>
              <w:ind w:left="312" w:hanging="240"/>
              <w:jc w:val="both"/>
            </w:pPr>
            <w:proofErr w:type="spellStart"/>
            <w:r w:rsidRPr="00FA0B02">
              <w:t>відеолекцій</w:t>
            </w:r>
            <w:proofErr w:type="spellEnd"/>
            <w:r w:rsidRPr="00FA0B02">
              <w:t xml:space="preserve"> та </w:t>
            </w:r>
            <w:proofErr w:type="spellStart"/>
            <w:r w:rsidRPr="00FA0B02">
              <w:t>аудіолекцій</w:t>
            </w:r>
            <w:proofErr w:type="spellEnd"/>
            <w:r w:rsidRPr="00FA0B02">
              <w:t>;</w:t>
            </w:r>
          </w:p>
          <w:p w:rsidR="00E81BCF" w:rsidRPr="00FA0B02" w:rsidRDefault="00E81BCF" w:rsidP="006F44A9">
            <w:pPr>
              <w:numPr>
                <w:ilvl w:val="0"/>
                <w:numId w:val="6"/>
              </w:numPr>
              <w:tabs>
                <w:tab w:val="clear" w:pos="1152"/>
                <w:tab w:val="num" w:pos="312"/>
              </w:tabs>
              <w:ind w:left="312" w:hanging="240"/>
              <w:jc w:val="both"/>
            </w:pPr>
            <w:r w:rsidRPr="00FA0B02">
              <w:t>пакетів прикладних програм</w:t>
            </w:r>
            <w:r w:rsidRPr="00FA0B02">
              <w:rPr>
                <w:lang w:val="ru-RU"/>
              </w:rPr>
              <w:t xml:space="preserve"> </w:t>
            </w:r>
            <w:r w:rsidRPr="00FA0B02">
              <w:t>та ін.</w:t>
            </w:r>
          </w:p>
          <w:p w:rsidR="00E81BCF" w:rsidRPr="00FA0B02" w:rsidRDefault="00E81BCF" w:rsidP="004C4FD6">
            <w:pPr>
              <w:jc w:val="both"/>
            </w:pPr>
            <w:r w:rsidRPr="00FA0B02">
              <w:t xml:space="preserve">З метою управління освітніми процесами розроблено ефективну політику в сфері інформаційного менеджменту та відповідну інтегровану інформаційну систему управління освітнім процесом. </w:t>
            </w:r>
            <w:r w:rsidRPr="00FA0B02">
              <w:lastRenderedPageBreak/>
              <w:t>Дана система передбачає автоматизацію основних функцій управління освітнім процесом, зокрема: забезпечення проведення вступної компанії, планування та організаці</w:t>
            </w:r>
            <w:r w:rsidR="005A586C" w:rsidRPr="00FA0B02">
              <w:t>ю</w:t>
            </w:r>
            <w:r w:rsidRPr="00FA0B02">
              <w:t xml:space="preserve"> </w:t>
            </w:r>
            <w:r w:rsidR="004C4FD6" w:rsidRPr="00FA0B02">
              <w:t>освітнь</w:t>
            </w:r>
            <w:r w:rsidRPr="00FA0B02">
              <w:t>ого процесу; досту</w:t>
            </w:r>
            <w:r w:rsidR="005A586C" w:rsidRPr="00FA0B02">
              <w:t>п до навчальних ресурсів; облік та аналіз</w:t>
            </w:r>
            <w:r w:rsidRPr="00FA0B02">
              <w:t xml:space="preserve"> успішності здобувачів освіти; адміністрування основних та допоміжних процесів забезпечення освітньої діяльності; моніторинг дотримання стандартів якості; управління знаннями та інноваційний менеджмент; управління кадрами та ін.</w:t>
            </w:r>
          </w:p>
        </w:tc>
      </w:tr>
      <w:tr w:rsidR="00E81BCF" w:rsidRPr="002E1302" w:rsidTr="006F44A9">
        <w:tc>
          <w:tcPr>
            <w:tcW w:w="10031" w:type="dxa"/>
            <w:gridSpan w:val="3"/>
            <w:shd w:val="clear" w:color="auto" w:fill="E0E0E0"/>
          </w:tcPr>
          <w:p w:rsidR="00E81BCF" w:rsidRPr="00FA0B02" w:rsidRDefault="00E81BCF" w:rsidP="006F44A9">
            <w:pPr>
              <w:jc w:val="center"/>
              <w:rPr>
                <w:b/>
                <w:bCs/>
              </w:rPr>
            </w:pPr>
            <w:r w:rsidRPr="00FA0B02">
              <w:rPr>
                <w:b/>
                <w:bCs/>
              </w:rPr>
              <w:lastRenderedPageBreak/>
              <w:t>9 – Академічна мобільність</w:t>
            </w:r>
          </w:p>
        </w:tc>
      </w:tr>
      <w:tr w:rsidR="001A0927" w:rsidRPr="002E1302" w:rsidTr="00966E03">
        <w:tc>
          <w:tcPr>
            <w:tcW w:w="2808" w:type="dxa"/>
            <w:shd w:val="clear" w:color="auto" w:fill="auto"/>
          </w:tcPr>
          <w:p w:rsidR="001A0927" w:rsidRPr="00966E03" w:rsidRDefault="001A0927" w:rsidP="001A0927">
            <w:pPr>
              <w:rPr>
                <w:b/>
              </w:rPr>
            </w:pPr>
            <w:r w:rsidRPr="00966E03">
              <w:rPr>
                <w:b/>
              </w:rPr>
              <w:t>Національна кредитна мобільність</w:t>
            </w:r>
          </w:p>
        </w:tc>
        <w:tc>
          <w:tcPr>
            <w:tcW w:w="7223" w:type="dxa"/>
            <w:gridSpan w:val="2"/>
            <w:shd w:val="clear" w:color="auto" w:fill="FFFFFF" w:themeFill="background1"/>
          </w:tcPr>
          <w:p w:rsidR="001A0927" w:rsidRPr="00FA0B02" w:rsidRDefault="001A0927" w:rsidP="001A0927">
            <w:pPr>
              <w:spacing w:line="216" w:lineRule="auto"/>
              <w:jc w:val="both"/>
            </w:pPr>
            <w:r w:rsidRPr="00FA0B02">
              <w:rPr>
                <w:rStyle w:val="docdata"/>
                <w:color w:val="000000"/>
              </w:rPr>
              <w:t xml:space="preserve">Національна кредитна мобільність може </w:t>
            </w:r>
            <w:r w:rsidRPr="00FA0B02">
              <w:rPr>
                <w:color w:val="000000"/>
              </w:rPr>
              <w:t xml:space="preserve">здійснюватися відповідно до угод між Університетом «Україна» та українськими закладами фахової </w:t>
            </w:r>
            <w:proofErr w:type="spellStart"/>
            <w:r w:rsidRPr="00FA0B02">
              <w:rPr>
                <w:color w:val="000000"/>
              </w:rPr>
              <w:t>передвищої</w:t>
            </w:r>
            <w:proofErr w:type="spellEnd"/>
            <w:r w:rsidRPr="00FA0B02">
              <w:rPr>
                <w:color w:val="000000"/>
              </w:rPr>
              <w:t xml:space="preserve"> освіти-партнерами.</w:t>
            </w:r>
          </w:p>
        </w:tc>
      </w:tr>
      <w:tr w:rsidR="00E81BCF" w:rsidRPr="002E1302" w:rsidTr="005A586C">
        <w:trPr>
          <w:trHeight w:val="128"/>
        </w:trPr>
        <w:tc>
          <w:tcPr>
            <w:tcW w:w="2808" w:type="dxa"/>
          </w:tcPr>
          <w:p w:rsidR="00E81BCF" w:rsidRPr="002E1302" w:rsidRDefault="00E81BCF" w:rsidP="006F44A9">
            <w:pPr>
              <w:rPr>
                <w:b/>
              </w:rPr>
            </w:pPr>
            <w:r w:rsidRPr="002E1302">
              <w:rPr>
                <w:b/>
              </w:rPr>
              <w:t>Міжнародна кредитна мобільність</w:t>
            </w:r>
          </w:p>
        </w:tc>
        <w:tc>
          <w:tcPr>
            <w:tcW w:w="7223" w:type="dxa"/>
            <w:gridSpan w:val="2"/>
          </w:tcPr>
          <w:p w:rsidR="00EF27E1" w:rsidRPr="00FA0B02" w:rsidRDefault="00EF27E1" w:rsidP="00EF27E1">
            <w:pPr>
              <w:jc w:val="both"/>
            </w:pPr>
            <w:r w:rsidRPr="00FA0B02">
              <w:t xml:space="preserve">Згідно із програмами міжнародного співробітництва </w:t>
            </w:r>
            <w:r w:rsidR="003E6919" w:rsidRPr="00FA0B02">
              <w:t xml:space="preserve">здобувачів освіти </w:t>
            </w:r>
            <w:r w:rsidRPr="00FA0B02">
              <w:t>Університету «Україна» зі знанням іноземних мов мають змогу здобувати освіту за кордоном у Польщі (</w:t>
            </w:r>
            <w:proofErr w:type="spellStart"/>
            <w:r w:rsidRPr="00FA0B02">
              <w:t>Вістула</w:t>
            </w:r>
            <w:proofErr w:type="spellEnd"/>
            <w:r w:rsidRPr="00FA0B02">
              <w:t>), Литві (</w:t>
            </w:r>
            <w:r w:rsidR="004C4FD6" w:rsidRPr="00FA0B02">
              <w:t>Вільнюс</w:t>
            </w:r>
            <w:r w:rsidR="00DF09FA" w:rsidRPr="00FA0B02">
              <w:t xml:space="preserve">, </w:t>
            </w:r>
            <w:proofErr w:type="spellStart"/>
            <w:r w:rsidR="00DF09FA" w:rsidRPr="00FA0B02">
              <w:t>Шяуляй</w:t>
            </w:r>
            <w:proofErr w:type="spellEnd"/>
            <w:r w:rsidRPr="00FA0B02">
              <w:t>).</w:t>
            </w:r>
          </w:p>
          <w:p w:rsidR="00E81BCF" w:rsidRPr="00FA0B02" w:rsidRDefault="00EF27E1" w:rsidP="00EF27E1">
            <w:pPr>
              <w:jc w:val="both"/>
            </w:pPr>
            <w:r w:rsidRPr="00FA0B02">
              <w:t xml:space="preserve">Програми реалізуються на основі </w:t>
            </w:r>
            <w:r w:rsidR="00DF09FA" w:rsidRPr="00FA0B02">
              <w:t>паралельного</w:t>
            </w:r>
            <w:r w:rsidRPr="00FA0B02">
              <w:t xml:space="preserve"> </w:t>
            </w:r>
            <w:proofErr w:type="spellStart"/>
            <w:r w:rsidRPr="00FA0B02">
              <w:t>дипломування</w:t>
            </w:r>
            <w:proofErr w:type="spellEnd"/>
            <w:r w:rsidRPr="00FA0B02">
              <w:t>, тобто шляхом паралельного або послідовного навчання в Університеті «Україна» та в закордонному ЗВО-партнері.</w:t>
            </w:r>
          </w:p>
        </w:tc>
      </w:tr>
      <w:tr w:rsidR="00E81BCF" w:rsidRPr="002E1302" w:rsidTr="006F44A9">
        <w:tc>
          <w:tcPr>
            <w:tcW w:w="2808" w:type="dxa"/>
          </w:tcPr>
          <w:p w:rsidR="00E81BCF" w:rsidRPr="002E1302" w:rsidRDefault="00E81BCF" w:rsidP="003E6919">
            <w:pPr>
              <w:rPr>
                <w:b/>
              </w:rPr>
            </w:pPr>
            <w:r w:rsidRPr="00FA0B02">
              <w:rPr>
                <w:b/>
              </w:rPr>
              <w:t xml:space="preserve">Навчання іноземних здобувачів </w:t>
            </w:r>
            <w:r w:rsidR="003E6919" w:rsidRPr="00FA0B02">
              <w:rPr>
                <w:b/>
              </w:rPr>
              <w:t xml:space="preserve">фахової </w:t>
            </w:r>
            <w:proofErr w:type="spellStart"/>
            <w:r w:rsidR="003E6919" w:rsidRPr="00FA0B02">
              <w:rPr>
                <w:b/>
              </w:rPr>
              <w:t>передвищої</w:t>
            </w:r>
            <w:proofErr w:type="spellEnd"/>
            <w:r w:rsidR="003E6919" w:rsidRPr="00FA0B02">
              <w:rPr>
                <w:b/>
              </w:rPr>
              <w:t xml:space="preserve"> </w:t>
            </w:r>
            <w:r w:rsidRPr="00FA0B02">
              <w:rPr>
                <w:b/>
              </w:rPr>
              <w:t>освіти</w:t>
            </w:r>
          </w:p>
        </w:tc>
        <w:tc>
          <w:tcPr>
            <w:tcW w:w="7223" w:type="dxa"/>
            <w:gridSpan w:val="2"/>
          </w:tcPr>
          <w:p w:rsidR="00E81BCF" w:rsidRPr="00FA0B02" w:rsidRDefault="00E81BCF" w:rsidP="006F44A9">
            <w:pPr>
              <w:jc w:val="both"/>
              <w:rPr>
                <w:lang w:val="ru-RU"/>
              </w:rPr>
            </w:pPr>
            <w:r w:rsidRPr="00FA0B02">
              <w:t>Умови та особливості в контексті навчання іноземних громадян:</w:t>
            </w:r>
          </w:p>
          <w:p w:rsidR="00E81BCF" w:rsidRPr="00FA0B02" w:rsidRDefault="00E81BCF" w:rsidP="006F44A9">
            <w:pPr>
              <w:autoSpaceDE w:val="0"/>
              <w:autoSpaceDN w:val="0"/>
              <w:adjustRightInd w:val="0"/>
              <w:jc w:val="both"/>
              <w:rPr>
                <w:lang w:val="ru-RU" w:eastAsia="ru-RU"/>
              </w:rPr>
            </w:pPr>
            <w:r w:rsidRPr="00FA0B02">
              <w:rPr>
                <w:lang w:val="ru-RU" w:eastAsia="ru-RU"/>
              </w:rPr>
              <w:t xml:space="preserve">- </w:t>
            </w:r>
            <w:proofErr w:type="spellStart"/>
            <w:r w:rsidRPr="00FA0B02">
              <w:rPr>
                <w:lang w:val="ru-RU" w:eastAsia="ru-RU"/>
              </w:rPr>
              <w:t>освітньо-професійний</w:t>
            </w:r>
            <w:proofErr w:type="spellEnd"/>
            <w:r w:rsidRPr="00FA0B02">
              <w:rPr>
                <w:lang w:val="ru-RU" w:eastAsia="ru-RU"/>
              </w:rPr>
              <w:t xml:space="preserve"> </w:t>
            </w:r>
            <w:proofErr w:type="spellStart"/>
            <w:r w:rsidRPr="00FA0B02">
              <w:rPr>
                <w:lang w:val="ru-RU" w:eastAsia="ru-RU"/>
              </w:rPr>
              <w:t>рівень</w:t>
            </w:r>
            <w:proofErr w:type="spellEnd"/>
            <w:r w:rsidRPr="00FA0B02">
              <w:rPr>
                <w:lang w:val="ru-RU" w:eastAsia="ru-RU"/>
              </w:rPr>
              <w:t xml:space="preserve"> </w:t>
            </w:r>
            <w:proofErr w:type="spellStart"/>
            <w:r w:rsidRPr="00FA0B02">
              <w:rPr>
                <w:lang w:val="ru-RU" w:eastAsia="ru-RU"/>
              </w:rPr>
              <w:t>фахової</w:t>
            </w:r>
            <w:proofErr w:type="spellEnd"/>
            <w:r w:rsidRPr="00FA0B02">
              <w:rPr>
                <w:lang w:val="ru-RU" w:eastAsia="ru-RU"/>
              </w:rPr>
              <w:t xml:space="preserve"> </w:t>
            </w:r>
            <w:proofErr w:type="spellStart"/>
            <w:r w:rsidRPr="00FA0B02">
              <w:rPr>
                <w:lang w:val="ru-RU" w:eastAsia="ru-RU"/>
              </w:rPr>
              <w:t>передв</w:t>
            </w:r>
            <w:r w:rsidR="005A586C" w:rsidRPr="00FA0B02">
              <w:rPr>
                <w:lang w:val="ru-RU" w:eastAsia="ru-RU"/>
              </w:rPr>
              <w:t>ищої</w:t>
            </w:r>
            <w:proofErr w:type="spellEnd"/>
            <w:r w:rsidR="005A586C" w:rsidRPr="00FA0B02">
              <w:rPr>
                <w:lang w:val="ru-RU" w:eastAsia="ru-RU"/>
              </w:rPr>
              <w:t xml:space="preserve"> </w:t>
            </w:r>
            <w:proofErr w:type="spellStart"/>
            <w:r w:rsidR="005A586C" w:rsidRPr="00FA0B02">
              <w:rPr>
                <w:lang w:val="ru-RU" w:eastAsia="ru-RU"/>
              </w:rPr>
              <w:t>освіти</w:t>
            </w:r>
            <w:proofErr w:type="spellEnd"/>
            <w:r w:rsidR="005A586C" w:rsidRPr="00FA0B02">
              <w:rPr>
                <w:lang w:val="ru-RU" w:eastAsia="ru-RU"/>
              </w:rPr>
              <w:t xml:space="preserve"> за </w:t>
            </w:r>
            <w:proofErr w:type="spellStart"/>
            <w:r w:rsidR="005A586C" w:rsidRPr="00FA0B02">
              <w:rPr>
                <w:lang w:val="ru-RU" w:eastAsia="ru-RU"/>
              </w:rPr>
              <w:t>спеціальністю</w:t>
            </w:r>
            <w:proofErr w:type="spellEnd"/>
            <w:r w:rsidR="005A586C" w:rsidRPr="00FA0B02">
              <w:rPr>
                <w:lang w:val="ru-RU" w:eastAsia="ru-RU"/>
              </w:rPr>
              <w:t xml:space="preserve"> </w:t>
            </w:r>
            <w:r w:rsidRPr="00FA0B02">
              <w:rPr>
                <w:lang w:val="ru-RU" w:eastAsia="ru-RU"/>
              </w:rPr>
              <w:t>«Маркетинг»;</w:t>
            </w:r>
          </w:p>
          <w:p w:rsidR="00E81BCF" w:rsidRPr="00FA0B02" w:rsidRDefault="004C4FD6" w:rsidP="006F44A9">
            <w:pPr>
              <w:jc w:val="both"/>
            </w:pPr>
            <w:r w:rsidRPr="00FA0B02">
              <w:rPr>
                <w:lang w:val="ru-RU" w:eastAsia="ru-RU"/>
              </w:rPr>
              <w:t>-</w:t>
            </w:r>
            <w:r w:rsidR="00E81BCF" w:rsidRPr="00FA0B02">
              <w:rPr>
                <w:lang w:val="ru-RU" w:eastAsia="ru-RU"/>
              </w:rPr>
              <w:t xml:space="preserve"> </w:t>
            </w:r>
            <w:proofErr w:type="spellStart"/>
            <w:r w:rsidR="00E81BCF" w:rsidRPr="00FA0B02">
              <w:rPr>
                <w:lang w:val="ru-RU" w:eastAsia="ru-RU"/>
              </w:rPr>
              <w:t>умови</w:t>
            </w:r>
            <w:proofErr w:type="spellEnd"/>
            <w:r w:rsidR="00E81BCF" w:rsidRPr="00FA0B02">
              <w:rPr>
                <w:lang w:val="ru-RU" w:eastAsia="ru-RU"/>
              </w:rPr>
              <w:t xml:space="preserve"> </w:t>
            </w:r>
            <w:proofErr w:type="spellStart"/>
            <w:r w:rsidR="00E81BCF" w:rsidRPr="00FA0B02">
              <w:rPr>
                <w:lang w:val="ru-RU" w:eastAsia="ru-RU"/>
              </w:rPr>
              <w:t>прийому</w:t>
            </w:r>
            <w:proofErr w:type="spellEnd"/>
            <w:r w:rsidR="00E81BCF" w:rsidRPr="00FA0B02">
              <w:rPr>
                <w:lang w:val="ru-RU" w:eastAsia="ru-RU"/>
              </w:rPr>
              <w:t xml:space="preserve"> на </w:t>
            </w:r>
            <w:proofErr w:type="spellStart"/>
            <w:r w:rsidR="00E81BCF" w:rsidRPr="00FA0B02">
              <w:rPr>
                <w:lang w:val="ru-RU" w:eastAsia="ru-RU"/>
              </w:rPr>
              <w:t>навчання</w:t>
            </w:r>
            <w:proofErr w:type="spellEnd"/>
            <w:r w:rsidR="00E81BCF" w:rsidRPr="00FA0B02">
              <w:rPr>
                <w:lang w:val="ru-RU" w:eastAsia="ru-RU"/>
              </w:rPr>
              <w:t xml:space="preserve"> за </w:t>
            </w:r>
            <w:proofErr w:type="spellStart"/>
            <w:r w:rsidR="00E81BCF" w:rsidRPr="00FA0B02">
              <w:rPr>
                <w:lang w:val="ru-RU" w:eastAsia="ru-RU"/>
              </w:rPr>
              <w:t>програмою</w:t>
            </w:r>
            <w:proofErr w:type="spellEnd"/>
            <w:r w:rsidR="00E81BCF" w:rsidRPr="00FA0B02">
              <w:rPr>
                <w:lang w:val="ru-RU" w:eastAsia="ru-RU"/>
              </w:rPr>
              <w:t xml:space="preserve"> </w:t>
            </w:r>
            <w:proofErr w:type="spellStart"/>
            <w:r w:rsidR="00E81BCF" w:rsidRPr="00FA0B02">
              <w:rPr>
                <w:lang w:val="ru-RU" w:eastAsia="ru-RU"/>
              </w:rPr>
              <w:t>регламентуються</w:t>
            </w:r>
            <w:proofErr w:type="spellEnd"/>
            <w:r w:rsidR="00E81BCF" w:rsidRPr="00FA0B02">
              <w:rPr>
                <w:lang w:val="ru-RU" w:eastAsia="ru-RU"/>
              </w:rPr>
              <w:t xml:space="preserve"> Правилами </w:t>
            </w:r>
            <w:proofErr w:type="spellStart"/>
            <w:r w:rsidR="00E81BCF" w:rsidRPr="00FA0B02">
              <w:rPr>
                <w:lang w:val="ru-RU" w:eastAsia="ru-RU"/>
              </w:rPr>
              <w:t>прийому</w:t>
            </w:r>
            <w:proofErr w:type="spellEnd"/>
            <w:r w:rsidR="00E81BCF" w:rsidRPr="00FA0B02">
              <w:rPr>
                <w:lang w:val="ru-RU" w:eastAsia="ru-RU"/>
              </w:rPr>
              <w:t xml:space="preserve"> до </w:t>
            </w:r>
            <w:proofErr w:type="spellStart"/>
            <w:r w:rsidR="00CB3EF2" w:rsidRPr="00FA0B02">
              <w:rPr>
                <w:lang w:val="ru-RU" w:eastAsia="ru-RU"/>
              </w:rPr>
              <w:t>коледжів</w:t>
            </w:r>
            <w:proofErr w:type="spellEnd"/>
            <w:r w:rsidR="00CB3EF2" w:rsidRPr="00FA0B02">
              <w:rPr>
                <w:lang w:val="ru-RU" w:eastAsia="ru-RU"/>
              </w:rPr>
              <w:t xml:space="preserve"> </w:t>
            </w:r>
            <w:r w:rsidR="00E81BCF" w:rsidRPr="00FA0B02">
              <w:rPr>
                <w:lang w:val="ru-RU" w:eastAsia="ru-RU"/>
              </w:rPr>
              <w:t>У</w:t>
            </w:r>
            <w:proofErr w:type="spellStart"/>
            <w:r w:rsidR="00E81BCF" w:rsidRPr="00FA0B02">
              <w:rPr>
                <w:lang w:eastAsia="ru-RU"/>
              </w:rPr>
              <w:t>ніверситету</w:t>
            </w:r>
            <w:proofErr w:type="spellEnd"/>
            <w:r w:rsidR="00E81BCF" w:rsidRPr="00FA0B02">
              <w:rPr>
                <w:lang w:eastAsia="ru-RU"/>
              </w:rPr>
              <w:t xml:space="preserve"> «Україна»</w:t>
            </w:r>
          </w:p>
        </w:tc>
      </w:tr>
    </w:tbl>
    <w:p w:rsidR="00E81BCF" w:rsidRPr="002E1302" w:rsidRDefault="00E81BCF" w:rsidP="00E81BCF">
      <w:pPr>
        <w:rPr>
          <w:lang w:val="ru-RU"/>
        </w:rPr>
      </w:pPr>
    </w:p>
    <w:p w:rsidR="00E81BCF" w:rsidRPr="002E1302" w:rsidRDefault="00E81BCF" w:rsidP="00E81BCF">
      <w:pPr>
        <w:rPr>
          <w:lang w:val="ru-RU"/>
        </w:rPr>
      </w:pPr>
      <w:r w:rsidRPr="002E1302">
        <w:rPr>
          <w:lang w:val="ru-RU"/>
        </w:rPr>
        <w:br w:type="page"/>
      </w:r>
    </w:p>
    <w:p w:rsidR="00E81BCF" w:rsidRPr="002E1302" w:rsidRDefault="00E81BCF" w:rsidP="00E81BCF">
      <w:pPr>
        <w:numPr>
          <w:ilvl w:val="0"/>
          <w:numId w:val="3"/>
        </w:numPr>
        <w:suppressAutoHyphens/>
        <w:spacing w:before="100" w:beforeAutospacing="1" w:after="100" w:afterAutospacing="1"/>
        <w:jc w:val="center"/>
        <w:rPr>
          <w:b/>
          <w:bCs/>
          <w:sz w:val="28"/>
          <w:szCs w:val="28"/>
          <w:lang w:val="am-ET"/>
        </w:rPr>
      </w:pPr>
      <w:r w:rsidRPr="002E1302">
        <w:rPr>
          <w:b/>
          <w:bCs/>
          <w:sz w:val="28"/>
          <w:szCs w:val="28"/>
          <w:lang w:val="am-ET"/>
        </w:rPr>
        <w:lastRenderedPageBreak/>
        <w:t xml:space="preserve">Перелік компонент освітньо-професійної програми </w:t>
      </w:r>
      <w:r w:rsidRPr="002E1302">
        <w:rPr>
          <w:b/>
          <w:bCs/>
          <w:sz w:val="28"/>
          <w:szCs w:val="28"/>
          <w:lang w:val="am-ET"/>
        </w:rPr>
        <w:br/>
        <w:t>та їх логічна послідовність</w:t>
      </w:r>
    </w:p>
    <w:p w:rsidR="00E81BCF" w:rsidRPr="002E1302" w:rsidRDefault="00766488" w:rsidP="00E81BCF">
      <w:pPr>
        <w:numPr>
          <w:ilvl w:val="1"/>
          <w:numId w:val="3"/>
        </w:numPr>
        <w:suppressAutoHyphens/>
        <w:spacing w:before="100" w:beforeAutospacing="1" w:after="100" w:afterAutospacing="1"/>
        <w:jc w:val="center"/>
        <w:rPr>
          <w:b/>
          <w:bCs/>
          <w:sz w:val="28"/>
          <w:szCs w:val="28"/>
        </w:rPr>
      </w:pPr>
      <w:r w:rsidRPr="002E1302">
        <w:rPr>
          <w:b/>
          <w:bCs/>
          <w:sz w:val="28"/>
          <w:szCs w:val="28"/>
        </w:rPr>
        <w:t xml:space="preserve">Перелік компонент </w:t>
      </w:r>
    </w:p>
    <w:tbl>
      <w:tblPr>
        <w:tblW w:w="10335" w:type="dxa"/>
        <w:tblInd w:w="-372" w:type="dxa"/>
        <w:tblLook w:val="0000" w:firstRow="0" w:lastRow="0" w:firstColumn="0" w:lastColumn="0" w:noHBand="0" w:noVBand="0"/>
      </w:tblPr>
      <w:tblGrid>
        <w:gridCol w:w="1030"/>
        <w:gridCol w:w="4128"/>
        <w:gridCol w:w="1111"/>
        <w:gridCol w:w="1811"/>
        <w:gridCol w:w="1302"/>
        <w:gridCol w:w="953"/>
      </w:tblGrid>
      <w:tr w:rsidR="00E81BCF" w:rsidRPr="002E1302" w:rsidTr="00312D1F">
        <w:trPr>
          <w:trHeight w:val="375"/>
        </w:trPr>
        <w:tc>
          <w:tcPr>
            <w:tcW w:w="10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0000"/>
              </w:rPr>
            </w:pPr>
            <w:r w:rsidRPr="002E1302">
              <w:rPr>
                <w:b/>
                <w:bCs/>
                <w:color w:val="000000"/>
              </w:rPr>
              <w:t>Код н/д</w:t>
            </w:r>
          </w:p>
        </w:tc>
        <w:tc>
          <w:tcPr>
            <w:tcW w:w="412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81BCF" w:rsidRPr="002E1302" w:rsidRDefault="00E81BCF" w:rsidP="005A586C">
            <w:pPr>
              <w:jc w:val="center"/>
              <w:rPr>
                <w:b/>
                <w:bCs/>
                <w:color w:val="000000"/>
              </w:rPr>
            </w:pPr>
            <w:r w:rsidRPr="002E1302">
              <w:rPr>
                <w:b/>
                <w:bCs/>
                <w:color w:val="000000"/>
              </w:rPr>
              <w:t xml:space="preserve">Компоненти освітньої програми </w:t>
            </w:r>
            <w:r w:rsidRPr="002E1302">
              <w:rPr>
                <w:b/>
                <w:bCs/>
                <w:color w:val="000000"/>
              </w:rPr>
              <w:br/>
              <w:t xml:space="preserve">(навчальні дисципліни, курсові </w:t>
            </w:r>
            <w:proofErr w:type="spellStart"/>
            <w:r w:rsidRPr="002E1302">
              <w:rPr>
                <w:b/>
                <w:bCs/>
                <w:color w:val="000000"/>
              </w:rPr>
              <w:t>про</w:t>
            </w:r>
            <w:r w:rsidR="005A586C" w:rsidRPr="002E1302">
              <w:rPr>
                <w:b/>
                <w:bCs/>
                <w:color w:val="000000"/>
              </w:rPr>
              <w:t>є</w:t>
            </w:r>
            <w:r w:rsidRPr="002E1302">
              <w:rPr>
                <w:b/>
                <w:bCs/>
                <w:color w:val="000000"/>
              </w:rPr>
              <w:t>кти</w:t>
            </w:r>
            <w:proofErr w:type="spellEnd"/>
            <w:r w:rsidRPr="002E1302">
              <w:rPr>
                <w:b/>
                <w:bCs/>
                <w:color w:val="000000"/>
              </w:rPr>
              <w:t xml:space="preserve"> (роботи), практики, кваліфікаційна робота)</w:t>
            </w:r>
          </w:p>
        </w:tc>
        <w:tc>
          <w:tcPr>
            <w:tcW w:w="292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0000"/>
              </w:rPr>
            </w:pPr>
            <w:r w:rsidRPr="002E1302">
              <w:rPr>
                <w:b/>
                <w:bCs/>
                <w:color w:val="000000"/>
              </w:rPr>
              <w:t>Обсяг</w:t>
            </w:r>
          </w:p>
        </w:tc>
        <w:tc>
          <w:tcPr>
            <w:tcW w:w="1302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0000"/>
              </w:rPr>
            </w:pPr>
            <w:r w:rsidRPr="002E1302">
              <w:rPr>
                <w:b/>
                <w:bCs/>
                <w:color w:val="000000"/>
              </w:rPr>
              <w:t>Форма</w:t>
            </w:r>
            <w:r w:rsidRPr="002E1302">
              <w:rPr>
                <w:b/>
                <w:bCs/>
                <w:color w:val="000000"/>
              </w:rPr>
              <w:br/>
            </w:r>
            <w:proofErr w:type="spellStart"/>
            <w:r w:rsidRPr="002E1302">
              <w:rPr>
                <w:b/>
                <w:bCs/>
                <w:color w:val="000000"/>
              </w:rPr>
              <w:t>підсумк</w:t>
            </w:r>
            <w:proofErr w:type="spellEnd"/>
            <w:r w:rsidRPr="002E1302">
              <w:rPr>
                <w:b/>
                <w:bCs/>
                <w:color w:val="000000"/>
              </w:rPr>
              <w:t>. контролю</w:t>
            </w:r>
          </w:p>
        </w:tc>
        <w:tc>
          <w:tcPr>
            <w:tcW w:w="95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2E1302">
              <w:rPr>
                <w:b/>
                <w:bCs/>
                <w:color w:val="000000"/>
              </w:rPr>
              <w:t>Семес</w:t>
            </w:r>
            <w:proofErr w:type="spellEnd"/>
            <w:r w:rsidRPr="002E1302">
              <w:rPr>
                <w:b/>
                <w:bCs/>
                <w:color w:val="000000"/>
              </w:rPr>
              <w:t>-три</w:t>
            </w:r>
          </w:p>
        </w:tc>
      </w:tr>
      <w:tr w:rsidR="00E81BCF" w:rsidRPr="002E1302" w:rsidTr="00312D1F">
        <w:trPr>
          <w:trHeight w:val="975"/>
        </w:trPr>
        <w:tc>
          <w:tcPr>
            <w:tcW w:w="10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81BCF" w:rsidRPr="002E1302" w:rsidRDefault="00E81BCF" w:rsidP="006F44A9">
            <w:pPr>
              <w:rPr>
                <w:b/>
                <w:bCs/>
                <w:color w:val="000000"/>
              </w:rPr>
            </w:pPr>
          </w:p>
        </w:tc>
        <w:tc>
          <w:tcPr>
            <w:tcW w:w="412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81BCF" w:rsidRPr="002E1302" w:rsidRDefault="00E81BCF" w:rsidP="006F44A9">
            <w:pPr>
              <w:rPr>
                <w:b/>
                <w:bCs/>
                <w:color w:val="000000"/>
              </w:rPr>
            </w:pP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0000"/>
              </w:rPr>
            </w:pPr>
            <w:r w:rsidRPr="002E1302">
              <w:rPr>
                <w:b/>
                <w:bCs/>
                <w:color w:val="000000"/>
              </w:rPr>
              <w:t xml:space="preserve">кредити ECTS  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0000"/>
              </w:rPr>
            </w:pPr>
            <w:proofErr w:type="spellStart"/>
            <w:r w:rsidRPr="002E1302">
              <w:rPr>
                <w:b/>
                <w:bCs/>
                <w:color w:val="000000"/>
              </w:rPr>
              <w:t>академ</w:t>
            </w:r>
            <w:proofErr w:type="spellEnd"/>
            <w:r w:rsidRPr="002E1302">
              <w:rPr>
                <w:b/>
                <w:bCs/>
                <w:color w:val="000000"/>
              </w:rPr>
              <w:t>.</w:t>
            </w:r>
            <w:r w:rsidR="00CE042E" w:rsidRPr="002E1302">
              <w:rPr>
                <w:b/>
                <w:bCs/>
                <w:color w:val="000000"/>
              </w:rPr>
              <w:t xml:space="preserve"> </w:t>
            </w:r>
            <w:r w:rsidRPr="002E1302">
              <w:rPr>
                <w:b/>
                <w:bCs/>
                <w:color w:val="000000"/>
              </w:rPr>
              <w:t>години</w:t>
            </w:r>
          </w:p>
        </w:tc>
        <w:tc>
          <w:tcPr>
            <w:tcW w:w="1302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81BCF" w:rsidRPr="002E1302" w:rsidRDefault="00E81BCF" w:rsidP="006F44A9">
            <w:pPr>
              <w:rPr>
                <w:b/>
                <w:bCs/>
                <w:color w:val="000000"/>
              </w:rPr>
            </w:pPr>
          </w:p>
        </w:tc>
        <w:tc>
          <w:tcPr>
            <w:tcW w:w="95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81BCF" w:rsidRPr="002E1302" w:rsidRDefault="00E81BCF" w:rsidP="006F44A9">
            <w:pPr>
              <w:rPr>
                <w:b/>
                <w:bCs/>
                <w:color w:val="000000"/>
              </w:rPr>
            </w:pPr>
          </w:p>
        </w:tc>
      </w:tr>
      <w:tr w:rsidR="00E81BCF" w:rsidRPr="002E1302" w:rsidTr="00312D1F">
        <w:trPr>
          <w:trHeight w:val="375"/>
        </w:trPr>
        <w:tc>
          <w:tcPr>
            <w:tcW w:w="103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0000"/>
              </w:rPr>
            </w:pPr>
            <w:r w:rsidRPr="002E1302">
              <w:rPr>
                <w:b/>
                <w:bCs/>
                <w:color w:val="000000"/>
              </w:rPr>
              <w:t>1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0000"/>
              </w:rPr>
            </w:pPr>
            <w:r w:rsidRPr="002E1302">
              <w:rPr>
                <w:b/>
                <w:bCs/>
                <w:color w:val="000000"/>
              </w:rPr>
              <w:t>2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0000"/>
              </w:rPr>
            </w:pPr>
            <w:r w:rsidRPr="002E1302">
              <w:rPr>
                <w:b/>
                <w:bCs/>
                <w:color w:val="000000"/>
              </w:rPr>
              <w:t>3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0000"/>
              </w:rPr>
            </w:pPr>
            <w:r w:rsidRPr="002E1302">
              <w:rPr>
                <w:b/>
                <w:bCs/>
                <w:color w:val="000000"/>
              </w:rPr>
              <w:t>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0000"/>
              </w:rPr>
            </w:pPr>
            <w:r w:rsidRPr="002E1302">
              <w:rPr>
                <w:b/>
                <w:bCs/>
                <w:color w:val="000000"/>
              </w:rPr>
              <w:t>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</w:rPr>
            </w:pPr>
            <w:r w:rsidRPr="002E1302">
              <w:rPr>
                <w:b/>
                <w:bCs/>
              </w:rPr>
              <w:t>6</w:t>
            </w:r>
          </w:p>
        </w:tc>
      </w:tr>
      <w:tr w:rsidR="00E81BCF" w:rsidRPr="002E1302" w:rsidTr="00312D1F">
        <w:trPr>
          <w:trHeight w:val="390"/>
        </w:trPr>
        <w:tc>
          <w:tcPr>
            <w:tcW w:w="10335" w:type="dxa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99"/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0000"/>
              </w:rPr>
            </w:pPr>
            <w:r w:rsidRPr="002E1302">
              <w:rPr>
                <w:b/>
                <w:bCs/>
                <w:color w:val="000000"/>
              </w:rPr>
              <w:t>І. ЦИКЛ ЗАГАЛЬНОЇ ПІДГОТОВКИ</w:t>
            </w:r>
          </w:p>
        </w:tc>
      </w:tr>
      <w:tr w:rsidR="00E81BCF" w:rsidRPr="002E1302" w:rsidTr="00312D1F">
        <w:trPr>
          <w:trHeight w:val="405"/>
        </w:trPr>
        <w:tc>
          <w:tcPr>
            <w:tcW w:w="10335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vAlign w:val="center"/>
          </w:tcPr>
          <w:p w:rsidR="00E81BCF" w:rsidRPr="002E1302" w:rsidRDefault="00766488" w:rsidP="006F44A9">
            <w:pPr>
              <w:jc w:val="center"/>
              <w:rPr>
                <w:b/>
                <w:bCs/>
                <w:color w:val="000080"/>
              </w:rPr>
            </w:pPr>
            <w:r w:rsidRPr="002E1302">
              <w:rPr>
                <w:b/>
                <w:bCs/>
                <w:color w:val="000080"/>
              </w:rPr>
              <w:t xml:space="preserve">1.1. </w:t>
            </w:r>
            <w:r w:rsidR="00E81BCF" w:rsidRPr="002E1302">
              <w:rPr>
                <w:b/>
                <w:bCs/>
                <w:color w:val="000080"/>
              </w:rPr>
              <w:t>Обов’язкові компоненти освітньої програми</w:t>
            </w:r>
          </w:p>
        </w:tc>
      </w:tr>
      <w:tr w:rsidR="0027490D" w:rsidRPr="002E1302" w:rsidTr="00312D1F">
        <w:trPr>
          <w:trHeight w:val="104"/>
        </w:trPr>
        <w:tc>
          <w:tcPr>
            <w:tcW w:w="103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</w:tcPr>
          <w:p w:rsidR="0027490D" w:rsidRPr="002E1302" w:rsidRDefault="0027490D" w:rsidP="006830A3">
            <w:pPr>
              <w:jc w:val="center"/>
            </w:pPr>
            <w:r w:rsidRPr="002E1302">
              <w:t>ОК.1.</w:t>
            </w:r>
            <w:r w:rsidR="006830A3" w:rsidRPr="002E1302">
              <w:t>1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90D" w:rsidRPr="002E1302" w:rsidRDefault="0027490D" w:rsidP="0027490D">
            <w:pPr>
              <w:jc w:val="both"/>
            </w:pPr>
            <w:r w:rsidRPr="002E1302">
              <w:t>Основи навчання студентів (самоуправління навчанням)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90D" w:rsidRPr="002E1302" w:rsidRDefault="0027490D" w:rsidP="0027490D">
            <w:pPr>
              <w:jc w:val="center"/>
            </w:pPr>
            <w:r w:rsidRPr="002E1302">
              <w:t>4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90D" w:rsidRPr="002E1302" w:rsidRDefault="0027490D" w:rsidP="0027490D">
            <w:pPr>
              <w:jc w:val="center"/>
            </w:pPr>
            <w:r w:rsidRPr="002E1302">
              <w:t>120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7490D" w:rsidRPr="002E1302" w:rsidRDefault="0027490D" w:rsidP="0027490D">
            <w:pPr>
              <w:jc w:val="center"/>
            </w:pPr>
            <w:r w:rsidRPr="002E1302">
              <w:t>з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7490D" w:rsidRPr="002E1302" w:rsidRDefault="0027490D" w:rsidP="0027490D">
            <w:pPr>
              <w:jc w:val="center"/>
            </w:pPr>
            <w:r w:rsidRPr="002E1302">
              <w:t>1</w:t>
            </w:r>
          </w:p>
        </w:tc>
      </w:tr>
      <w:tr w:rsidR="00DE2C57" w:rsidRPr="002E1302" w:rsidTr="00FF3E28">
        <w:trPr>
          <w:trHeight w:val="360"/>
        </w:trPr>
        <w:tc>
          <w:tcPr>
            <w:tcW w:w="10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DE2C57" w:rsidRPr="002E1302" w:rsidRDefault="006830A3" w:rsidP="00DE2C57">
            <w:pPr>
              <w:jc w:val="center"/>
            </w:pPr>
            <w:r w:rsidRPr="002E1302">
              <w:t>ОК.1.2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2C57" w:rsidRPr="002E1302" w:rsidRDefault="00DE2C57" w:rsidP="00DE2C57">
            <w:pPr>
              <w:jc w:val="both"/>
            </w:pPr>
            <w:r w:rsidRPr="002E1302">
              <w:t>Права людини та верховенство права в сучасних реаліях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2C57" w:rsidRPr="002E1302" w:rsidRDefault="00DE2C57" w:rsidP="00DE2C57">
            <w:pPr>
              <w:jc w:val="center"/>
              <w:rPr>
                <w:lang w:val="en-US"/>
              </w:rPr>
            </w:pPr>
            <w:r w:rsidRPr="002E1302">
              <w:rPr>
                <w:lang w:val="en-US"/>
              </w:rPr>
              <w:t>4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2C57" w:rsidRPr="002E1302" w:rsidRDefault="00DE2C57" w:rsidP="00DE2C57">
            <w:pPr>
              <w:jc w:val="center"/>
            </w:pPr>
            <w:r w:rsidRPr="002E1302">
              <w:t>120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E2C57" w:rsidRPr="002E1302" w:rsidRDefault="00DE2C57" w:rsidP="00DE2C57">
            <w:pPr>
              <w:jc w:val="center"/>
            </w:pPr>
            <w:r w:rsidRPr="002E1302">
              <w:t>з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E2C57" w:rsidRPr="002E1302" w:rsidRDefault="00686DB3" w:rsidP="00DE2C57">
            <w:pPr>
              <w:jc w:val="center"/>
            </w:pPr>
            <w:r w:rsidRPr="002E1302">
              <w:t>1</w:t>
            </w:r>
          </w:p>
        </w:tc>
      </w:tr>
      <w:tr w:rsidR="00DE2C57" w:rsidRPr="002E1302" w:rsidTr="00C85426">
        <w:trPr>
          <w:trHeight w:val="92"/>
        </w:trPr>
        <w:tc>
          <w:tcPr>
            <w:tcW w:w="10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DE2C57" w:rsidRPr="002E1302" w:rsidRDefault="006830A3" w:rsidP="00DE2C57">
            <w:pPr>
              <w:jc w:val="center"/>
            </w:pPr>
            <w:r w:rsidRPr="002E1302">
              <w:t>ОК.1.3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2C57" w:rsidRPr="002E1302" w:rsidRDefault="00DE2C57" w:rsidP="00DE2C57">
            <w:pPr>
              <w:jc w:val="both"/>
            </w:pPr>
            <w:r w:rsidRPr="002E1302">
              <w:t>Інформаційні технології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2C57" w:rsidRPr="002E1302" w:rsidRDefault="00DE2C57" w:rsidP="00DE2C57">
            <w:pPr>
              <w:jc w:val="center"/>
            </w:pPr>
            <w:r w:rsidRPr="002E1302">
              <w:t>4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2C57" w:rsidRPr="002E1302" w:rsidRDefault="00DE2C57" w:rsidP="00DE2C57">
            <w:pPr>
              <w:jc w:val="center"/>
            </w:pPr>
            <w:r w:rsidRPr="002E1302">
              <w:t>120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E2C57" w:rsidRPr="002E1302" w:rsidRDefault="00DE2C57" w:rsidP="00DE2C57">
            <w:pPr>
              <w:jc w:val="center"/>
            </w:pPr>
            <w:proofErr w:type="spellStart"/>
            <w:r w:rsidRPr="002E1302">
              <w:t>з,і</w:t>
            </w:r>
            <w:proofErr w:type="spellEnd"/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E2C57" w:rsidRPr="002E1302" w:rsidRDefault="00DE2C57" w:rsidP="00DE2C57">
            <w:pPr>
              <w:jc w:val="center"/>
            </w:pPr>
            <w:r w:rsidRPr="002E1302">
              <w:t>1,2</w:t>
            </w:r>
          </w:p>
        </w:tc>
      </w:tr>
      <w:tr w:rsidR="00DE2C57" w:rsidRPr="002E1302" w:rsidTr="00FF3E28">
        <w:trPr>
          <w:trHeight w:val="360"/>
        </w:trPr>
        <w:tc>
          <w:tcPr>
            <w:tcW w:w="10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DE2C57" w:rsidRPr="002E1302" w:rsidRDefault="006830A3" w:rsidP="00DE2C57">
            <w:pPr>
              <w:jc w:val="center"/>
            </w:pPr>
            <w:r w:rsidRPr="002E1302">
              <w:t>ОК.1.4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2C57" w:rsidRPr="002E1302" w:rsidRDefault="00DE2C57" w:rsidP="00DE2C57">
            <w:pPr>
              <w:jc w:val="both"/>
            </w:pPr>
            <w:r w:rsidRPr="002E1302">
              <w:t xml:space="preserve">Фізична культура (Фізичне виховання. Основи здорового способу життя. Психологія стресу і </w:t>
            </w:r>
            <w:proofErr w:type="spellStart"/>
            <w:r w:rsidRPr="002E1302">
              <w:t>стресостійкості</w:t>
            </w:r>
            <w:proofErr w:type="spellEnd"/>
            <w:r w:rsidRPr="002E1302">
              <w:t xml:space="preserve"> особистості)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2C57" w:rsidRPr="002E1302" w:rsidRDefault="00DE2C57" w:rsidP="00DE2C57">
            <w:pPr>
              <w:jc w:val="center"/>
            </w:pPr>
            <w:r w:rsidRPr="002E1302">
              <w:t>4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2C57" w:rsidRPr="002E1302" w:rsidRDefault="00DE2C57" w:rsidP="00DE2C57">
            <w:pPr>
              <w:jc w:val="center"/>
            </w:pPr>
            <w:r w:rsidRPr="002E1302">
              <w:t>120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E2C57" w:rsidRPr="002E1302" w:rsidRDefault="00DE2C57" w:rsidP="00DE2C57">
            <w:pPr>
              <w:jc w:val="center"/>
            </w:pPr>
            <w:proofErr w:type="spellStart"/>
            <w:r w:rsidRPr="002E1302">
              <w:t>з,з</w:t>
            </w:r>
            <w:proofErr w:type="spellEnd"/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E2C57" w:rsidRPr="002E1302" w:rsidRDefault="00DE2C57" w:rsidP="00DE2C57">
            <w:pPr>
              <w:jc w:val="center"/>
            </w:pPr>
            <w:r w:rsidRPr="002E1302">
              <w:t>1,2</w:t>
            </w:r>
          </w:p>
        </w:tc>
      </w:tr>
      <w:tr w:rsidR="0027490D" w:rsidRPr="002E1302" w:rsidTr="00312D1F">
        <w:trPr>
          <w:trHeight w:val="360"/>
        </w:trPr>
        <w:tc>
          <w:tcPr>
            <w:tcW w:w="10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27490D" w:rsidRPr="002E1302" w:rsidRDefault="006830A3" w:rsidP="0027490D">
            <w:pPr>
              <w:jc w:val="center"/>
            </w:pPr>
            <w:r w:rsidRPr="002E1302">
              <w:t>ОК.1.5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90D" w:rsidRPr="002E1302" w:rsidRDefault="0027490D" w:rsidP="0027490D">
            <w:pPr>
              <w:jc w:val="both"/>
            </w:pPr>
            <w:r w:rsidRPr="002E1302">
              <w:t>Україна в контексті світового розвитку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90D" w:rsidRPr="002E1302" w:rsidRDefault="0027490D" w:rsidP="0027490D">
            <w:pPr>
              <w:jc w:val="center"/>
            </w:pPr>
            <w:r w:rsidRPr="002E1302">
              <w:t>4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7490D" w:rsidRPr="002E1302" w:rsidRDefault="0027490D" w:rsidP="0027490D">
            <w:pPr>
              <w:jc w:val="center"/>
            </w:pPr>
            <w:r w:rsidRPr="002E1302">
              <w:t>120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7490D" w:rsidRPr="002E1302" w:rsidRDefault="0027490D" w:rsidP="0027490D">
            <w:pPr>
              <w:jc w:val="center"/>
            </w:pPr>
            <w:r w:rsidRPr="002E1302">
              <w:t>з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7490D" w:rsidRPr="002E1302" w:rsidRDefault="0027490D" w:rsidP="0027490D">
            <w:pPr>
              <w:jc w:val="center"/>
            </w:pPr>
            <w:r w:rsidRPr="002E1302">
              <w:t>2</w:t>
            </w:r>
          </w:p>
        </w:tc>
      </w:tr>
      <w:tr w:rsidR="00DE2C57" w:rsidRPr="002E1302" w:rsidTr="00312D1F">
        <w:trPr>
          <w:trHeight w:val="375"/>
        </w:trPr>
        <w:tc>
          <w:tcPr>
            <w:tcW w:w="10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DE2C57" w:rsidRPr="002E1302" w:rsidRDefault="006830A3" w:rsidP="00DE2C57">
            <w:pPr>
              <w:jc w:val="center"/>
            </w:pPr>
            <w:r w:rsidRPr="002E1302">
              <w:t>ОК.1.6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2C57" w:rsidRPr="002E1302" w:rsidRDefault="00DE2C57" w:rsidP="00DE2C57">
            <w:pPr>
              <w:jc w:val="both"/>
            </w:pPr>
            <w:r w:rsidRPr="002E1302">
              <w:t>Основи наукових досліджень та академічного письма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2C57" w:rsidRPr="002E1302" w:rsidRDefault="00DE2C57" w:rsidP="00DE2C57">
            <w:pPr>
              <w:jc w:val="center"/>
            </w:pPr>
            <w:r w:rsidRPr="002E1302">
              <w:t>4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2C57" w:rsidRPr="002E1302" w:rsidRDefault="00DE2C57" w:rsidP="00DE2C57">
            <w:pPr>
              <w:jc w:val="center"/>
            </w:pPr>
            <w:r w:rsidRPr="002E1302">
              <w:t>120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E2C57" w:rsidRPr="002E1302" w:rsidRDefault="00DE2C57" w:rsidP="00DE2C57">
            <w:pPr>
              <w:jc w:val="center"/>
            </w:pPr>
            <w:r w:rsidRPr="002E1302">
              <w:t>з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E2C57" w:rsidRPr="002E1302" w:rsidRDefault="00DE2C57" w:rsidP="00DE2C57">
            <w:pPr>
              <w:jc w:val="center"/>
            </w:pPr>
            <w:r w:rsidRPr="002E1302">
              <w:t>2</w:t>
            </w:r>
          </w:p>
        </w:tc>
      </w:tr>
      <w:tr w:rsidR="00DE2C57" w:rsidRPr="002E1302" w:rsidTr="00C85426">
        <w:trPr>
          <w:trHeight w:val="58"/>
        </w:trPr>
        <w:tc>
          <w:tcPr>
            <w:tcW w:w="10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DE2C57" w:rsidRPr="002E1302" w:rsidRDefault="006830A3" w:rsidP="00DE2C57">
            <w:pPr>
              <w:jc w:val="center"/>
            </w:pPr>
            <w:r w:rsidRPr="002E1302">
              <w:t>ОК.1.7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2C57" w:rsidRPr="002E1302" w:rsidRDefault="00DE2C57" w:rsidP="00DE2C57">
            <w:pPr>
              <w:jc w:val="both"/>
            </w:pPr>
            <w:r w:rsidRPr="002E1302">
              <w:t>Інклюзивне суспільство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2C57" w:rsidRPr="002E1302" w:rsidRDefault="00DE2C57" w:rsidP="00DE2C57">
            <w:pPr>
              <w:jc w:val="center"/>
            </w:pPr>
            <w:r w:rsidRPr="002E1302">
              <w:t>4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2C57" w:rsidRPr="002E1302" w:rsidRDefault="00DE2C57" w:rsidP="00DE2C57">
            <w:pPr>
              <w:jc w:val="center"/>
            </w:pPr>
            <w:r w:rsidRPr="002E1302">
              <w:t>120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E2C57" w:rsidRPr="002E1302" w:rsidRDefault="00DE2C57" w:rsidP="00DE2C57">
            <w:pPr>
              <w:jc w:val="center"/>
            </w:pPr>
            <w:r w:rsidRPr="002E1302">
              <w:t>з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DE2C57" w:rsidRPr="002E1302" w:rsidRDefault="00DE2C57" w:rsidP="00DE2C57">
            <w:pPr>
              <w:jc w:val="center"/>
            </w:pPr>
            <w:r w:rsidRPr="002E1302">
              <w:t>2</w:t>
            </w:r>
          </w:p>
        </w:tc>
      </w:tr>
      <w:tr w:rsidR="00DE2C57" w:rsidRPr="002E1302" w:rsidTr="00FF3E28">
        <w:trPr>
          <w:trHeight w:val="375"/>
        </w:trPr>
        <w:tc>
          <w:tcPr>
            <w:tcW w:w="10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DE2C57" w:rsidRPr="002E1302" w:rsidRDefault="006830A3" w:rsidP="00DE2C57">
            <w:pPr>
              <w:jc w:val="center"/>
            </w:pPr>
            <w:r w:rsidRPr="002E1302">
              <w:t>ОК 1.8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E2C57" w:rsidRPr="002E1302" w:rsidRDefault="00DE2C57" w:rsidP="00DE2C57">
            <w:pPr>
              <w:jc w:val="both"/>
            </w:pPr>
            <w:r w:rsidRPr="002E1302">
              <w:t>Охорона праці, безпека життєдіяльності та цивільний захист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2C57" w:rsidRPr="002E1302" w:rsidRDefault="00DE2C57" w:rsidP="00DE2C57">
            <w:pPr>
              <w:jc w:val="center"/>
            </w:pPr>
            <w:r w:rsidRPr="002E1302">
              <w:t>3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E2C57" w:rsidRPr="002E1302" w:rsidRDefault="00DE2C57" w:rsidP="00DE2C57">
            <w:pPr>
              <w:jc w:val="center"/>
            </w:pPr>
            <w:r w:rsidRPr="002E1302">
              <w:t>90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E2C57" w:rsidRPr="002E1302" w:rsidRDefault="00DE2C57" w:rsidP="00DE2C57">
            <w:pPr>
              <w:jc w:val="center"/>
            </w:pPr>
            <w:r w:rsidRPr="002E1302">
              <w:t>з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DE2C57" w:rsidRPr="002E1302" w:rsidRDefault="00F05F40" w:rsidP="00DE2C57">
            <w:pPr>
              <w:jc w:val="center"/>
            </w:pPr>
            <w:r w:rsidRPr="002E1302">
              <w:t>2</w:t>
            </w:r>
          </w:p>
        </w:tc>
      </w:tr>
      <w:tr w:rsidR="00154B19" w:rsidRPr="002E1302" w:rsidTr="00FF3E28">
        <w:trPr>
          <w:trHeight w:val="375"/>
        </w:trPr>
        <w:tc>
          <w:tcPr>
            <w:tcW w:w="103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</w:tcPr>
          <w:p w:rsidR="00154B19" w:rsidRPr="00A34EDE" w:rsidRDefault="00154B19" w:rsidP="00DE2C57">
            <w:pPr>
              <w:jc w:val="center"/>
              <w:rPr>
                <w:highlight w:val="green"/>
              </w:rPr>
            </w:pPr>
            <w:r w:rsidRPr="00A34EDE">
              <w:rPr>
                <w:highlight w:val="green"/>
              </w:rPr>
              <w:t>ОК 1.9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54B19" w:rsidRPr="00A34EDE" w:rsidRDefault="00154B19" w:rsidP="00DE2C57">
            <w:pPr>
              <w:jc w:val="both"/>
              <w:rPr>
                <w:highlight w:val="green"/>
              </w:rPr>
            </w:pPr>
            <w:r w:rsidRPr="00A34EDE">
              <w:rPr>
                <w:highlight w:val="green"/>
              </w:rPr>
              <w:t>Основи національного спротиву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4B19" w:rsidRPr="00A34EDE" w:rsidRDefault="00154B19" w:rsidP="00DE2C57">
            <w:pPr>
              <w:jc w:val="center"/>
              <w:rPr>
                <w:highlight w:val="green"/>
              </w:rPr>
            </w:pPr>
            <w:r w:rsidRPr="00A34EDE">
              <w:rPr>
                <w:highlight w:val="green"/>
              </w:rPr>
              <w:t>3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54B19" w:rsidRPr="002E1302" w:rsidRDefault="00154B19" w:rsidP="00DE2C57">
            <w:pPr>
              <w:jc w:val="center"/>
            </w:pPr>
            <w:r>
              <w:t>90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54B19" w:rsidRPr="002E1302" w:rsidRDefault="00154B19" w:rsidP="00DE2C57">
            <w:pPr>
              <w:jc w:val="center"/>
            </w:pPr>
            <w:r>
              <w:t>з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154B19" w:rsidRPr="002E1302" w:rsidRDefault="00154B19" w:rsidP="00DE2C57">
            <w:pPr>
              <w:jc w:val="center"/>
            </w:pPr>
            <w:r>
              <w:t>3</w:t>
            </w:r>
          </w:p>
        </w:tc>
      </w:tr>
      <w:tr w:rsidR="00E81BCF" w:rsidRPr="002E1302" w:rsidTr="00312D1F">
        <w:trPr>
          <w:trHeight w:val="390"/>
        </w:trPr>
        <w:tc>
          <w:tcPr>
            <w:tcW w:w="515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CCFFFF"/>
            <w:vAlign w:val="center"/>
          </w:tcPr>
          <w:p w:rsidR="00E81BCF" w:rsidRPr="002E1302" w:rsidRDefault="00E81BCF" w:rsidP="006F44A9">
            <w:pPr>
              <w:jc w:val="right"/>
              <w:rPr>
                <w:b/>
                <w:bCs/>
                <w:color w:val="000080"/>
              </w:rPr>
            </w:pPr>
            <w:r w:rsidRPr="002E1302">
              <w:rPr>
                <w:b/>
                <w:bCs/>
                <w:color w:val="000080"/>
              </w:rPr>
              <w:t>Всього ОК за І циклом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81BCF" w:rsidRPr="002E1302" w:rsidRDefault="006830A3" w:rsidP="00766488">
            <w:pPr>
              <w:jc w:val="center"/>
              <w:rPr>
                <w:b/>
                <w:bCs/>
              </w:rPr>
            </w:pPr>
            <w:r w:rsidRPr="002E1302">
              <w:rPr>
                <w:b/>
                <w:bCs/>
              </w:rPr>
              <w:t>3</w:t>
            </w:r>
            <w:r w:rsidR="00154B19">
              <w:rPr>
                <w:b/>
                <w:bCs/>
              </w:rPr>
              <w:t>4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81BCF" w:rsidRPr="002E1302" w:rsidRDefault="00154B19" w:rsidP="00154B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102</w:t>
            </w:r>
            <w:r w:rsidR="00766488" w:rsidRPr="002E1302">
              <w:rPr>
                <w:b/>
                <w:bCs/>
              </w:rPr>
              <w:t>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CFFFF"/>
            <w:vAlign w:val="center"/>
          </w:tcPr>
          <w:p w:rsidR="00E81BCF" w:rsidRPr="002E1302" w:rsidRDefault="004C4FD6" w:rsidP="006830A3">
            <w:pPr>
              <w:jc w:val="center"/>
              <w:rPr>
                <w:b/>
                <w:bCs/>
              </w:rPr>
            </w:pPr>
            <w:r w:rsidRPr="002E1302">
              <w:rPr>
                <w:b/>
                <w:bCs/>
              </w:rPr>
              <w:t>1</w:t>
            </w:r>
            <w:r w:rsidR="00154B19">
              <w:rPr>
                <w:b/>
                <w:bCs/>
              </w:rPr>
              <w:t>1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</w:rPr>
            </w:pPr>
            <w:r w:rsidRPr="002E1302">
              <w:rPr>
                <w:b/>
                <w:bCs/>
              </w:rPr>
              <w:t> </w:t>
            </w:r>
          </w:p>
        </w:tc>
      </w:tr>
      <w:tr w:rsidR="00E81BCF" w:rsidRPr="002E1302" w:rsidTr="00312D1F">
        <w:trPr>
          <w:trHeight w:val="375"/>
        </w:trPr>
        <w:tc>
          <w:tcPr>
            <w:tcW w:w="10335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E81BCF" w:rsidRPr="002E1302" w:rsidRDefault="00766488" w:rsidP="006F44A9">
            <w:pPr>
              <w:jc w:val="center"/>
              <w:rPr>
                <w:b/>
                <w:bCs/>
              </w:rPr>
            </w:pPr>
            <w:r w:rsidRPr="002E1302">
              <w:rPr>
                <w:b/>
                <w:bCs/>
              </w:rPr>
              <w:t xml:space="preserve">1.2. </w:t>
            </w:r>
            <w:r w:rsidR="00E81BCF" w:rsidRPr="002E1302">
              <w:rPr>
                <w:b/>
                <w:bCs/>
              </w:rPr>
              <w:t>Вибіркові компоненти освітньої програми</w:t>
            </w:r>
          </w:p>
        </w:tc>
      </w:tr>
      <w:tr w:rsidR="00E81BCF" w:rsidRPr="002E1302" w:rsidTr="00312D1F">
        <w:trPr>
          <w:trHeight w:val="375"/>
        </w:trPr>
        <w:tc>
          <w:tcPr>
            <w:tcW w:w="515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</w:tcPr>
          <w:p w:rsidR="00E81BCF" w:rsidRPr="002E1302" w:rsidRDefault="00E81BCF" w:rsidP="006F44A9">
            <w:pPr>
              <w:jc w:val="right"/>
              <w:rPr>
                <w:b/>
                <w:bCs/>
                <w:color w:val="003300"/>
              </w:rPr>
            </w:pPr>
            <w:r w:rsidRPr="002E1302">
              <w:rPr>
                <w:b/>
                <w:bCs/>
                <w:color w:val="003300"/>
              </w:rPr>
              <w:t>Всього ВК за І циклом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E81BCF" w:rsidRPr="002E1302" w:rsidRDefault="006830A3" w:rsidP="006F44A9">
            <w:pPr>
              <w:jc w:val="center"/>
              <w:rPr>
                <w:b/>
                <w:bCs/>
              </w:rPr>
            </w:pPr>
            <w:r w:rsidRPr="002E1302">
              <w:rPr>
                <w:b/>
                <w:bCs/>
              </w:rPr>
              <w:t>4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E81BCF" w:rsidRPr="002E1302" w:rsidRDefault="006830A3" w:rsidP="004651CC">
            <w:pPr>
              <w:jc w:val="center"/>
              <w:rPr>
                <w:b/>
                <w:bCs/>
              </w:rPr>
            </w:pPr>
            <w:r w:rsidRPr="002E1302">
              <w:rPr>
                <w:b/>
                <w:bCs/>
              </w:rPr>
              <w:t>12</w:t>
            </w:r>
            <w:r w:rsidR="00E81BCF" w:rsidRPr="002E1302">
              <w:rPr>
                <w:b/>
                <w:bCs/>
              </w:rPr>
              <w:t>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E81BCF" w:rsidRPr="002E1302" w:rsidRDefault="004C4FD6" w:rsidP="006F44A9">
            <w:pPr>
              <w:jc w:val="center"/>
              <w:rPr>
                <w:b/>
                <w:bCs/>
              </w:rPr>
            </w:pPr>
            <w:r w:rsidRPr="002E1302">
              <w:rPr>
                <w:b/>
                <w:bCs/>
              </w:rPr>
              <w:t>1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</w:rPr>
            </w:pPr>
            <w:r w:rsidRPr="002E1302">
              <w:rPr>
                <w:b/>
                <w:bCs/>
              </w:rPr>
              <w:t> </w:t>
            </w:r>
          </w:p>
        </w:tc>
      </w:tr>
      <w:tr w:rsidR="00E81BCF" w:rsidRPr="002E1302" w:rsidTr="00312D1F">
        <w:trPr>
          <w:trHeight w:val="380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1BCF" w:rsidRPr="002E1302" w:rsidRDefault="00E81BCF" w:rsidP="004651CC">
            <w:pPr>
              <w:jc w:val="center"/>
              <w:rPr>
                <w:color w:val="003300"/>
              </w:rPr>
            </w:pPr>
            <w:r w:rsidRPr="002E1302">
              <w:rPr>
                <w:color w:val="003300"/>
              </w:rPr>
              <w:t>ВК.1.</w:t>
            </w:r>
            <w:r w:rsidR="004651CC" w:rsidRPr="002E1302">
              <w:rPr>
                <w:color w:val="003300"/>
              </w:rPr>
              <w:t>1</w:t>
            </w:r>
          </w:p>
        </w:tc>
        <w:tc>
          <w:tcPr>
            <w:tcW w:w="412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E81BCF" w:rsidRPr="002E1302" w:rsidRDefault="00E81BCF" w:rsidP="006F44A9">
            <w:pPr>
              <w:jc w:val="center"/>
              <w:rPr>
                <w:color w:val="003300"/>
              </w:rPr>
            </w:pPr>
            <w:r w:rsidRPr="002E1302">
              <w:rPr>
                <w:color w:val="003300"/>
              </w:rPr>
              <w:t xml:space="preserve">Дисципліни вільного вибору студентів із </w:t>
            </w:r>
            <w:proofErr w:type="spellStart"/>
            <w:r w:rsidRPr="002E1302">
              <w:rPr>
                <w:color w:val="003300"/>
              </w:rPr>
              <w:t>загальноуніверситетського</w:t>
            </w:r>
            <w:proofErr w:type="spellEnd"/>
            <w:r w:rsidRPr="002E1302">
              <w:rPr>
                <w:color w:val="003300"/>
              </w:rPr>
              <w:t xml:space="preserve"> переліку дисциплін</w:t>
            </w:r>
          </w:p>
        </w:tc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BCF" w:rsidRPr="002E1302" w:rsidRDefault="006830A3" w:rsidP="006F44A9">
            <w:pPr>
              <w:jc w:val="center"/>
              <w:rPr>
                <w:color w:val="003300"/>
              </w:rPr>
            </w:pPr>
            <w:r w:rsidRPr="002E1302">
              <w:rPr>
                <w:color w:val="003300"/>
              </w:rPr>
              <w:t>4</w:t>
            </w:r>
          </w:p>
        </w:tc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BCF" w:rsidRPr="002E1302" w:rsidRDefault="00E81BCF" w:rsidP="00AD6017">
            <w:pPr>
              <w:jc w:val="center"/>
              <w:rPr>
                <w:color w:val="003300"/>
              </w:rPr>
            </w:pPr>
            <w:r w:rsidRPr="002E1302">
              <w:rPr>
                <w:color w:val="003300"/>
              </w:rPr>
              <w:t>1</w:t>
            </w:r>
            <w:r w:rsidR="006830A3" w:rsidRPr="002E1302">
              <w:rPr>
                <w:color w:val="003300"/>
              </w:rPr>
              <w:t>2</w:t>
            </w:r>
            <w:r w:rsidRPr="002E1302">
              <w:rPr>
                <w:color w:val="003300"/>
              </w:rPr>
              <w:t>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3300"/>
              </w:rPr>
            </w:pPr>
            <w:r w:rsidRPr="002E1302">
              <w:rPr>
                <w:b/>
                <w:bCs/>
                <w:color w:val="003300"/>
              </w:rPr>
              <w:t>з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81BCF" w:rsidRPr="002E1302" w:rsidRDefault="004651CC" w:rsidP="006F44A9">
            <w:pPr>
              <w:jc w:val="center"/>
              <w:rPr>
                <w:b/>
                <w:color w:val="003300"/>
              </w:rPr>
            </w:pPr>
            <w:r w:rsidRPr="002E1302">
              <w:rPr>
                <w:b/>
                <w:color w:val="003300"/>
              </w:rPr>
              <w:t>3</w:t>
            </w:r>
          </w:p>
        </w:tc>
      </w:tr>
      <w:tr w:rsidR="00E81BCF" w:rsidRPr="002E1302" w:rsidTr="00312D1F">
        <w:trPr>
          <w:trHeight w:val="390"/>
        </w:trPr>
        <w:tc>
          <w:tcPr>
            <w:tcW w:w="515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0000"/>
              </w:rPr>
            </w:pPr>
            <w:r w:rsidRPr="002E1302">
              <w:rPr>
                <w:b/>
                <w:bCs/>
                <w:color w:val="000000"/>
              </w:rPr>
              <w:t>Всього за циклом загальної підготовки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:rsidR="00E81BCF" w:rsidRPr="002E1302" w:rsidRDefault="006830A3" w:rsidP="00A34EDE">
            <w:pPr>
              <w:jc w:val="center"/>
              <w:rPr>
                <w:b/>
                <w:bCs/>
                <w:color w:val="000000"/>
              </w:rPr>
            </w:pPr>
            <w:r w:rsidRPr="002E1302">
              <w:rPr>
                <w:b/>
                <w:bCs/>
                <w:color w:val="000000"/>
              </w:rPr>
              <w:t>3</w:t>
            </w:r>
            <w:r w:rsidR="00A34EDE">
              <w:rPr>
                <w:b/>
                <w:bCs/>
                <w:color w:val="000000"/>
              </w:rPr>
              <w:t>8</w:t>
            </w:r>
          </w:p>
        </w:tc>
        <w:tc>
          <w:tcPr>
            <w:tcW w:w="3113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CC99FF"/>
            <w:vAlign w:val="center"/>
          </w:tcPr>
          <w:p w:rsidR="00E81BCF" w:rsidRPr="002E1302" w:rsidRDefault="00766488" w:rsidP="006830A3">
            <w:pPr>
              <w:jc w:val="center"/>
              <w:rPr>
                <w:b/>
                <w:bCs/>
                <w:color w:val="000000"/>
              </w:rPr>
            </w:pPr>
            <w:r w:rsidRPr="002E1302">
              <w:rPr>
                <w:b/>
                <w:bCs/>
                <w:color w:val="000000"/>
              </w:rPr>
              <w:t>1</w:t>
            </w:r>
            <w:r w:rsidR="00A34EDE">
              <w:rPr>
                <w:b/>
                <w:bCs/>
                <w:color w:val="000000"/>
              </w:rPr>
              <w:t>14</w:t>
            </w:r>
            <w:r w:rsidRPr="002E1302">
              <w:rPr>
                <w:b/>
                <w:bCs/>
                <w:color w:val="000000"/>
              </w:rPr>
              <w:t>0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0000"/>
              </w:rPr>
            </w:pPr>
            <w:r w:rsidRPr="002E1302">
              <w:rPr>
                <w:b/>
                <w:bCs/>
                <w:color w:val="000000"/>
              </w:rPr>
              <w:t> </w:t>
            </w:r>
          </w:p>
        </w:tc>
      </w:tr>
      <w:tr w:rsidR="00E81BCF" w:rsidRPr="002E1302" w:rsidTr="00312D1F">
        <w:trPr>
          <w:trHeight w:val="405"/>
        </w:trPr>
        <w:tc>
          <w:tcPr>
            <w:tcW w:w="1033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99"/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0000"/>
              </w:rPr>
            </w:pPr>
            <w:r w:rsidRPr="002E1302">
              <w:rPr>
                <w:b/>
                <w:bCs/>
                <w:color w:val="000000"/>
              </w:rPr>
              <w:t>ІІ. ЦИКЛ ПРОФЕСІЙНОЇ ПІДГОТОВКИ</w:t>
            </w:r>
          </w:p>
        </w:tc>
      </w:tr>
      <w:tr w:rsidR="00E81BCF" w:rsidRPr="002E1302" w:rsidTr="00312D1F">
        <w:trPr>
          <w:trHeight w:val="220"/>
        </w:trPr>
        <w:tc>
          <w:tcPr>
            <w:tcW w:w="10335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FFFFFF"/>
            <w:vAlign w:val="center"/>
          </w:tcPr>
          <w:p w:rsidR="00E81BCF" w:rsidRPr="002E1302" w:rsidRDefault="005D3DF9" w:rsidP="006F44A9">
            <w:pPr>
              <w:jc w:val="center"/>
              <w:rPr>
                <w:b/>
                <w:bCs/>
                <w:color w:val="000080"/>
              </w:rPr>
            </w:pPr>
            <w:r w:rsidRPr="002E1302">
              <w:rPr>
                <w:b/>
                <w:bCs/>
                <w:color w:val="000080"/>
              </w:rPr>
              <w:t xml:space="preserve">2.1. </w:t>
            </w:r>
            <w:r w:rsidR="00E81BCF" w:rsidRPr="002E1302">
              <w:rPr>
                <w:b/>
                <w:bCs/>
                <w:color w:val="000080"/>
              </w:rPr>
              <w:t>Обов’язкові компоненти освітньої програми</w:t>
            </w:r>
          </w:p>
        </w:tc>
      </w:tr>
      <w:tr w:rsidR="005D3DF9" w:rsidRPr="002E1302" w:rsidTr="00E6490C">
        <w:trPr>
          <w:trHeight w:val="142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ОК 2.1</w:t>
            </w:r>
          </w:p>
        </w:tc>
        <w:tc>
          <w:tcPr>
            <w:tcW w:w="4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3DF9" w:rsidRPr="002E1302" w:rsidRDefault="005D3DF9" w:rsidP="0036075C">
            <w:pPr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Вступ до спеціальності з історією маркетинг</w:t>
            </w:r>
            <w:r w:rsidR="0036075C">
              <w:rPr>
                <w:bCs/>
                <w:color w:val="000080"/>
                <w:sz w:val="22"/>
                <w:szCs w:val="22"/>
              </w:rPr>
              <w:t>у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b/>
                <w:bCs/>
                <w:color w:val="000080"/>
              </w:rPr>
            </w:pPr>
            <w:r w:rsidRPr="002E1302">
              <w:rPr>
                <w:b/>
                <w:bCs/>
                <w:color w:val="000080"/>
                <w:sz w:val="22"/>
                <w:szCs w:val="22"/>
              </w:rPr>
              <w:t>3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90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з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D3DF9" w:rsidRPr="002E1302" w:rsidRDefault="005D3DF9" w:rsidP="005D3DF9">
            <w:pPr>
              <w:jc w:val="center"/>
              <w:rPr>
                <w:b/>
                <w:bCs/>
                <w:color w:val="008000"/>
              </w:rPr>
            </w:pPr>
            <w:r w:rsidRPr="002E1302">
              <w:rPr>
                <w:b/>
                <w:bCs/>
                <w:color w:val="008000"/>
                <w:sz w:val="22"/>
                <w:szCs w:val="22"/>
              </w:rPr>
              <w:t>1</w:t>
            </w:r>
          </w:p>
        </w:tc>
      </w:tr>
      <w:tr w:rsidR="005D3DF9" w:rsidRPr="002E1302" w:rsidTr="00E6490C">
        <w:trPr>
          <w:trHeight w:val="142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ОК 2.2</w:t>
            </w:r>
          </w:p>
        </w:tc>
        <w:tc>
          <w:tcPr>
            <w:tcW w:w="4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3DF9" w:rsidRPr="002E1302" w:rsidRDefault="005D3DF9" w:rsidP="005D3DF9">
            <w:pPr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Теорія маркетингу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b/>
                <w:bCs/>
                <w:color w:val="000080"/>
              </w:rPr>
            </w:pPr>
            <w:r w:rsidRPr="002E1302">
              <w:rPr>
                <w:b/>
                <w:bCs/>
                <w:color w:val="000080"/>
                <w:sz w:val="22"/>
                <w:szCs w:val="22"/>
              </w:rPr>
              <w:t>3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90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і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D3DF9" w:rsidRPr="002E1302" w:rsidRDefault="005D3DF9" w:rsidP="005D3DF9">
            <w:pPr>
              <w:jc w:val="center"/>
              <w:rPr>
                <w:b/>
                <w:bCs/>
                <w:color w:val="008000"/>
              </w:rPr>
            </w:pPr>
            <w:r w:rsidRPr="002E1302">
              <w:rPr>
                <w:b/>
                <w:bCs/>
                <w:color w:val="008000"/>
                <w:sz w:val="22"/>
                <w:szCs w:val="22"/>
              </w:rPr>
              <w:t>1</w:t>
            </w:r>
          </w:p>
        </w:tc>
      </w:tr>
      <w:tr w:rsidR="005D3DF9" w:rsidRPr="002E1302" w:rsidTr="00E6490C">
        <w:trPr>
          <w:trHeight w:val="142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ОК 2.3</w:t>
            </w:r>
          </w:p>
        </w:tc>
        <w:tc>
          <w:tcPr>
            <w:tcW w:w="4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3DF9" w:rsidRPr="002E1302" w:rsidRDefault="005D3DF9" w:rsidP="005D3DF9">
            <w:pPr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Основи підприємництва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b/>
                <w:bCs/>
                <w:color w:val="000080"/>
              </w:rPr>
            </w:pPr>
            <w:r w:rsidRPr="002E1302">
              <w:rPr>
                <w:b/>
                <w:bCs/>
                <w:color w:val="000080"/>
                <w:sz w:val="22"/>
                <w:szCs w:val="22"/>
              </w:rPr>
              <w:t>3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90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і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D3DF9" w:rsidRPr="002E1302" w:rsidRDefault="005D3DF9" w:rsidP="005D3DF9">
            <w:pPr>
              <w:jc w:val="center"/>
              <w:rPr>
                <w:b/>
                <w:bCs/>
                <w:color w:val="008000"/>
              </w:rPr>
            </w:pPr>
            <w:r w:rsidRPr="002E1302">
              <w:rPr>
                <w:b/>
                <w:bCs/>
                <w:color w:val="008000"/>
                <w:sz w:val="22"/>
                <w:szCs w:val="22"/>
              </w:rPr>
              <w:t>1</w:t>
            </w:r>
          </w:p>
        </w:tc>
      </w:tr>
      <w:tr w:rsidR="005D3DF9" w:rsidRPr="002E1302" w:rsidTr="00E6490C">
        <w:trPr>
          <w:trHeight w:val="142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ОК 2.4</w:t>
            </w:r>
          </w:p>
        </w:tc>
        <w:tc>
          <w:tcPr>
            <w:tcW w:w="4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3DF9" w:rsidRPr="002E1302" w:rsidRDefault="005D3DF9" w:rsidP="005D3DF9">
            <w:pPr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Менеджмент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b/>
                <w:bCs/>
                <w:color w:val="000080"/>
              </w:rPr>
            </w:pPr>
            <w:r w:rsidRPr="002E1302">
              <w:rPr>
                <w:b/>
                <w:bCs/>
                <w:color w:val="000080"/>
                <w:sz w:val="22"/>
                <w:szCs w:val="22"/>
              </w:rPr>
              <w:t>3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90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і</w:t>
            </w:r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D3DF9" w:rsidRPr="002E1302" w:rsidRDefault="005D3DF9" w:rsidP="005D3DF9">
            <w:pPr>
              <w:jc w:val="center"/>
              <w:rPr>
                <w:b/>
                <w:bCs/>
                <w:color w:val="008000"/>
              </w:rPr>
            </w:pPr>
            <w:r w:rsidRPr="002E1302">
              <w:rPr>
                <w:b/>
                <w:bCs/>
                <w:color w:val="008000"/>
                <w:sz w:val="22"/>
                <w:szCs w:val="22"/>
              </w:rPr>
              <w:t>1</w:t>
            </w:r>
          </w:p>
        </w:tc>
      </w:tr>
      <w:tr w:rsidR="005D3DF9" w:rsidRPr="002E1302" w:rsidTr="00E6490C">
        <w:trPr>
          <w:trHeight w:val="142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ОК 2.5</w:t>
            </w:r>
          </w:p>
        </w:tc>
        <w:tc>
          <w:tcPr>
            <w:tcW w:w="4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D3DF9" w:rsidRPr="002E1302" w:rsidRDefault="005D3DF9" w:rsidP="005D3DF9">
            <w:pPr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Українська мова (за професійним спрямуванням)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b/>
                <w:bCs/>
                <w:color w:val="000080"/>
              </w:rPr>
            </w:pPr>
            <w:r w:rsidRPr="002E1302">
              <w:rPr>
                <w:b/>
                <w:bCs/>
                <w:color w:val="000080"/>
                <w:sz w:val="22"/>
                <w:szCs w:val="22"/>
              </w:rPr>
              <w:t>4</w:t>
            </w:r>
          </w:p>
        </w:tc>
        <w:tc>
          <w:tcPr>
            <w:tcW w:w="1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120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proofErr w:type="spellStart"/>
            <w:r w:rsidRPr="002E1302">
              <w:rPr>
                <w:color w:val="000080"/>
                <w:sz w:val="22"/>
                <w:szCs w:val="22"/>
              </w:rPr>
              <w:t>з,і</w:t>
            </w:r>
            <w:proofErr w:type="spellEnd"/>
          </w:p>
        </w:tc>
        <w:tc>
          <w:tcPr>
            <w:tcW w:w="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5D3DF9" w:rsidRPr="002E1302" w:rsidRDefault="005D3DF9" w:rsidP="005D3DF9">
            <w:pPr>
              <w:jc w:val="center"/>
              <w:rPr>
                <w:b/>
                <w:bCs/>
                <w:color w:val="008000"/>
              </w:rPr>
            </w:pPr>
            <w:r w:rsidRPr="002E1302">
              <w:rPr>
                <w:b/>
                <w:bCs/>
                <w:color w:val="008000"/>
                <w:sz w:val="22"/>
                <w:szCs w:val="22"/>
              </w:rPr>
              <w:t>1,2</w:t>
            </w:r>
          </w:p>
        </w:tc>
      </w:tr>
      <w:tr w:rsidR="005D3DF9" w:rsidRPr="002E1302" w:rsidTr="00E6490C">
        <w:trPr>
          <w:trHeight w:val="176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ОК 2.6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Економічна теорія (мікро- та макроекономіка)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3DF9" w:rsidRPr="002E1302" w:rsidRDefault="005D3DF9" w:rsidP="005D3DF9">
            <w:pPr>
              <w:jc w:val="center"/>
              <w:rPr>
                <w:b/>
                <w:bCs/>
                <w:color w:val="000080"/>
              </w:rPr>
            </w:pPr>
            <w:r w:rsidRPr="002E1302">
              <w:rPr>
                <w:b/>
                <w:bCs/>
                <w:color w:val="000080"/>
                <w:sz w:val="22"/>
                <w:szCs w:val="22"/>
              </w:rPr>
              <w:t>7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210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proofErr w:type="spellStart"/>
            <w:r w:rsidRPr="002E1302">
              <w:rPr>
                <w:color w:val="000080"/>
                <w:sz w:val="22"/>
                <w:szCs w:val="22"/>
              </w:rPr>
              <w:t>і,і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3DF9" w:rsidRPr="002E1302" w:rsidRDefault="005D3DF9" w:rsidP="005D3DF9">
            <w:pPr>
              <w:jc w:val="center"/>
              <w:rPr>
                <w:b/>
                <w:bCs/>
                <w:color w:val="008000"/>
              </w:rPr>
            </w:pPr>
            <w:r w:rsidRPr="002E1302">
              <w:rPr>
                <w:b/>
                <w:bCs/>
                <w:color w:val="008000"/>
                <w:sz w:val="22"/>
                <w:szCs w:val="22"/>
              </w:rPr>
              <w:t>1,2</w:t>
            </w:r>
          </w:p>
        </w:tc>
      </w:tr>
      <w:tr w:rsidR="005D3DF9" w:rsidRPr="002E1302" w:rsidTr="00E6490C">
        <w:trPr>
          <w:trHeight w:val="176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ОК 2.7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Економіка підприємства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3DF9" w:rsidRPr="002E1302" w:rsidRDefault="005D3DF9" w:rsidP="005D3DF9">
            <w:pPr>
              <w:jc w:val="center"/>
              <w:rPr>
                <w:b/>
                <w:bCs/>
                <w:color w:val="000080"/>
              </w:rPr>
            </w:pPr>
            <w:r w:rsidRPr="002E1302">
              <w:rPr>
                <w:b/>
                <w:bCs/>
                <w:color w:val="000080"/>
                <w:sz w:val="22"/>
                <w:szCs w:val="22"/>
              </w:rPr>
              <w:t>3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90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і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D3DF9" w:rsidRPr="002E1302" w:rsidRDefault="005D3DF9" w:rsidP="005D3DF9">
            <w:pPr>
              <w:jc w:val="center"/>
              <w:rPr>
                <w:b/>
                <w:bCs/>
                <w:color w:val="008000"/>
              </w:rPr>
            </w:pPr>
            <w:r w:rsidRPr="002E1302">
              <w:rPr>
                <w:b/>
                <w:bCs/>
                <w:color w:val="008000"/>
                <w:sz w:val="22"/>
                <w:szCs w:val="22"/>
              </w:rPr>
              <w:t>3</w:t>
            </w:r>
          </w:p>
        </w:tc>
      </w:tr>
      <w:tr w:rsidR="005D3DF9" w:rsidRPr="002E1302" w:rsidTr="00FF3E28">
        <w:trPr>
          <w:trHeight w:val="176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lastRenderedPageBreak/>
              <w:t>ОК 2.8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Інформаційні системи і технології в галузі маркетингу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3DF9" w:rsidRPr="002E1302" w:rsidRDefault="00A34EDE" w:rsidP="005D3DF9">
            <w:pPr>
              <w:jc w:val="center"/>
              <w:rPr>
                <w:b/>
                <w:bCs/>
                <w:color w:val="000080"/>
              </w:rPr>
            </w:pPr>
            <w:r w:rsidRPr="00A34EDE">
              <w:rPr>
                <w:b/>
                <w:bCs/>
                <w:color w:val="000080"/>
                <w:sz w:val="22"/>
                <w:szCs w:val="22"/>
                <w:highlight w:val="green"/>
              </w:rPr>
              <w:t>3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A34EDE" w:rsidP="005D3DF9">
            <w:pPr>
              <w:jc w:val="center"/>
              <w:rPr>
                <w:color w:val="002060"/>
              </w:rPr>
            </w:pPr>
            <w:r>
              <w:rPr>
                <w:color w:val="002060"/>
                <w:sz w:val="22"/>
                <w:szCs w:val="22"/>
              </w:rPr>
              <w:t>9</w:t>
            </w:r>
            <w:r w:rsidR="005D3DF9" w:rsidRPr="002E1302">
              <w:rPr>
                <w:color w:val="002060"/>
                <w:sz w:val="22"/>
                <w:szCs w:val="22"/>
              </w:rPr>
              <w:t>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з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3DF9" w:rsidRPr="002E1302" w:rsidRDefault="005D3DF9" w:rsidP="005D3DF9">
            <w:pPr>
              <w:jc w:val="center"/>
              <w:rPr>
                <w:b/>
                <w:bCs/>
                <w:color w:val="008000"/>
              </w:rPr>
            </w:pPr>
            <w:r w:rsidRPr="002E1302">
              <w:rPr>
                <w:b/>
                <w:bCs/>
                <w:color w:val="008000"/>
                <w:sz w:val="22"/>
                <w:szCs w:val="22"/>
              </w:rPr>
              <w:t>3</w:t>
            </w:r>
          </w:p>
        </w:tc>
      </w:tr>
      <w:tr w:rsidR="005D3DF9" w:rsidRPr="002E1302" w:rsidTr="00FF3E28">
        <w:trPr>
          <w:trHeight w:val="176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ОК 2.9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Товарознавство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3DF9" w:rsidRPr="002E1302" w:rsidRDefault="00A34EDE" w:rsidP="005D3DF9">
            <w:pPr>
              <w:jc w:val="center"/>
              <w:rPr>
                <w:b/>
                <w:bCs/>
                <w:color w:val="000080"/>
              </w:rPr>
            </w:pPr>
            <w:r w:rsidRPr="00A34EDE">
              <w:rPr>
                <w:b/>
                <w:bCs/>
                <w:color w:val="000080"/>
                <w:sz w:val="22"/>
                <w:szCs w:val="22"/>
                <w:highlight w:val="green"/>
              </w:rPr>
              <w:t>4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A34EDE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1</w:t>
            </w:r>
            <w:r w:rsidR="00A34EDE">
              <w:rPr>
                <w:color w:val="000080"/>
                <w:sz w:val="22"/>
                <w:szCs w:val="22"/>
              </w:rPr>
              <w:t>2</w:t>
            </w:r>
            <w:r w:rsidRPr="002E1302">
              <w:rPr>
                <w:color w:val="000080"/>
                <w:sz w:val="22"/>
                <w:szCs w:val="22"/>
              </w:rPr>
              <w:t>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і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D3DF9" w:rsidRPr="002E1302" w:rsidRDefault="005D3DF9" w:rsidP="005D3DF9">
            <w:pPr>
              <w:jc w:val="center"/>
              <w:rPr>
                <w:b/>
                <w:bCs/>
                <w:color w:val="008000"/>
              </w:rPr>
            </w:pPr>
            <w:r w:rsidRPr="002E1302">
              <w:rPr>
                <w:b/>
                <w:bCs/>
                <w:color w:val="008000"/>
                <w:sz w:val="22"/>
                <w:szCs w:val="22"/>
              </w:rPr>
              <w:t>3</w:t>
            </w:r>
          </w:p>
        </w:tc>
      </w:tr>
      <w:tr w:rsidR="005D3DF9" w:rsidRPr="002E1302" w:rsidTr="00C85426">
        <w:trPr>
          <w:trHeight w:val="139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5D3DF9" w:rsidP="005D3DF9">
            <w:pPr>
              <w:jc w:val="center"/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ОК 2.10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5D3DF9" w:rsidP="005D3DF9">
            <w:pPr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Маркетингові дослідження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DF9" w:rsidRPr="002E1302" w:rsidRDefault="005D3DF9" w:rsidP="005D3DF9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80"/>
              </w:rPr>
            </w:pPr>
            <w:r w:rsidRPr="002E1302">
              <w:rPr>
                <w:rFonts w:ascii="Times New Roman CYR" w:hAnsi="Times New Roman CYR" w:cs="Times New Roman CYR"/>
                <w:b/>
                <w:bCs/>
                <w:color w:val="000080"/>
                <w:sz w:val="22"/>
                <w:szCs w:val="22"/>
              </w:rPr>
              <w:t>3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90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і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DF9" w:rsidRPr="002E1302" w:rsidRDefault="005D3DF9" w:rsidP="005D3DF9">
            <w:pPr>
              <w:jc w:val="center"/>
              <w:rPr>
                <w:b/>
                <w:bCs/>
                <w:color w:val="008000"/>
              </w:rPr>
            </w:pPr>
            <w:r w:rsidRPr="002E1302">
              <w:rPr>
                <w:b/>
                <w:bCs/>
                <w:color w:val="008000"/>
                <w:sz w:val="22"/>
                <w:szCs w:val="22"/>
              </w:rPr>
              <w:t>3</w:t>
            </w:r>
          </w:p>
        </w:tc>
      </w:tr>
      <w:tr w:rsidR="005D3DF9" w:rsidRPr="002E1302" w:rsidTr="00C85426">
        <w:trPr>
          <w:trHeight w:val="58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5D3DF9" w:rsidP="005D3DF9">
            <w:pPr>
              <w:jc w:val="center"/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ОК 2.11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D3DF9" w:rsidRPr="002E1302" w:rsidRDefault="005D3DF9" w:rsidP="005D3DF9">
            <w:pPr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Маркетинг</w:t>
            </w:r>
          </w:p>
        </w:tc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A34EDE" w:rsidP="005D3DF9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80"/>
              </w:rPr>
            </w:pPr>
            <w:r w:rsidRPr="00A34EDE">
              <w:rPr>
                <w:rFonts w:ascii="Times New Roman CYR" w:hAnsi="Times New Roman CYR" w:cs="Times New Roman CYR"/>
                <w:b/>
                <w:bCs/>
                <w:color w:val="000080"/>
                <w:sz w:val="22"/>
                <w:szCs w:val="22"/>
                <w:highlight w:val="green"/>
              </w:rPr>
              <w:t>7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5D3DF9" w:rsidP="00A34EDE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2</w:t>
            </w:r>
            <w:r w:rsidR="00A34EDE">
              <w:rPr>
                <w:color w:val="000080"/>
                <w:sz w:val="22"/>
                <w:szCs w:val="22"/>
              </w:rPr>
              <w:t>1</w:t>
            </w:r>
            <w:r w:rsidRPr="002E1302">
              <w:rPr>
                <w:color w:val="000080"/>
                <w:sz w:val="22"/>
                <w:szCs w:val="22"/>
              </w:rPr>
              <w:t>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proofErr w:type="spellStart"/>
            <w:r w:rsidRPr="002E1302">
              <w:rPr>
                <w:color w:val="000080"/>
                <w:sz w:val="22"/>
                <w:szCs w:val="22"/>
              </w:rPr>
              <w:t>з,і,КР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5D3DF9" w:rsidP="005D3DF9">
            <w:pPr>
              <w:jc w:val="center"/>
              <w:rPr>
                <w:b/>
                <w:bCs/>
                <w:color w:val="008000"/>
              </w:rPr>
            </w:pPr>
            <w:r w:rsidRPr="002E1302">
              <w:rPr>
                <w:b/>
                <w:bCs/>
                <w:color w:val="008000"/>
                <w:sz w:val="22"/>
                <w:szCs w:val="22"/>
              </w:rPr>
              <w:t>3,4</w:t>
            </w:r>
          </w:p>
        </w:tc>
      </w:tr>
      <w:tr w:rsidR="005D3DF9" w:rsidRPr="002E1302" w:rsidTr="00E6490C">
        <w:trPr>
          <w:trHeight w:val="91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5D3DF9" w:rsidP="005D3DF9">
            <w:pPr>
              <w:jc w:val="center"/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ОК 2.12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5D3DF9" w:rsidP="005D3DF9">
            <w:pPr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Іноземна мова (за професійним спрямуванням)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5D3DF9" w:rsidP="005D3DF9">
            <w:pPr>
              <w:jc w:val="center"/>
              <w:rPr>
                <w:b/>
                <w:bCs/>
                <w:color w:val="000080"/>
              </w:rPr>
            </w:pPr>
            <w:r w:rsidRPr="002E1302">
              <w:rPr>
                <w:b/>
                <w:bCs/>
                <w:color w:val="000080"/>
                <w:sz w:val="22"/>
                <w:szCs w:val="22"/>
              </w:rPr>
              <w:t>4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120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proofErr w:type="spellStart"/>
            <w:r w:rsidRPr="002E1302">
              <w:rPr>
                <w:color w:val="000080"/>
                <w:sz w:val="22"/>
                <w:szCs w:val="22"/>
              </w:rPr>
              <w:t>з,і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DF9" w:rsidRPr="002E1302" w:rsidRDefault="005D3DF9" w:rsidP="005D3DF9">
            <w:pPr>
              <w:jc w:val="center"/>
              <w:rPr>
                <w:b/>
                <w:bCs/>
                <w:color w:val="008000"/>
              </w:rPr>
            </w:pPr>
            <w:r w:rsidRPr="002E1302">
              <w:rPr>
                <w:b/>
                <w:bCs/>
                <w:color w:val="008000"/>
                <w:sz w:val="22"/>
                <w:szCs w:val="22"/>
              </w:rPr>
              <w:t>3,4</w:t>
            </w:r>
          </w:p>
        </w:tc>
      </w:tr>
      <w:tr w:rsidR="005D3DF9" w:rsidRPr="002E1302" w:rsidTr="00E6490C">
        <w:trPr>
          <w:trHeight w:val="247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5D3DF9" w:rsidP="005D3DF9">
            <w:pPr>
              <w:jc w:val="center"/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ОК 2.13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5D3DF9" w:rsidP="005D3DF9">
            <w:pPr>
              <w:rPr>
                <w:bCs/>
                <w:color w:val="000080"/>
              </w:rPr>
            </w:pPr>
            <w:proofErr w:type="spellStart"/>
            <w:r w:rsidRPr="002E1302">
              <w:rPr>
                <w:bCs/>
                <w:color w:val="000080"/>
                <w:sz w:val="22"/>
                <w:szCs w:val="22"/>
              </w:rPr>
              <w:t>Командотворення</w:t>
            </w:r>
            <w:proofErr w:type="spellEnd"/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DF9" w:rsidRPr="002E1302" w:rsidRDefault="005D3DF9" w:rsidP="005D3DF9">
            <w:pPr>
              <w:jc w:val="center"/>
              <w:rPr>
                <w:b/>
                <w:bCs/>
                <w:color w:val="000080"/>
              </w:rPr>
            </w:pPr>
            <w:r w:rsidRPr="002E1302">
              <w:rPr>
                <w:b/>
                <w:bCs/>
                <w:color w:val="000080"/>
                <w:sz w:val="22"/>
                <w:szCs w:val="22"/>
              </w:rPr>
              <w:t>4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120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з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DF9" w:rsidRPr="002E1302" w:rsidRDefault="005D3DF9" w:rsidP="005D3DF9">
            <w:pPr>
              <w:jc w:val="center"/>
              <w:rPr>
                <w:b/>
                <w:bCs/>
                <w:color w:val="008000"/>
              </w:rPr>
            </w:pPr>
            <w:r w:rsidRPr="002E1302">
              <w:rPr>
                <w:b/>
                <w:bCs/>
                <w:color w:val="008000"/>
                <w:sz w:val="22"/>
                <w:szCs w:val="22"/>
              </w:rPr>
              <w:t>4</w:t>
            </w:r>
          </w:p>
        </w:tc>
      </w:tr>
      <w:tr w:rsidR="005D3DF9" w:rsidRPr="002E1302" w:rsidTr="006830A3">
        <w:trPr>
          <w:trHeight w:val="65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5D3DF9" w:rsidP="005D3DF9">
            <w:pPr>
              <w:jc w:val="center"/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ОК 2.14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5D3DF9" w:rsidP="005D3DF9">
            <w:pPr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Ризики в маркетинговій діяльності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DF9" w:rsidRPr="002E1302" w:rsidRDefault="005D3DF9" w:rsidP="005D3DF9">
            <w:pPr>
              <w:jc w:val="center"/>
              <w:rPr>
                <w:rFonts w:ascii="Times New Roman CYR" w:hAnsi="Times New Roman CYR" w:cs="Times New Roman CYR"/>
                <w:b/>
                <w:bCs/>
                <w:color w:val="000080"/>
              </w:rPr>
            </w:pPr>
            <w:r w:rsidRPr="002E1302">
              <w:rPr>
                <w:rFonts w:ascii="Times New Roman CYR" w:hAnsi="Times New Roman CYR" w:cs="Times New Roman CYR"/>
                <w:b/>
                <w:bCs/>
                <w:color w:val="000080"/>
                <w:sz w:val="22"/>
                <w:szCs w:val="22"/>
              </w:rPr>
              <w:t>3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90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і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DF9" w:rsidRPr="002E1302" w:rsidRDefault="005D3DF9" w:rsidP="005D3DF9">
            <w:pPr>
              <w:jc w:val="center"/>
              <w:rPr>
                <w:b/>
                <w:bCs/>
                <w:color w:val="008000"/>
              </w:rPr>
            </w:pPr>
            <w:r w:rsidRPr="002E1302">
              <w:rPr>
                <w:b/>
                <w:bCs/>
                <w:color w:val="008000"/>
                <w:sz w:val="22"/>
                <w:szCs w:val="22"/>
              </w:rPr>
              <w:t>4</w:t>
            </w:r>
          </w:p>
        </w:tc>
      </w:tr>
      <w:tr w:rsidR="005D3DF9" w:rsidRPr="002E1302" w:rsidTr="006830A3">
        <w:trPr>
          <w:trHeight w:val="65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5D3DF9" w:rsidP="005D3DF9">
            <w:pPr>
              <w:jc w:val="center"/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ОК 2.15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5D3DF9" w:rsidP="005D3DF9">
            <w:pPr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 xml:space="preserve">Маркетингова діяльність 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DF9" w:rsidRPr="002E1302" w:rsidRDefault="005D3DF9" w:rsidP="005D3DF9">
            <w:pPr>
              <w:jc w:val="center"/>
              <w:rPr>
                <w:b/>
                <w:bCs/>
                <w:color w:val="000080"/>
              </w:rPr>
            </w:pPr>
            <w:r w:rsidRPr="002E1302">
              <w:rPr>
                <w:b/>
                <w:bCs/>
                <w:color w:val="000080"/>
                <w:sz w:val="22"/>
                <w:szCs w:val="22"/>
              </w:rPr>
              <w:t>6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180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DF9" w:rsidRPr="002E1302" w:rsidRDefault="005D3DF9" w:rsidP="005D3DF9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і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D3DF9" w:rsidRPr="002E1302" w:rsidRDefault="005D3DF9" w:rsidP="005D3DF9">
            <w:pPr>
              <w:jc w:val="center"/>
              <w:rPr>
                <w:b/>
                <w:bCs/>
                <w:color w:val="008000"/>
              </w:rPr>
            </w:pPr>
            <w:r w:rsidRPr="002E1302">
              <w:rPr>
                <w:b/>
                <w:bCs/>
                <w:color w:val="008000"/>
                <w:sz w:val="22"/>
                <w:szCs w:val="22"/>
              </w:rPr>
              <w:t>4</w:t>
            </w:r>
          </w:p>
        </w:tc>
      </w:tr>
      <w:tr w:rsidR="00AD6017" w:rsidRPr="002E1302" w:rsidTr="00312D1F">
        <w:trPr>
          <w:trHeight w:val="65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6017" w:rsidRPr="002E1302" w:rsidRDefault="00AD6017" w:rsidP="00AD6017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ПР 1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6017" w:rsidRPr="002E1302" w:rsidRDefault="00686DB3" w:rsidP="00686DB3">
            <w:pPr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Навчальна (о</w:t>
            </w:r>
            <w:r w:rsidR="00AD6017" w:rsidRPr="002E1302">
              <w:rPr>
                <w:color w:val="000080"/>
                <w:sz w:val="22"/>
                <w:szCs w:val="22"/>
              </w:rPr>
              <w:t>знайомча</w:t>
            </w:r>
            <w:r w:rsidRPr="002E1302">
              <w:rPr>
                <w:color w:val="000080"/>
                <w:sz w:val="22"/>
                <w:szCs w:val="22"/>
              </w:rPr>
              <w:t>)</w:t>
            </w:r>
            <w:r w:rsidR="00AD6017" w:rsidRPr="002E1302">
              <w:rPr>
                <w:color w:val="000080"/>
                <w:sz w:val="22"/>
                <w:szCs w:val="22"/>
              </w:rPr>
              <w:t xml:space="preserve"> практика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6017" w:rsidRPr="002E1302" w:rsidRDefault="001025B0" w:rsidP="00AD6017">
            <w:pPr>
              <w:jc w:val="center"/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6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6017" w:rsidRPr="002E1302" w:rsidRDefault="001025B0" w:rsidP="00AD6017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18</w:t>
            </w:r>
            <w:r w:rsidR="00AD6017" w:rsidRPr="002E1302">
              <w:rPr>
                <w:color w:val="000080"/>
                <w:sz w:val="22"/>
                <w:szCs w:val="22"/>
              </w:rPr>
              <w:t>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6017" w:rsidRPr="002E1302" w:rsidRDefault="00AD6017" w:rsidP="00AD6017">
            <w:pPr>
              <w:jc w:val="center"/>
              <w:rPr>
                <w:color w:val="000080"/>
              </w:rPr>
            </w:pPr>
            <w:proofErr w:type="spellStart"/>
            <w:r w:rsidRPr="002E1302">
              <w:rPr>
                <w:color w:val="000080"/>
                <w:sz w:val="22"/>
                <w:szCs w:val="22"/>
              </w:rPr>
              <w:t>дз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D6017" w:rsidRPr="002E1302" w:rsidRDefault="00AD6017" w:rsidP="00AD6017">
            <w:pPr>
              <w:jc w:val="center"/>
              <w:rPr>
                <w:b/>
                <w:bCs/>
                <w:color w:val="008000"/>
              </w:rPr>
            </w:pPr>
            <w:r w:rsidRPr="002E1302">
              <w:rPr>
                <w:b/>
                <w:bCs/>
                <w:color w:val="008000"/>
                <w:sz w:val="22"/>
                <w:szCs w:val="22"/>
              </w:rPr>
              <w:t>2</w:t>
            </w:r>
          </w:p>
        </w:tc>
      </w:tr>
      <w:tr w:rsidR="00AD6017" w:rsidRPr="002E1302" w:rsidTr="00312D1F">
        <w:trPr>
          <w:trHeight w:val="164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6017" w:rsidRPr="002E1302" w:rsidRDefault="00AD6017" w:rsidP="00AD6017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ПР 2</w:t>
            </w:r>
          </w:p>
        </w:tc>
        <w:tc>
          <w:tcPr>
            <w:tcW w:w="4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6017" w:rsidRPr="002E1302" w:rsidRDefault="00AD6017" w:rsidP="00AD6017">
            <w:pPr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Навчальна практика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6017" w:rsidRPr="002E1302" w:rsidRDefault="001025B0" w:rsidP="00AD6017">
            <w:pPr>
              <w:jc w:val="center"/>
              <w:rPr>
                <w:bCs/>
                <w:color w:val="000080"/>
              </w:rPr>
            </w:pPr>
            <w:r w:rsidRPr="002E1302">
              <w:rPr>
                <w:bCs/>
                <w:color w:val="000080"/>
                <w:sz w:val="22"/>
                <w:szCs w:val="22"/>
              </w:rPr>
              <w:t>6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6017" w:rsidRPr="002E1302" w:rsidRDefault="001025B0" w:rsidP="00AD6017">
            <w:pPr>
              <w:jc w:val="center"/>
              <w:rPr>
                <w:color w:val="000080"/>
              </w:rPr>
            </w:pPr>
            <w:r w:rsidRPr="002E1302">
              <w:rPr>
                <w:color w:val="000080"/>
                <w:sz w:val="22"/>
                <w:szCs w:val="22"/>
              </w:rPr>
              <w:t>18</w:t>
            </w:r>
            <w:r w:rsidR="00AD6017" w:rsidRPr="002E1302">
              <w:rPr>
                <w:color w:val="000080"/>
                <w:sz w:val="22"/>
                <w:szCs w:val="22"/>
              </w:rPr>
              <w:t>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D6017" w:rsidRPr="002E1302" w:rsidRDefault="00AD6017" w:rsidP="00AD6017">
            <w:pPr>
              <w:jc w:val="center"/>
              <w:rPr>
                <w:color w:val="000080"/>
              </w:rPr>
            </w:pPr>
            <w:proofErr w:type="spellStart"/>
            <w:r w:rsidRPr="002E1302">
              <w:rPr>
                <w:color w:val="000080"/>
                <w:sz w:val="22"/>
                <w:szCs w:val="22"/>
              </w:rPr>
              <w:t>дз</w:t>
            </w:r>
            <w:proofErr w:type="spell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AD6017" w:rsidRPr="002E1302" w:rsidRDefault="00AD6017" w:rsidP="00AD6017">
            <w:pPr>
              <w:jc w:val="center"/>
              <w:rPr>
                <w:b/>
                <w:bCs/>
                <w:color w:val="008000"/>
              </w:rPr>
            </w:pPr>
            <w:r w:rsidRPr="002E1302">
              <w:rPr>
                <w:b/>
                <w:bCs/>
                <w:color w:val="008000"/>
                <w:sz w:val="22"/>
                <w:szCs w:val="22"/>
              </w:rPr>
              <w:t>4</w:t>
            </w:r>
          </w:p>
        </w:tc>
      </w:tr>
      <w:tr w:rsidR="00E81BCF" w:rsidRPr="002E1302" w:rsidTr="00312D1F">
        <w:trPr>
          <w:trHeight w:val="308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E81BCF" w:rsidRPr="002E1302" w:rsidRDefault="00E81BCF" w:rsidP="006F44A9">
            <w:pPr>
              <w:rPr>
                <w:color w:val="000080"/>
              </w:rPr>
            </w:pPr>
          </w:p>
        </w:tc>
        <w:tc>
          <w:tcPr>
            <w:tcW w:w="41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81BCF" w:rsidRPr="002E1302" w:rsidRDefault="00797EF7" w:rsidP="006F44A9">
            <w:pPr>
              <w:rPr>
                <w:b/>
                <w:bCs/>
                <w:color w:val="000080"/>
              </w:rPr>
            </w:pPr>
            <w:r w:rsidRPr="002E1302">
              <w:rPr>
                <w:b/>
                <w:bCs/>
                <w:color w:val="000080"/>
                <w:sz w:val="22"/>
                <w:szCs w:val="22"/>
              </w:rPr>
              <w:t>Кваліфікаційний іспит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0080"/>
              </w:rPr>
            </w:pPr>
            <w:r w:rsidRPr="002E1302">
              <w:rPr>
                <w:b/>
                <w:bCs/>
                <w:color w:val="000080"/>
                <w:sz w:val="22"/>
                <w:szCs w:val="22"/>
              </w:rPr>
              <w:t>2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0080"/>
              </w:rPr>
            </w:pPr>
            <w:r w:rsidRPr="002E1302">
              <w:rPr>
                <w:b/>
                <w:bCs/>
                <w:color w:val="000080"/>
                <w:sz w:val="22"/>
                <w:szCs w:val="22"/>
              </w:rPr>
              <w:t>60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0080"/>
              </w:rPr>
            </w:pPr>
            <w:r w:rsidRPr="002E1302">
              <w:rPr>
                <w:b/>
                <w:bCs/>
                <w:color w:val="000080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BCF" w:rsidRPr="002E1302" w:rsidRDefault="007C4888" w:rsidP="006F44A9">
            <w:pPr>
              <w:jc w:val="center"/>
              <w:rPr>
                <w:color w:val="008000"/>
              </w:rPr>
            </w:pPr>
            <w:r w:rsidRPr="002E1302">
              <w:rPr>
                <w:color w:val="008000"/>
                <w:sz w:val="22"/>
                <w:szCs w:val="22"/>
              </w:rPr>
              <w:t>4</w:t>
            </w:r>
            <w:r w:rsidR="00E81BCF" w:rsidRPr="002E1302">
              <w:rPr>
                <w:color w:val="008000"/>
                <w:sz w:val="22"/>
                <w:szCs w:val="22"/>
              </w:rPr>
              <w:t> </w:t>
            </w:r>
          </w:p>
        </w:tc>
      </w:tr>
      <w:tr w:rsidR="00E81BCF" w:rsidRPr="002E1302" w:rsidTr="00312D1F">
        <w:trPr>
          <w:trHeight w:val="390"/>
        </w:trPr>
        <w:tc>
          <w:tcPr>
            <w:tcW w:w="515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CCFFFF"/>
            <w:vAlign w:val="center"/>
          </w:tcPr>
          <w:p w:rsidR="00E81BCF" w:rsidRPr="002E1302" w:rsidRDefault="00E81BCF" w:rsidP="006F44A9">
            <w:pPr>
              <w:jc w:val="right"/>
              <w:rPr>
                <w:b/>
                <w:bCs/>
                <w:color w:val="000080"/>
              </w:rPr>
            </w:pPr>
            <w:r w:rsidRPr="002E1302">
              <w:rPr>
                <w:b/>
                <w:bCs/>
                <w:color w:val="000080"/>
              </w:rPr>
              <w:t>Всього ОК за ІІ циклом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81BCF" w:rsidRPr="002E1302" w:rsidRDefault="006830A3" w:rsidP="007C4888">
            <w:pPr>
              <w:jc w:val="center"/>
              <w:rPr>
                <w:b/>
                <w:bCs/>
                <w:color w:val="000080"/>
              </w:rPr>
            </w:pPr>
            <w:r w:rsidRPr="002E1302">
              <w:rPr>
                <w:b/>
                <w:bCs/>
                <w:color w:val="000080"/>
              </w:rPr>
              <w:t>7</w:t>
            </w:r>
            <w:r w:rsidR="00A34EDE">
              <w:rPr>
                <w:b/>
                <w:bCs/>
                <w:color w:val="000080"/>
              </w:rPr>
              <w:t>4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FFFF"/>
            <w:vAlign w:val="center"/>
          </w:tcPr>
          <w:p w:rsidR="00E81BCF" w:rsidRPr="002E1302" w:rsidRDefault="006830A3" w:rsidP="00A34EDE">
            <w:pPr>
              <w:jc w:val="center"/>
              <w:rPr>
                <w:b/>
                <w:bCs/>
                <w:color w:val="000080"/>
              </w:rPr>
            </w:pPr>
            <w:r w:rsidRPr="002E1302">
              <w:rPr>
                <w:b/>
                <w:bCs/>
                <w:color w:val="000080"/>
              </w:rPr>
              <w:t>2</w:t>
            </w:r>
            <w:r w:rsidR="00F3109C" w:rsidRPr="002E1302">
              <w:rPr>
                <w:b/>
                <w:bCs/>
                <w:color w:val="000080"/>
              </w:rPr>
              <w:t xml:space="preserve"> </w:t>
            </w:r>
            <w:r w:rsidR="00A34EDE">
              <w:rPr>
                <w:b/>
                <w:bCs/>
                <w:color w:val="000080"/>
              </w:rPr>
              <w:t>22</w:t>
            </w:r>
            <w:r w:rsidRPr="002E1302">
              <w:rPr>
                <w:b/>
                <w:bCs/>
                <w:color w:val="000080"/>
              </w:rPr>
              <w:t>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CFFFF"/>
            <w:vAlign w:val="center"/>
          </w:tcPr>
          <w:p w:rsidR="00E81BCF" w:rsidRPr="002E1302" w:rsidRDefault="007C4888" w:rsidP="006830A3">
            <w:pPr>
              <w:jc w:val="center"/>
              <w:rPr>
                <w:b/>
                <w:bCs/>
                <w:color w:val="000080"/>
              </w:rPr>
            </w:pPr>
            <w:r w:rsidRPr="002E1302">
              <w:rPr>
                <w:b/>
                <w:bCs/>
                <w:color w:val="000080"/>
              </w:rPr>
              <w:t>22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CCFFFF"/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0080"/>
              </w:rPr>
            </w:pPr>
            <w:r w:rsidRPr="002E1302">
              <w:rPr>
                <w:b/>
                <w:bCs/>
                <w:color w:val="000080"/>
              </w:rPr>
              <w:t> </w:t>
            </w:r>
          </w:p>
        </w:tc>
      </w:tr>
      <w:tr w:rsidR="00E81BCF" w:rsidRPr="002E1302" w:rsidTr="00312D1F">
        <w:trPr>
          <w:trHeight w:val="375"/>
        </w:trPr>
        <w:tc>
          <w:tcPr>
            <w:tcW w:w="10335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3300"/>
              </w:rPr>
            </w:pPr>
            <w:r w:rsidRPr="002E1302">
              <w:rPr>
                <w:b/>
                <w:bCs/>
                <w:color w:val="003300"/>
              </w:rPr>
              <w:t>Вибіркові компоненти освітньої програми</w:t>
            </w:r>
          </w:p>
        </w:tc>
      </w:tr>
      <w:tr w:rsidR="00E81BCF" w:rsidRPr="002E1302" w:rsidTr="00312D1F">
        <w:trPr>
          <w:trHeight w:val="375"/>
        </w:trPr>
        <w:tc>
          <w:tcPr>
            <w:tcW w:w="515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vAlign w:val="center"/>
          </w:tcPr>
          <w:p w:rsidR="00E81BCF" w:rsidRPr="002E1302" w:rsidRDefault="00E81BCF" w:rsidP="006F44A9">
            <w:pPr>
              <w:jc w:val="right"/>
              <w:rPr>
                <w:b/>
                <w:bCs/>
                <w:color w:val="003300"/>
              </w:rPr>
            </w:pPr>
            <w:r w:rsidRPr="002E1302">
              <w:rPr>
                <w:b/>
                <w:bCs/>
                <w:color w:val="003300"/>
              </w:rPr>
              <w:t>Всього ВК за ІІ циклом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E81BCF" w:rsidRPr="002E1302" w:rsidRDefault="007C4888" w:rsidP="001025B0">
            <w:pPr>
              <w:jc w:val="center"/>
              <w:rPr>
                <w:b/>
                <w:bCs/>
                <w:color w:val="003300"/>
              </w:rPr>
            </w:pPr>
            <w:r w:rsidRPr="002E1302">
              <w:rPr>
                <w:b/>
                <w:bCs/>
                <w:color w:val="003300"/>
              </w:rPr>
              <w:t>8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E81BCF" w:rsidRPr="002E1302" w:rsidRDefault="007C4888" w:rsidP="007C4888">
            <w:pPr>
              <w:jc w:val="center"/>
              <w:rPr>
                <w:b/>
                <w:bCs/>
                <w:color w:val="003300"/>
              </w:rPr>
            </w:pPr>
            <w:r w:rsidRPr="002E1302">
              <w:rPr>
                <w:b/>
                <w:bCs/>
                <w:color w:val="003300"/>
              </w:rPr>
              <w:t>240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CFFCC"/>
            <w:vAlign w:val="center"/>
          </w:tcPr>
          <w:p w:rsidR="00E81BCF" w:rsidRPr="002E1302" w:rsidRDefault="004C4FD6" w:rsidP="006F44A9">
            <w:pPr>
              <w:jc w:val="center"/>
              <w:rPr>
                <w:b/>
                <w:bCs/>
                <w:color w:val="003300"/>
              </w:rPr>
            </w:pPr>
            <w:r w:rsidRPr="002E1302">
              <w:rPr>
                <w:b/>
                <w:bCs/>
                <w:color w:val="003300"/>
              </w:rPr>
              <w:t>2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CFFCC"/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3300"/>
              </w:rPr>
            </w:pPr>
            <w:r w:rsidRPr="002E1302">
              <w:rPr>
                <w:b/>
                <w:bCs/>
                <w:color w:val="003300"/>
              </w:rPr>
              <w:t> </w:t>
            </w:r>
          </w:p>
        </w:tc>
      </w:tr>
      <w:tr w:rsidR="00E81BCF" w:rsidRPr="002E1302" w:rsidTr="00312D1F">
        <w:trPr>
          <w:trHeight w:val="390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BCF" w:rsidRPr="002E1302" w:rsidRDefault="00E81BCF" w:rsidP="006F44A9">
            <w:pPr>
              <w:jc w:val="center"/>
              <w:rPr>
                <w:color w:val="003300"/>
              </w:rPr>
            </w:pPr>
            <w:r w:rsidRPr="002E1302">
              <w:rPr>
                <w:color w:val="003300"/>
              </w:rPr>
              <w:t>ВК.2.1</w:t>
            </w:r>
          </w:p>
        </w:tc>
        <w:tc>
          <w:tcPr>
            <w:tcW w:w="4128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:rsidR="00E81BCF" w:rsidRPr="002E1302" w:rsidRDefault="00E81BCF" w:rsidP="006F44A9">
            <w:pPr>
              <w:jc w:val="center"/>
              <w:rPr>
                <w:color w:val="003300"/>
              </w:rPr>
            </w:pPr>
            <w:r w:rsidRPr="002E1302">
              <w:rPr>
                <w:color w:val="003300"/>
              </w:rPr>
              <w:t>Дисципліни вільного вибору студентів із переліку циклу професійної підготовки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1BCF" w:rsidRPr="002E1302" w:rsidRDefault="006830A3" w:rsidP="006F44A9">
            <w:pPr>
              <w:jc w:val="center"/>
              <w:rPr>
                <w:color w:val="003300"/>
              </w:rPr>
            </w:pPr>
            <w:r w:rsidRPr="002E1302">
              <w:rPr>
                <w:color w:val="003300"/>
              </w:rPr>
              <w:t>4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1BCF" w:rsidRPr="002E1302" w:rsidRDefault="00EA2B22" w:rsidP="006830A3">
            <w:pPr>
              <w:jc w:val="center"/>
              <w:rPr>
                <w:color w:val="003300"/>
              </w:rPr>
            </w:pPr>
            <w:r w:rsidRPr="002E1302">
              <w:rPr>
                <w:color w:val="003300"/>
              </w:rPr>
              <w:t>1</w:t>
            </w:r>
            <w:r w:rsidR="006830A3" w:rsidRPr="002E1302">
              <w:rPr>
                <w:color w:val="003300"/>
              </w:rPr>
              <w:t>2</w:t>
            </w:r>
            <w:r w:rsidR="00E81BCF" w:rsidRPr="002E1302">
              <w:rPr>
                <w:color w:val="003300"/>
              </w:rPr>
              <w:t>0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1BCF" w:rsidRPr="002E1302" w:rsidRDefault="00E81BCF" w:rsidP="006F44A9">
            <w:pPr>
              <w:jc w:val="center"/>
              <w:rPr>
                <w:color w:val="003300"/>
              </w:rPr>
            </w:pPr>
            <w:r w:rsidRPr="002E1302">
              <w:rPr>
                <w:color w:val="003300"/>
              </w:rPr>
              <w:t>з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81BCF" w:rsidRPr="002E1302" w:rsidRDefault="006830A3" w:rsidP="006F44A9">
            <w:pPr>
              <w:jc w:val="center"/>
              <w:rPr>
                <w:b/>
                <w:bCs/>
                <w:color w:val="008000"/>
              </w:rPr>
            </w:pPr>
            <w:r w:rsidRPr="002E1302">
              <w:rPr>
                <w:b/>
                <w:bCs/>
                <w:color w:val="008000"/>
              </w:rPr>
              <w:t>3</w:t>
            </w:r>
          </w:p>
        </w:tc>
      </w:tr>
      <w:tr w:rsidR="00E81BCF" w:rsidRPr="002E1302" w:rsidTr="00312D1F">
        <w:trPr>
          <w:trHeight w:val="330"/>
        </w:trPr>
        <w:tc>
          <w:tcPr>
            <w:tcW w:w="10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BCF" w:rsidRPr="002E1302" w:rsidRDefault="00E81BCF" w:rsidP="006F44A9">
            <w:pPr>
              <w:jc w:val="center"/>
              <w:rPr>
                <w:color w:val="003300"/>
              </w:rPr>
            </w:pPr>
            <w:r w:rsidRPr="002E1302">
              <w:rPr>
                <w:color w:val="003300"/>
              </w:rPr>
              <w:t>ВК.2.2</w:t>
            </w:r>
          </w:p>
        </w:tc>
        <w:tc>
          <w:tcPr>
            <w:tcW w:w="4128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:rsidR="00E81BCF" w:rsidRPr="002E1302" w:rsidRDefault="00E81BCF" w:rsidP="006F44A9">
            <w:pPr>
              <w:rPr>
                <w:color w:val="003300"/>
              </w:rPr>
            </w:pPr>
          </w:p>
        </w:tc>
        <w:tc>
          <w:tcPr>
            <w:tcW w:w="1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BCF" w:rsidRPr="002E1302" w:rsidRDefault="006830A3" w:rsidP="006F44A9">
            <w:pPr>
              <w:jc w:val="center"/>
              <w:rPr>
                <w:color w:val="003300"/>
              </w:rPr>
            </w:pPr>
            <w:r w:rsidRPr="002E1302">
              <w:rPr>
                <w:color w:val="003300"/>
              </w:rPr>
              <w:t>4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1BCF" w:rsidRPr="002E1302" w:rsidRDefault="006830A3" w:rsidP="006F44A9">
            <w:pPr>
              <w:jc w:val="center"/>
              <w:rPr>
                <w:color w:val="003300"/>
              </w:rPr>
            </w:pPr>
            <w:r w:rsidRPr="002E1302">
              <w:rPr>
                <w:color w:val="003300"/>
              </w:rPr>
              <w:t>12</w:t>
            </w:r>
            <w:r w:rsidR="00E81BCF" w:rsidRPr="002E1302">
              <w:rPr>
                <w:color w:val="003300"/>
              </w:rPr>
              <w:t>0</w:t>
            </w:r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81BCF" w:rsidRPr="002E1302" w:rsidRDefault="00E81BCF" w:rsidP="006F44A9">
            <w:pPr>
              <w:jc w:val="center"/>
              <w:rPr>
                <w:color w:val="003300"/>
              </w:rPr>
            </w:pPr>
            <w:r w:rsidRPr="002E1302">
              <w:rPr>
                <w:color w:val="003300"/>
              </w:rPr>
              <w:t>з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81BCF" w:rsidRPr="002E1302" w:rsidRDefault="00B47EAB" w:rsidP="006F44A9">
            <w:pPr>
              <w:jc w:val="center"/>
              <w:rPr>
                <w:b/>
                <w:bCs/>
                <w:color w:val="008000"/>
              </w:rPr>
            </w:pPr>
            <w:r w:rsidRPr="002E1302">
              <w:rPr>
                <w:b/>
                <w:bCs/>
                <w:color w:val="008000"/>
              </w:rPr>
              <w:t>4</w:t>
            </w:r>
          </w:p>
        </w:tc>
      </w:tr>
      <w:tr w:rsidR="00E81BCF" w:rsidRPr="002E1302" w:rsidTr="00312D1F">
        <w:trPr>
          <w:trHeight w:val="405"/>
        </w:trPr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CC99FF"/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0000"/>
              </w:rPr>
            </w:pPr>
            <w:r w:rsidRPr="002E1302">
              <w:rPr>
                <w:b/>
                <w:bCs/>
                <w:color w:val="000000"/>
              </w:rPr>
              <w:t>Всього за циклом професійної підготовки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CC99FF"/>
            <w:vAlign w:val="center"/>
          </w:tcPr>
          <w:p w:rsidR="00E81BCF" w:rsidRPr="002E1302" w:rsidRDefault="006830A3" w:rsidP="007C4888">
            <w:pPr>
              <w:jc w:val="center"/>
              <w:rPr>
                <w:b/>
                <w:bCs/>
                <w:color w:val="000000"/>
              </w:rPr>
            </w:pPr>
            <w:r w:rsidRPr="002E1302">
              <w:rPr>
                <w:b/>
                <w:bCs/>
                <w:color w:val="000000"/>
              </w:rPr>
              <w:t>8</w:t>
            </w:r>
            <w:r w:rsidR="00712CD4">
              <w:rPr>
                <w:b/>
                <w:bCs/>
                <w:color w:val="000000"/>
              </w:rPr>
              <w:t>2</w:t>
            </w:r>
          </w:p>
        </w:tc>
        <w:tc>
          <w:tcPr>
            <w:tcW w:w="311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CC99FF"/>
            <w:vAlign w:val="center"/>
          </w:tcPr>
          <w:p w:rsidR="00E81BCF" w:rsidRPr="002E1302" w:rsidRDefault="00E81BCF" w:rsidP="00712CD4">
            <w:pPr>
              <w:jc w:val="center"/>
              <w:rPr>
                <w:b/>
                <w:bCs/>
                <w:color w:val="000000"/>
              </w:rPr>
            </w:pPr>
            <w:r w:rsidRPr="002E1302">
              <w:rPr>
                <w:b/>
                <w:bCs/>
                <w:color w:val="000000"/>
              </w:rPr>
              <w:t>2</w:t>
            </w:r>
            <w:r w:rsidR="00712CD4">
              <w:rPr>
                <w:b/>
                <w:bCs/>
                <w:color w:val="000000"/>
              </w:rPr>
              <w:t>46</w:t>
            </w:r>
            <w:r w:rsidR="004651CC" w:rsidRPr="002E1302">
              <w:rPr>
                <w:b/>
                <w:bCs/>
                <w:color w:val="000000"/>
              </w:rPr>
              <w:t>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CC99FF"/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0000"/>
              </w:rPr>
            </w:pPr>
            <w:r w:rsidRPr="002E1302">
              <w:rPr>
                <w:b/>
                <w:bCs/>
                <w:color w:val="000000"/>
              </w:rPr>
              <w:t> </w:t>
            </w:r>
          </w:p>
        </w:tc>
      </w:tr>
      <w:tr w:rsidR="00E81BCF" w:rsidRPr="002E1302" w:rsidTr="00312D1F">
        <w:trPr>
          <w:trHeight w:val="390"/>
        </w:trPr>
        <w:tc>
          <w:tcPr>
            <w:tcW w:w="10335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FFFF99"/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0000"/>
              </w:rPr>
            </w:pPr>
            <w:r w:rsidRPr="002E1302">
              <w:rPr>
                <w:b/>
                <w:bCs/>
                <w:color w:val="000000"/>
              </w:rPr>
              <w:t>ЗАГАЛЬНИЙ ОБСЯГ ОСВІТНЬОЇ ПРОГРАМИ</w:t>
            </w:r>
          </w:p>
        </w:tc>
      </w:tr>
      <w:tr w:rsidR="00E81BCF" w:rsidRPr="002E1302" w:rsidTr="00312D1F">
        <w:trPr>
          <w:trHeight w:val="390"/>
        </w:trPr>
        <w:tc>
          <w:tcPr>
            <w:tcW w:w="5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noWrap/>
            <w:vAlign w:val="center"/>
          </w:tcPr>
          <w:p w:rsidR="00E81BCF" w:rsidRPr="002E1302" w:rsidRDefault="00E81BCF" w:rsidP="006F44A9">
            <w:pPr>
              <w:rPr>
                <w:b/>
                <w:bCs/>
                <w:color w:val="003300"/>
              </w:rPr>
            </w:pPr>
            <w:r w:rsidRPr="002E1302">
              <w:rPr>
                <w:b/>
                <w:bCs/>
                <w:color w:val="003300"/>
              </w:rPr>
              <w:t xml:space="preserve">Всього кредитів дисциплін вільного вибору 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E81BCF" w:rsidRPr="002E1302" w:rsidRDefault="001025B0" w:rsidP="006830A3">
            <w:pPr>
              <w:jc w:val="center"/>
              <w:rPr>
                <w:b/>
                <w:bCs/>
                <w:color w:val="003300"/>
              </w:rPr>
            </w:pPr>
            <w:r w:rsidRPr="002E1302">
              <w:rPr>
                <w:b/>
                <w:bCs/>
                <w:color w:val="003300"/>
              </w:rPr>
              <w:t>1</w:t>
            </w:r>
            <w:r w:rsidR="006830A3" w:rsidRPr="002E1302">
              <w:rPr>
                <w:b/>
                <w:bCs/>
                <w:color w:val="003300"/>
              </w:rPr>
              <w:t>2</w:t>
            </w:r>
          </w:p>
        </w:tc>
        <w:tc>
          <w:tcPr>
            <w:tcW w:w="31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E81BCF" w:rsidRPr="002E1302" w:rsidRDefault="006830A3" w:rsidP="006F44A9">
            <w:pPr>
              <w:jc w:val="center"/>
              <w:rPr>
                <w:b/>
                <w:bCs/>
                <w:color w:val="003300"/>
              </w:rPr>
            </w:pPr>
            <w:r w:rsidRPr="002E1302">
              <w:rPr>
                <w:b/>
                <w:bCs/>
                <w:color w:val="003300"/>
              </w:rPr>
              <w:t>36</w:t>
            </w:r>
            <w:r w:rsidR="004651CC" w:rsidRPr="002E1302">
              <w:rPr>
                <w:b/>
                <w:bCs/>
                <w:color w:val="003300"/>
              </w:rPr>
              <w:t>0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3300"/>
              </w:rPr>
            </w:pPr>
            <w:r w:rsidRPr="002E1302">
              <w:rPr>
                <w:b/>
                <w:bCs/>
                <w:color w:val="003300"/>
              </w:rPr>
              <w:t> </w:t>
            </w:r>
          </w:p>
        </w:tc>
      </w:tr>
      <w:tr w:rsidR="00E81BCF" w:rsidRPr="002E1302" w:rsidTr="00312D1F">
        <w:trPr>
          <w:trHeight w:val="420"/>
        </w:trPr>
        <w:tc>
          <w:tcPr>
            <w:tcW w:w="515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FF33CC"/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0000"/>
              </w:rPr>
            </w:pPr>
            <w:r w:rsidRPr="002E1302">
              <w:rPr>
                <w:b/>
                <w:bCs/>
                <w:color w:val="000000"/>
              </w:rPr>
              <w:t>РАЗОМ: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33CC"/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0000"/>
              </w:rPr>
            </w:pPr>
            <w:r w:rsidRPr="002E1302">
              <w:rPr>
                <w:b/>
                <w:bCs/>
                <w:color w:val="000000"/>
              </w:rPr>
              <w:t>120</w:t>
            </w:r>
          </w:p>
        </w:tc>
        <w:tc>
          <w:tcPr>
            <w:tcW w:w="3113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FF33CC"/>
            <w:vAlign w:val="center"/>
          </w:tcPr>
          <w:p w:rsidR="00E81BCF" w:rsidRPr="002E1302" w:rsidRDefault="00E81BCF" w:rsidP="006F44A9">
            <w:pPr>
              <w:jc w:val="center"/>
              <w:rPr>
                <w:b/>
                <w:bCs/>
                <w:color w:val="000000"/>
              </w:rPr>
            </w:pPr>
            <w:r w:rsidRPr="002E1302">
              <w:rPr>
                <w:b/>
                <w:bCs/>
                <w:color w:val="000000"/>
              </w:rPr>
              <w:t>3600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33CC"/>
            <w:vAlign w:val="center"/>
          </w:tcPr>
          <w:p w:rsidR="00E81BCF" w:rsidRPr="002E1302" w:rsidRDefault="00E81BCF" w:rsidP="006F44A9">
            <w:pPr>
              <w:rPr>
                <w:b/>
                <w:bCs/>
                <w:color w:val="000000"/>
              </w:rPr>
            </w:pPr>
            <w:r w:rsidRPr="002E1302">
              <w:rPr>
                <w:b/>
                <w:bCs/>
                <w:color w:val="000000"/>
              </w:rPr>
              <w:t> </w:t>
            </w:r>
          </w:p>
        </w:tc>
      </w:tr>
    </w:tbl>
    <w:p w:rsidR="00E81BCF" w:rsidRPr="002E1302" w:rsidRDefault="00E81BCF" w:rsidP="00E81BCF">
      <w:pPr>
        <w:suppressAutoHyphens/>
        <w:jc w:val="center"/>
        <w:rPr>
          <w:bCs/>
          <w:sz w:val="28"/>
          <w:szCs w:val="28"/>
        </w:rPr>
      </w:pPr>
    </w:p>
    <w:p w:rsidR="00E81BCF" w:rsidRPr="002E1302" w:rsidRDefault="004651CC" w:rsidP="00E81BCF">
      <w:pPr>
        <w:ind w:firstLine="709"/>
        <w:jc w:val="both"/>
        <w:rPr>
          <w:sz w:val="28"/>
          <w:szCs w:val="28"/>
        </w:rPr>
      </w:pPr>
      <w:r w:rsidRPr="002E1302">
        <w:rPr>
          <w:sz w:val="28"/>
          <w:szCs w:val="28"/>
        </w:rPr>
        <w:t>Вибіркові компоненти – 1</w:t>
      </w:r>
      <w:r w:rsidR="006830A3" w:rsidRPr="002E1302">
        <w:rPr>
          <w:sz w:val="28"/>
          <w:szCs w:val="28"/>
        </w:rPr>
        <w:t>2</w:t>
      </w:r>
      <w:r w:rsidR="00E81BCF" w:rsidRPr="002E1302">
        <w:rPr>
          <w:sz w:val="28"/>
          <w:szCs w:val="28"/>
        </w:rPr>
        <w:t xml:space="preserve"> кредитів (</w:t>
      </w:r>
      <w:r w:rsidRPr="002E1302">
        <w:rPr>
          <w:sz w:val="28"/>
          <w:szCs w:val="28"/>
        </w:rPr>
        <w:t>1</w:t>
      </w:r>
      <w:r w:rsidR="006830A3" w:rsidRPr="002E1302">
        <w:rPr>
          <w:sz w:val="28"/>
          <w:szCs w:val="28"/>
        </w:rPr>
        <w:t>0</w:t>
      </w:r>
      <w:r w:rsidR="00E81BCF" w:rsidRPr="002E1302">
        <w:rPr>
          <w:sz w:val="28"/>
          <w:szCs w:val="28"/>
        </w:rPr>
        <w:t>%), із них:</w:t>
      </w:r>
    </w:p>
    <w:p w:rsidR="00E81BCF" w:rsidRPr="002E1302" w:rsidRDefault="004C4FD6" w:rsidP="004C4FD6">
      <w:pPr>
        <w:ind w:firstLine="709"/>
        <w:jc w:val="both"/>
        <w:rPr>
          <w:sz w:val="28"/>
          <w:szCs w:val="28"/>
        </w:rPr>
      </w:pPr>
      <w:r w:rsidRPr="002E1302">
        <w:rPr>
          <w:sz w:val="28"/>
          <w:szCs w:val="28"/>
        </w:rPr>
        <w:t>і</w:t>
      </w:r>
      <w:r w:rsidR="00E81BCF" w:rsidRPr="002E1302">
        <w:rPr>
          <w:sz w:val="28"/>
          <w:szCs w:val="28"/>
        </w:rPr>
        <w:t xml:space="preserve">з циклу загальної підготовки – </w:t>
      </w:r>
      <w:r w:rsidR="006830A3" w:rsidRPr="002E1302">
        <w:rPr>
          <w:sz w:val="28"/>
          <w:szCs w:val="28"/>
        </w:rPr>
        <w:t>4</w:t>
      </w:r>
      <w:r w:rsidR="00E81BCF" w:rsidRPr="002E1302">
        <w:rPr>
          <w:sz w:val="28"/>
          <w:szCs w:val="28"/>
        </w:rPr>
        <w:t xml:space="preserve"> кредит</w:t>
      </w:r>
      <w:r w:rsidR="006830A3" w:rsidRPr="002E1302">
        <w:rPr>
          <w:sz w:val="28"/>
          <w:szCs w:val="28"/>
        </w:rPr>
        <w:t>и</w:t>
      </w:r>
      <w:r w:rsidR="00E81BCF" w:rsidRPr="002E1302">
        <w:rPr>
          <w:sz w:val="28"/>
          <w:szCs w:val="28"/>
        </w:rPr>
        <w:t xml:space="preserve"> (</w:t>
      </w:r>
      <w:r w:rsidR="006830A3" w:rsidRPr="002E1302">
        <w:rPr>
          <w:sz w:val="28"/>
          <w:szCs w:val="28"/>
          <w:lang w:val="ru-RU"/>
        </w:rPr>
        <w:t>3,3</w:t>
      </w:r>
      <w:r w:rsidR="00E81BCF" w:rsidRPr="002E1302">
        <w:rPr>
          <w:sz w:val="28"/>
          <w:szCs w:val="28"/>
        </w:rPr>
        <w:t xml:space="preserve">%), </w:t>
      </w:r>
    </w:p>
    <w:p w:rsidR="00E81BCF" w:rsidRPr="002E1302" w:rsidRDefault="004C4FD6" w:rsidP="004C4FD6">
      <w:pPr>
        <w:ind w:firstLine="709"/>
        <w:jc w:val="both"/>
        <w:rPr>
          <w:sz w:val="28"/>
          <w:szCs w:val="28"/>
        </w:rPr>
      </w:pPr>
      <w:r w:rsidRPr="002E1302">
        <w:rPr>
          <w:sz w:val="28"/>
          <w:szCs w:val="28"/>
        </w:rPr>
        <w:t>і</w:t>
      </w:r>
      <w:r w:rsidR="00E81BCF" w:rsidRPr="002E1302">
        <w:rPr>
          <w:sz w:val="28"/>
          <w:szCs w:val="28"/>
        </w:rPr>
        <w:t xml:space="preserve">з циклу професійної підготовки – </w:t>
      </w:r>
      <w:r w:rsidR="006830A3" w:rsidRPr="002E1302">
        <w:rPr>
          <w:sz w:val="28"/>
          <w:szCs w:val="28"/>
        </w:rPr>
        <w:t>8</w:t>
      </w:r>
      <w:r w:rsidR="00EA2B22" w:rsidRPr="002E1302">
        <w:rPr>
          <w:sz w:val="28"/>
          <w:szCs w:val="28"/>
        </w:rPr>
        <w:t xml:space="preserve"> </w:t>
      </w:r>
      <w:r w:rsidR="00E81BCF" w:rsidRPr="002E1302">
        <w:rPr>
          <w:sz w:val="28"/>
          <w:szCs w:val="28"/>
        </w:rPr>
        <w:t>кредитів (</w:t>
      </w:r>
      <w:r w:rsidR="006830A3" w:rsidRPr="002E1302">
        <w:rPr>
          <w:sz w:val="28"/>
          <w:szCs w:val="28"/>
        </w:rPr>
        <w:t>6,7</w:t>
      </w:r>
      <w:r w:rsidR="00E81BCF" w:rsidRPr="002E1302">
        <w:rPr>
          <w:sz w:val="28"/>
          <w:szCs w:val="28"/>
        </w:rPr>
        <w:t>%).</w:t>
      </w:r>
    </w:p>
    <w:p w:rsidR="007C4888" w:rsidRPr="002E1302" w:rsidRDefault="00797EF7" w:rsidP="007C4888">
      <w:pPr>
        <w:ind w:firstLine="709"/>
        <w:jc w:val="both"/>
        <w:rPr>
          <w:sz w:val="28"/>
          <w:szCs w:val="28"/>
        </w:rPr>
      </w:pPr>
      <w:r w:rsidRPr="002E1302">
        <w:rPr>
          <w:sz w:val="28"/>
          <w:szCs w:val="28"/>
        </w:rPr>
        <w:t xml:space="preserve">Освітні компоненти вільного вибору обираються здобувачем освіти із </w:t>
      </w:r>
      <w:proofErr w:type="spellStart"/>
      <w:r w:rsidRPr="002E1302">
        <w:rPr>
          <w:sz w:val="28"/>
          <w:szCs w:val="28"/>
        </w:rPr>
        <w:t>загальноуніверситетського</w:t>
      </w:r>
      <w:proofErr w:type="spellEnd"/>
      <w:r w:rsidRPr="002E1302">
        <w:rPr>
          <w:sz w:val="28"/>
          <w:szCs w:val="28"/>
        </w:rPr>
        <w:t xml:space="preserve"> каталогу вибіркових дисциплін, розташованого за посиланням </w:t>
      </w:r>
      <w:hyperlink r:id="rId11" w:history="1">
        <w:r w:rsidR="007C4888" w:rsidRPr="002E1302">
          <w:rPr>
            <w:rStyle w:val="a4"/>
            <w:sz w:val="26"/>
            <w:szCs w:val="26"/>
          </w:rPr>
          <w:t>https://uu.edu.ua/upload/Osvita/Organizaciya_navch_proc/Vibir_disciplin/Katalog_vibirkovih_disciplin.xlsx</w:t>
        </w:r>
      </w:hyperlink>
      <w:r w:rsidR="007C4888" w:rsidRPr="002E1302">
        <w:rPr>
          <w:sz w:val="28"/>
          <w:szCs w:val="28"/>
        </w:rPr>
        <w:t>.</w:t>
      </w:r>
    </w:p>
    <w:p w:rsidR="007C4888" w:rsidRPr="002E1302" w:rsidRDefault="007C4888" w:rsidP="007C4888">
      <w:pPr>
        <w:ind w:firstLine="709"/>
        <w:jc w:val="both"/>
        <w:rPr>
          <w:color w:val="002060"/>
          <w:sz w:val="28"/>
          <w:szCs w:val="28"/>
        </w:rPr>
      </w:pPr>
    </w:p>
    <w:p w:rsidR="007C4888" w:rsidRPr="002E1302" w:rsidRDefault="007C4888" w:rsidP="007C4888">
      <w:pPr>
        <w:suppressAutoHyphens/>
        <w:rPr>
          <w:bCs/>
          <w:sz w:val="28"/>
          <w:szCs w:val="28"/>
        </w:rPr>
        <w:sectPr w:rsidR="007C4888" w:rsidRPr="002E1302" w:rsidSect="007C4888">
          <w:footerReference w:type="even" r:id="rId12"/>
          <w:footerReference w:type="default" r:id="rId13"/>
          <w:pgSz w:w="11906" w:h="16838"/>
          <w:pgMar w:top="850" w:right="850" w:bottom="850" w:left="1417" w:header="709" w:footer="408" w:gutter="0"/>
          <w:cols w:space="708"/>
          <w:titlePg/>
          <w:docGrid w:linePitch="360"/>
        </w:sectPr>
      </w:pPr>
    </w:p>
    <w:p w:rsidR="00E81BCF" w:rsidRPr="002E1302" w:rsidRDefault="00E71B1C" w:rsidP="00E81BCF">
      <w:pPr>
        <w:ind w:firstLine="708"/>
        <w:jc w:val="center"/>
        <w:rPr>
          <w:sz w:val="28"/>
          <w:szCs w:val="28"/>
        </w:rPr>
      </w:pPr>
      <w:r w:rsidRPr="002E1302">
        <w:rPr>
          <w:b/>
          <w:sz w:val="28"/>
          <w:szCs w:val="28"/>
        </w:rPr>
        <w:lastRenderedPageBreak/>
        <w:t>2.2</w:t>
      </w:r>
      <w:r w:rsidR="002076AB" w:rsidRPr="002E1302">
        <w:rPr>
          <w:b/>
          <w:sz w:val="28"/>
          <w:szCs w:val="28"/>
        </w:rPr>
        <w:t>.</w:t>
      </w:r>
      <w:r w:rsidRPr="002E1302">
        <w:rPr>
          <w:b/>
          <w:sz w:val="28"/>
          <w:szCs w:val="28"/>
        </w:rPr>
        <w:t xml:space="preserve"> </w:t>
      </w:r>
      <w:proofErr w:type="spellStart"/>
      <w:r w:rsidRPr="002E1302">
        <w:rPr>
          <w:b/>
          <w:sz w:val="28"/>
          <w:szCs w:val="28"/>
        </w:rPr>
        <w:t>Посемес</w:t>
      </w:r>
      <w:r w:rsidR="004C4FD6" w:rsidRPr="002E1302">
        <w:rPr>
          <w:b/>
          <w:sz w:val="28"/>
          <w:szCs w:val="28"/>
        </w:rPr>
        <w:t>трова</w:t>
      </w:r>
      <w:proofErr w:type="spellEnd"/>
      <w:r w:rsidR="004C4FD6" w:rsidRPr="002E1302">
        <w:rPr>
          <w:b/>
          <w:sz w:val="28"/>
          <w:szCs w:val="28"/>
        </w:rPr>
        <w:t xml:space="preserve"> структурна схема освітньо</w:t>
      </w:r>
      <w:r w:rsidRPr="002E1302">
        <w:rPr>
          <w:b/>
          <w:sz w:val="28"/>
          <w:szCs w:val="28"/>
        </w:rPr>
        <w:t>-професійної програми</w:t>
      </w:r>
      <w:r w:rsidRPr="002E1302">
        <w:t xml:space="preserve"> </w:t>
      </w:r>
      <w:r w:rsidR="007F7B54">
        <w:rPr>
          <w:noProof/>
        </w:rPr>
        <mc:AlternateContent>
          <mc:Choice Requires="wpc">
            <w:drawing>
              <wp:inline distT="0" distB="0" distL="0" distR="0">
                <wp:extent cx="7638415" cy="5839460"/>
                <wp:effectExtent l="0" t="0" r="0" b="0"/>
                <wp:docPr id="177" name="Полотно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513701" y="81301"/>
                            <a:ext cx="856002" cy="292703"/>
                          </a:xfrm>
                          <a:prstGeom prst="flowChartAlternateProcess">
                            <a:avLst/>
                          </a:prstGeom>
                          <a:solidFill>
                            <a:srgbClr val="D6E3B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4B19" w:rsidRPr="00E3660E" w:rsidRDefault="00154B19" w:rsidP="00BC728D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3660E">
                                <w:rPr>
                                  <w:b/>
                                  <w:sz w:val="18"/>
                                  <w:szCs w:val="18"/>
                                </w:rPr>
                                <w:t>1 семестр</w:t>
                              </w:r>
                            </w:p>
                            <w:p w:rsidR="00154B19" w:rsidRPr="00A03F56" w:rsidRDefault="00154B19" w:rsidP="00BC728D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3242906" y="116201"/>
                            <a:ext cx="959502" cy="290203"/>
                          </a:xfrm>
                          <a:prstGeom prst="flowChartAlternateProcess">
                            <a:avLst/>
                          </a:prstGeom>
                          <a:solidFill>
                            <a:srgbClr val="D6E3B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4B19" w:rsidRPr="00275B65" w:rsidRDefault="00154B19" w:rsidP="00BC728D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275B65">
                                <w:rPr>
                                  <w:b/>
                                  <w:sz w:val="18"/>
                                  <w:szCs w:val="18"/>
                                </w:rPr>
                                <w:t>3 семестр</w:t>
                              </w:r>
                            </w:p>
                            <w:p w:rsidR="00154B19" w:rsidRPr="00A03F56" w:rsidRDefault="00154B19" w:rsidP="00BC728D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4538309" y="118101"/>
                            <a:ext cx="1015402" cy="290803"/>
                          </a:xfrm>
                          <a:prstGeom prst="flowChartAlternateProcess">
                            <a:avLst/>
                          </a:prstGeom>
                          <a:solidFill>
                            <a:srgbClr val="D6E3B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4B19" w:rsidRPr="00275B65" w:rsidRDefault="00154B19" w:rsidP="00BC728D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275B65">
                                <w:rPr>
                                  <w:b/>
                                  <w:sz w:val="18"/>
                                  <w:szCs w:val="18"/>
                                </w:rPr>
                                <w:t>4 семестр</w:t>
                              </w:r>
                            </w:p>
                            <w:p w:rsidR="00154B19" w:rsidRPr="00A03F56" w:rsidRDefault="00154B19" w:rsidP="00BC728D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872604" y="570206"/>
                            <a:ext cx="1015402" cy="472505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2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2E65B8" w:rsidRDefault="00154B19" w:rsidP="00BC728D">
                              <w:pPr>
                                <w:ind w:left="-142" w:right="-53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2E65B8">
                                <w:rPr>
                                  <w:iCs/>
                                  <w:sz w:val="16"/>
                                  <w:szCs w:val="16"/>
                                </w:rPr>
                                <w:t>Україна в контексті світового розвитку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436301" y="4413845"/>
                            <a:ext cx="2497405" cy="250203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1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2E65B8" w:rsidRDefault="00154B19" w:rsidP="00BC728D">
                              <w:pPr>
                                <w:ind w:left="-142" w:right="-128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2E65B8">
                                <w:rPr>
                                  <w:sz w:val="16"/>
                                  <w:szCs w:val="16"/>
                                </w:rPr>
                                <w:t xml:space="preserve">Українська мова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(</w:t>
                              </w:r>
                              <w:r w:rsidRPr="002E65B8">
                                <w:rPr>
                                  <w:sz w:val="16"/>
                                  <w:szCs w:val="16"/>
                                </w:rPr>
                                <w:t>за проф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есійним</w:t>
                              </w:r>
                              <w:r w:rsidRPr="002E65B8">
                                <w:rPr>
                                  <w:sz w:val="16"/>
                                  <w:szCs w:val="16"/>
                                </w:rPr>
                                <w:t xml:space="preserve"> спрямуванням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  <w:p w:rsidR="00154B19" w:rsidRPr="002E65B8" w:rsidRDefault="00154B19" w:rsidP="00BC728D">
                              <w:pPr>
                                <w:rPr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436301" y="2077721"/>
                            <a:ext cx="2479005" cy="457205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2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C61EDC" w:rsidRDefault="00154B19" w:rsidP="00BC728D">
                              <w:pPr>
                                <w:ind w:left="-142" w:right="-18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C61EDC">
                                <w:rPr>
                                  <w:sz w:val="16"/>
                                  <w:szCs w:val="16"/>
                                </w:rPr>
                                <w:t xml:space="preserve">Фізична культура (Фізичне виховання. Основи здорового способу життя. Психологія стресу і </w:t>
                              </w:r>
                              <w:proofErr w:type="spellStart"/>
                              <w:r w:rsidRPr="00C61EDC">
                                <w:rPr>
                                  <w:sz w:val="16"/>
                                  <w:szCs w:val="16"/>
                                </w:rPr>
                                <w:t>стресостійкості</w:t>
                              </w:r>
                              <w:proofErr w:type="spellEnd"/>
                              <w:r w:rsidRPr="00C61EDC">
                                <w:rPr>
                                  <w:sz w:val="16"/>
                                  <w:szCs w:val="16"/>
                                </w:rPr>
                                <w:t xml:space="preserve"> особистості)</w:t>
                              </w:r>
                            </w:p>
                            <w:p w:rsidR="00154B19" w:rsidRPr="002E65B8" w:rsidRDefault="00154B19" w:rsidP="00BC728D">
                              <w:pPr>
                                <w:ind w:right="-57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538309" y="1645317"/>
                            <a:ext cx="1160802" cy="382204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1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CB3EF2" w:rsidRDefault="00154B19" w:rsidP="00BC728D">
                              <w:pPr>
                                <w:jc w:val="center"/>
                                <w:rPr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Маркетингова діяльність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436301" y="4736449"/>
                            <a:ext cx="2522805" cy="237502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1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D05A82" w:rsidRDefault="00154B19" w:rsidP="00BC728D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Економічна теорія (мікро- та макроекономіка)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1950704" y="116201"/>
                            <a:ext cx="840102" cy="292703"/>
                          </a:xfrm>
                          <a:prstGeom prst="flowChartAlternateProcess">
                            <a:avLst/>
                          </a:prstGeom>
                          <a:solidFill>
                            <a:srgbClr val="D6E3BC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154B19" w:rsidRPr="00E3660E" w:rsidRDefault="00154B19" w:rsidP="00BC728D">
                              <w:pPr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3660E">
                                <w:rPr>
                                  <w:b/>
                                  <w:sz w:val="18"/>
                                  <w:szCs w:val="18"/>
                                </w:rPr>
                                <w:t>2 семестр</w:t>
                              </w:r>
                            </w:p>
                            <w:p w:rsidR="00154B19" w:rsidRPr="00A03F56" w:rsidRDefault="00154B19" w:rsidP="00BC728D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1872604" y="1084611"/>
                            <a:ext cx="1015402" cy="56570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2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2E65B8" w:rsidRDefault="00154B19" w:rsidP="00BC728D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2E65B8">
                                <w:rPr>
                                  <w:sz w:val="16"/>
                                  <w:szCs w:val="16"/>
                                </w:rPr>
                                <w:t>Основи наукових досліджень та академічного письма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6"/>
                        <wps:cNvSpPr>
                          <a:spLocks noChangeArrowheads="1"/>
                        </wps:cNvSpPr>
                        <wps:spPr bwMode="auto">
                          <a:xfrm>
                            <a:off x="436301" y="511805"/>
                            <a:ext cx="1132202" cy="57280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2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2E65B8" w:rsidRDefault="00154B19" w:rsidP="00BC728D">
                              <w:pPr>
                                <w:ind w:left="-142" w:right="-168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2E65B8">
                                <w:rPr>
                                  <w:sz w:val="16"/>
                                  <w:szCs w:val="16"/>
                                </w:rPr>
                                <w:t>Основи навчання студентів (самоуправління навчанням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3276006" y="5070452"/>
                            <a:ext cx="2573005" cy="303503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accent6">
                                  <a:lumMod val="60000"/>
                                  <a:lumOff val="40000"/>
                                </a:schemeClr>
                              </a:gs>
                              <a:gs pos="50000">
                                <a:schemeClr val="accent6">
                                  <a:lumMod val="20000"/>
                                  <a:lumOff val="80000"/>
                                </a:schemeClr>
                              </a:gs>
                              <a:gs pos="100000">
                                <a:schemeClr val="accent6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6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EB186F" w:rsidRDefault="00154B19" w:rsidP="00BC728D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Навчальна практика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436301" y="2637827"/>
                            <a:ext cx="1132202" cy="488305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1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2E65B8" w:rsidRDefault="00154B19" w:rsidP="00BC728D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E6490C">
                                <w:rPr>
                                  <w:sz w:val="16"/>
                                  <w:szCs w:val="16"/>
                                </w:rPr>
                                <w:t xml:space="preserve">Вступ до спеціальності з історією </w:t>
                              </w:r>
                              <w:proofErr w:type="spellStart"/>
                              <w:r w:rsidRPr="00E6490C">
                                <w:rPr>
                                  <w:sz w:val="16"/>
                                  <w:szCs w:val="16"/>
                                </w:rPr>
                                <w:t>маркетинга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436301" y="1751318"/>
                            <a:ext cx="2479005" cy="276203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2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2E65B8" w:rsidRDefault="00154B19" w:rsidP="00BC728D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2E65B8">
                                <w:rPr>
                                  <w:sz w:val="16"/>
                                  <w:szCs w:val="16"/>
                                </w:rPr>
                                <w:t>Інформаційні технології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861804" y="2637827"/>
                            <a:ext cx="1026202" cy="418404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2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2E65B8" w:rsidRDefault="00154B19" w:rsidP="00BC728D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2E65B8">
                                <w:rPr>
                                  <w:sz w:val="16"/>
                                  <w:szCs w:val="16"/>
                                </w:rPr>
                                <w:t>Інклюзивне суспільство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21"/>
                        <wps:cNvSpPr>
                          <a:spLocks noChangeArrowheads="1"/>
                        </wps:cNvSpPr>
                        <wps:spPr bwMode="auto">
                          <a:xfrm>
                            <a:off x="3288006" y="3546436"/>
                            <a:ext cx="2524805" cy="324503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1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2E65B8" w:rsidRDefault="00154B19" w:rsidP="00BC728D">
                              <w:pPr>
                                <w:ind w:left="-142" w:right="-40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2E65B8">
                                <w:rPr>
                                  <w:sz w:val="16"/>
                                  <w:szCs w:val="16"/>
                                </w:rPr>
                                <w:t xml:space="preserve">Іноземна </w:t>
                              </w:r>
                              <w:r w:rsidRPr="001376B1">
                                <w:rPr>
                                  <w:sz w:val="16"/>
                                  <w:szCs w:val="16"/>
                                </w:rPr>
                                <w:t>мова (за професійним спрямуванням)</w:t>
                              </w:r>
                            </w:p>
                            <w:p w:rsidR="00154B19" w:rsidRPr="00FF14D1" w:rsidRDefault="00154B19" w:rsidP="00BC728D">
                              <w:pPr>
                                <w:ind w:left="-142" w:right="-148"/>
                                <w:jc w:val="center"/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436301" y="1123312"/>
                            <a:ext cx="1132202" cy="58100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2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2E65B8" w:rsidRDefault="00154B19" w:rsidP="00BC728D">
                              <w:pPr>
                                <w:ind w:left="-142" w:right="-128"/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Права людини та верховенство права в сучасних реаліях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436301" y="4051942"/>
                            <a:ext cx="1132202" cy="308603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1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2E65B8" w:rsidRDefault="00154B19" w:rsidP="00BC728D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2E65B8">
                                <w:rPr>
                                  <w:sz w:val="16"/>
                                  <w:szCs w:val="16"/>
                                </w:rPr>
                                <w:t>Менеджмент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3276006" y="2390775"/>
                            <a:ext cx="957502" cy="295274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1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B23549" w:rsidRDefault="00154B19" w:rsidP="00BC728D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Товарознавство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3242906" y="1123312"/>
                            <a:ext cx="972902" cy="409574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1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B23549" w:rsidRDefault="00154B19" w:rsidP="00BC728D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B23549">
                                <w:rPr>
                                  <w:sz w:val="16"/>
                                  <w:szCs w:val="16"/>
                                </w:rPr>
                                <w:t>Економіка підприємства</w:t>
                              </w:r>
                            </w:p>
                            <w:p w:rsidR="00154B19" w:rsidRPr="002E65B8" w:rsidRDefault="00154B19" w:rsidP="00BC728D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3288006" y="3126132"/>
                            <a:ext cx="2524805" cy="337803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1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CB3EF2" w:rsidRDefault="00154B19" w:rsidP="00BC728D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CB3EF2">
                                <w:rPr>
                                  <w:sz w:val="16"/>
                                  <w:szCs w:val="16"/>
                                </w:rPr>
                                <w:t>Маркетинг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3828408" y="83810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436301" y="3627137"/>
                            <a:ext cx="1132202" cy="370204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1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2E65B8" w:rsidRDefault="00154B19" w:rsidP="00BC728D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Основи підприємництва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3309581" y="4332581"/>
                            <a:ext cx="990602" cy="268003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2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CB3EF2" w:rsidRDefault="00154B19" w:rsidP="00BC728D">
                              <w:pPr>
                                <w:jc w:val="center"/>
                                <w:rPr>
                                  <w:szCs w:val="16"/>
                                </w:rPr>
                              </w:pPr>
                              <w:r w:rsidRPr="00CB3EF2">
                                <w:rPr>
                                  <w:sz w:val="16"/>
                                  <w:szCs w:val="16"/>
                                </w:rPr>
                                <w:t>ВК 1.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637409" y="3997341"/>
                            <a:ext cx="1175402" cy="268003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1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CB3EF2" w:rsidRDefault="00154B19" w:rsidP="00BC728D">
                              <w:pPr>
                                <w:jc w:val="center"/>
                                <w:rPr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ВК 2.2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3288006" y="3997341"/>
                            <a:ext cx="995702" cy="268003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1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CB3EF2" w:rsidRDefault="00154B19" w:rsidP="00BC728D">
                              <w:pPr>
                                <w:jc w:val="center"/>
                                <w:rPr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ВК 2.1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236"/>
                        <wps:cNvCnPr>
                          <a:cxnSpLocks noChangeShapeType="1"/>
                          <a:stCxn id="13" idx="3"/>
                          <a:endCxn id="13" idx="3"/>
                        </wps:cNvCnPr>
                        <wps:spPr bwMode="auto">
                          <a:xfrm>
                            <a:off x="1568503" y="2882230"/>
                            <a:ext cx="100" cy="10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4432309" y="4577747"/>
                            <a:ext cx="1416703" cy="396204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accent6">
                                  <a:lumMod val="60000"/>
                                  <a:lumOff val="40000"/>
                                </a:schemeClr>
                              </a:gs>
                              <a:gs pos="50000">
                                <a:schemeClr val="accent6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6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6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6">
                                <a:lumMod val="50000"/>
                                <a:lumOff val="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7C21D5" w:rsidRDefault="00154B19" w:rsidP="00BC728D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7C21D5">
                                <w:rPr>
                                  <w:sz w:val="22"/>
                                  <w:szCs w:val="22"/>
                                </w:rPr>
                                <w:t xml:space="preserve">Кваліфікаційний </w:t>
                              </w:r>
                            </w:p>
                            <w:p w:rsidR="00154B19" w:rsidRPr="007C21D5" w:rsidRDefault="00154B19" w:rsidP="00BC728D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7C21D5">
                                <w:rPr>
                                  <w:sz w:val="22"/>
                                  <w:szCs w:val="22"/>
                                </w:rPr>
                                <w:t>іспит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872604" y="3126132"/>
                            <a:ext cx="1024902" cy="617206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2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2E65B8" w:rsidRDefault="00154B19" w:rsidP="00BC728D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471823">
                                <w:rPr>
                                  <w:sz w:val="16"/>
                                  <w:szCs w:val="16"/>
                                </w:rPr>
                                <w:t>Охорона праці, безпека життєдіяльності та цивільний захист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4538309" y="570206"/>
                            <a:ext cx="1129702" cy="342904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1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F05F40" w:rsidRDefault="00154B19" w:rsidP="00BC728D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 w:rsidRPr="00F05F40">
                                <w:rPr>
                                  <w:sz w:val="18"/>
                                  <w:szCs w:val="18"/>
                                </w:rPr>
                                <w:t>Командотворення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436301" y="3202933"/>
                            <a:ext cx="1132202" cy="343504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1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2E65B8" w:rsidRDefault="00154B19" w:rsidP="00BC728D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Теорія маркетингу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4538309" y="1042711"/>
                            <a:ext cx="1132202" cy="476805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1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2E65B8" w:rsidRDefault="00154B19" w:rsidP="00BC728D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Ризики в маркетинговій діяльності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3260106" y="1628775"/>
                            <a:ext cx="973402" cy="704849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1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CB3EF2" w:rsidRDefault="00154B19" w:rsidP="00BC728D">
                              <w:pPr>
                                <w:jc w:val="center"/>
                                <w:rPr>
                                  <w:szCs w:val="16"/>
                                </w:rPr>
                              </w:pPr>
                              <w:r w:rsidRPr="000E3EFB">
                                <w:rPr>
                                  <w:sz w:val="16"/>
                                  <w:szCs w:val="16"/>
                                </w:rPr>
                                <w:t>Інформаційні системи і технології в галузі маркетингу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436301" y="5070452"/>
                            <a:ext cx="2504405" cy="309303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accent6">
                                  <a:lumMod val="60000"/>
                                  <a:lumOff val="40000"/>
                                </a:schemeClr>
                              </a:gs>
                              <a:gs pos="50000">
                                <a:schemeClr val="accent6">
                                  <a:lumMod val="20000"/>
                                  <a:lumOff val="80000"/>
                                </a:schemeClr>
                              </a:gs>
                              <a:gs pos="100000">
                                <a:schemeClr val="accent6">
                                  <a:lumMod val="60000"/>
                                  <a:lumOff val="40000"/>
                                </a:schemeClr>
                              </a:gs>
                            </a:gsLst>
                            <a:lin ang="18900000" scaled="1"/>
                          </a:gradFill>
                          <a:ln w="12700">
                            <a:solidFill>
                              <a:schemeClr val="accent6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6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2E65B8" w:rsidRDefault="00154B19" w:rsidP="00943D86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943D86">
                                <w:rPr>
                                  <w:sz w:val="16"/>
                                  <w:szCs w:val="16"/>
                                </w:rPr>
                                <w:t>Навчальна (</w:t>
                              </w:r>
                              <w:proofErr w:type="spellStart"/>
                              <w:r w:rsidRPr="00943D86">
                                <w:rPr>
                                  <w:sz w:val="16"/>
                                  <w:szCs w:val="16"/>
                                </w:rPr>
                                <w:t>онайомча</w:t>
                              </w:r>
                              <w:proofErr w:type="spellEnd"/>
                              <w:r w:rsidRPr="00943D86">
                                <w:rPr>
                                  <w:sz w:val="16"/>
                                  <w:szCs w:val="16"/>
                                </w:rPr>
                                <w:t>) практика</w:t>
                              </w:r>
                            </w:p>
                            <w:p w:rsidR="00154B19" w:rsidRPr="002E65B8" w:rsidRDefault="00154B19" w:rsidP="00BC728D">
                              <w:pP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3288006" y="2733675"/>
                            <a:ext cx="1000802" cy="322557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1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1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1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154B19" w:rsidRPr="00CB3EF2" w:rsidRDefault="00154B19" w:rsidP="00BC728D">
                              <w:pPr>
                                <w:jc w:val="center"/>
                                <w:rPr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Маркетингові дослідження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3242906" y="597191"/>
                            <a:ext cx="990600" cy="445519"/>
                          </a:xfrm>
                          <a:prstGeom prst="rect">
                            <a:avLst/>
                          </a:prstGeom>
                          <a:gradFill rotWithShape="0">
                            <a:gsLst>
                              <a:gs pos="0">
                                <a:schemeClr val="lt1">
                                  <a:lumMod val="100000"/>
                                  <a:lumOff val="0"/>
                                </a:schemeClr>
                              </a:gs>
                              <a:gs pos="100000">
                                <a:schemeClr val="accent2">
                                  <a:lumMod val="40000"/>
                                  <a:lumOff val="60000"/>
                                </a:schemeClr>
                              </a:gs>
                            </a:gsLst>
                            <a:lin ang="5400000" scaled="1"/>
                          </a:gradFill>
                          <a:ln w="12700">
                            <a:solidFill>
                              <a:schemeClr val="accent2">
                                <a:lumMod val="60000"/>
                                <a:lumOff val="40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>
                            <a:outerShdw dist="28398" dir="3806097" algn="ctr" rotWithShape="0">
                              <a:schemeClr val="accent2">
                                <a:lumMod val="50000"/>
                                <a:lumOff val="0"/>
                                <a:alpha val="50000"/>
                              </a:schemeClr>
                            </a:outerShdw>
                          </a:effectLst>
                        </wps:spPr>
                        <wps:txbx>
                          <w:txbxContent>
                            <w:p w:rsidR="00712CD4" w:rsidRPr="00712CD4" w:rsidRDefault="00712CD4" w:rsidP="00712CD4">
                              <w:pPr>
                                <w:pStyle w:val="af1"/>
                                <w:spacing w:before="0" w:beforeAutospacing="0" w:after="0" w:afterAutospacing="0"/>
                                <w:jc w:val="center"/>
                                <w:rPr>
                                  <w:lang w:val="uk-UA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  <w:lang w:val="uk-UA"/>
                                </w:rPr>
                                <w:t>Основи національного спротиву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40" o:spid="_x0000_s1026" editas="canvas" style="width:601.45pt;height:459.8pt;mso-position-horizontal-relative:char;mso-position-vertical-relative:line" coordsize="76384,583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76384;height:58394;visibility:visible;mso-wrap-style:square">
                  <v:fill o:detectmouseclick="t"/>
                  <v:path o:connecttype="none"/>
                </v:shape>
                <v:shapetype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AutoShape 4" o:spid="_x0000_s1028" type="#_x0000_t176" style="position:absolute;left:5137;top:813;width:8560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" fillcolor="#d6e3bc">
                  <v:textbox>
                    <w:txbxContent>
                      <w:p w:rsidR="00154B19" w:rsidRPr="00E3660E" w:rsidRDefault="00154B19" w:rsidP="00BC728D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3660E">
                          <w:rPr>
                            <w:b/>
                            <w:sz w:val="18"/>
                            <w:szCs w:val="18"/>
                          </w:rPr>
                          <w:t>1 семестр</w:t>
                        </w:r>
                      </w:p>
                      <w:p w:rsidR="00154B19" w:rsidRPr="00A03F56" w:rsidRDefault="00154B19" w:rsidP="00BC728D"/>
                    </w:txbxContent>
                  </v:textbox>
                </v:shape>
                <v:shape id="AutoShape 5" o:spid="_x0000_s1029" type="#_x0000_t176" style="position:absolute;left:32429;top:1162;width:9595;height:2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" fillcolor="#d6e3bc">
                  <v:textbox>
                    <w:txbxContent>
                      <w:p w:rsidR="00154B19" w:rsidRPr="00275B65" w:rsidRDefault="00154B19" w:rsidP="00BC728D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275B65">
                          <w:rPr>
                            <w:b/>
                            <w:sz w:val="18"/>
                            <w:szCs w:val="18"/>
                          </w:rPr>
                          <w:t>3 семестр</w:t>
                        </w:r>
                      </w:p>
                      <w:p w:rsidR="00154B19" w:rsidRPr="00A03F56" w:rsidRDefault="00154B19" w:rsidP="00BC728D"/>
                    </w:txbxContent>
                  </v:textbox>
                </v:shape>
                <v:shape id="AutoShape 8" o:spid="_x0000_s1030" type="#_x0000_t176" style="position:absolute;left:45383;top:1181;width:10154;height:29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" fillcolor="#d6e3bc">
                  <v:textbox>
                    <w:txbxContent>
                      <w:p w:rsidR="00154B19" w:rsidRPr="00275B65" w:rsidRDefault="00154B19" w:rsidP="00BC728D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275B65">
                          <w:rPr>
                            <w:b/>
                            <w:sz w:val="18"/>
                            <w:szCs w:val="18"/>
                          </w:rPr>
                          <w:t>4 семестр</w:t>
                        </w:r>
                      </w:p>
                      <w:p w:rsidR="00154B19" w:rsidRPr="00A03F56" w:rsidRDefault="00154B19" w:rsidP="00BC728D"/>
                    </w:txbxContent>
                  </v:textbox>
                </v:shape>
                <v:rect id="Rectangle 9" o:spid="_x0000_s1031" style="position:absolute;left:18726;top:5702;width:10154;height:47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" fillcolor="white [3201]" strokecolor="#f4b083 [1941]" strokeweight="1pt">
                  <v:fill color2="#f7caac [1301]" focus="100%" type="gradient"/>
                  <v:shadow on="t" color="#823b0b [1605]" opacity=".5" offset="1pt"/>
                  <v:textbox>
                    <w:txbxContent>
                      <w:p w:rsidR="00154B19" w:rsidRPr="002E65B8" w:rsidRDefault="00154B19" w:rsidP="00BC728D">
                        <w:pPr>
                          <w:ind w:left="-142" w:right="-53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2E65B8">
                          <w:rPr>
                            <w:iCs/>
                            <w:sz w:val="16"/>
                            <w:szCs w:val="16"/>
                          </w:rPr>
                          <w:t>Україна в контексті світового розвитку</w:t>
                        </w:r>
                      </w:p>
                    </w:txbxContent>
                  </v:textbox>
                </v:rect>
                <v:rect id="Rectangle 10" o:spid="_x0000_s1032" style="position:absolute;left:4363;top:44138;width:24974;height:25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" fillcolor="white [3201]" strokecolor="#9cc2e5 [1940]" strokeweight="1pt">
                  <v:fill color2="#bdd6ee [1300]" focus="100%" type="gradient"/>
                  <v:shadow on="t" color="#1f4d78 [1604]" opacity=".5" offset="1pt"/>
                  <v:textbox>
                    <w:txbxContent>
                      <w:p w:rsidR="00154B19" w:rsidRPr="002E65B8" w:rsidRDefault="00154B19" w:rsidP="00BC728D">
                        <w:pPr>
                          <w:ind w:left="-142" w:right="-128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2E65B8">
                          <w:rPr>
                            <w:sz w:val="16"/>
                            <w:szCs w:val="16"/>
                          </w:rPr>
                          <w:t xml:space="preserve">Українська мова </w:t>
                        </w:r>
                        <w:r>
                          <w:rPr>
                            <w:sz w:val="16"/>
                            <w:szCs w:val="16"/>
                          </w:rPr>
                          <w:t>(</w:t>
                        </w:r>
                        <w:r w:rsidRPr="002E65B8">
                          <w:rPr>
                            <w:sz w:val="16"/>
                            <w:szCs w:val="16"/>
                          </w:rPr>
                          <w:t>за проф</w:t>
                        </w:r>
                        <w:r>
                          <w:rPr>
                            <w:sz w:val="16"/>
                            <w:szCs w:val="16"/>
                          </w:rPr>
                          <w:t>есійним</w:t>
                        </w:r>
                        <w:r w:rsidRPr="002E65B8">
                          <w:rPr>
                            <w:sz w:val="16"/>
                            <w:szCs w:val="16"/>
                          </w:rPr>
                          <w:t xml:space="preserve"> спрямуванням</w:t>
                        </w:r>
                        <w:r>
                          <w:rPr>
                            <w:sz w:val="16"/>
                            <w:szCs w:val="16"/>
                          </w:rPr>
                          <w:t>)</w:t>
                        </w:r>
                      </w:p>
                      <w:p w:rsidR="00154B19" w:rsidRPr="002E65B8" w:rsidRDefault="00154B19" w:rsidP="00BC728D">
                        <w:pPr>
                          <w:rPr>
                            <w:szCs w:val="16"/>
                          </w:rPr>
                        </w:pPr>
                      </w:p>
                    </w:txbxContent>
                  </v:textbox>
                </v:rect>
                <v:rect id="Rectangle 11" o:spid="_x0000_s1033" style="position:absolute;left:4363;top:20777;width:24790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" fillcolor="white [3201]" strokecolor="#f4b083 [1941]" strokeweight="1pt">
                  <v:fill color2="#f7caac [1301]" focus="100%" type="gradient"/>
                  <v:shadow on="t" color="#823b0b [1605]" opacity=".5" offset="1pt"/>
                  <v:textbox>
                    <w:txbxContent>
                      <w:p w:rsidR="00154B19" w:rsidRPr="00C61EDC" w:rsidRDefault="00154B19" w:rsidP="00BC728D">
                        <w:pPr>
                          <w:ind w:left="-142" w:right="-18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C61EDC">
                          <w:rPr>
                            <w:sz w:val="16"/>
                            <w:szCs w:val="16"/>
                          </w:rPr>
                          <w:t xml:space="preserve">Фізична культура (Фізичне виховання. Основи здорового способу життя. Психологія стресу і </w:t>
                        </w:r>
                        <w:proofErr w:type="spellStart"/>
                        <w:r w:rsidRPr="00C61EDC">
                          <w:rPr>
                            <w:sz w:val="16"/>
                            <w:szCs w:val="16"/>
                          </w:rPr>
                          <w:t>стресостійкості</w:t>
                        </w:r>
                        <w:proofErr w:type="spellEnd"/>
                        <w:r w:rsidRPr="00C61EDC">
                          <w:rPr>
                            <w:sz w:val="16"/>
                            <w:szCs w:val="16"/>
                          </w:rPr>
                          <w:t xml:space="preserve"> особистості)</w:t>
                        </w:r>
                      </w:p>
                      <w:p w:rsidR="00154B19" w:rsidRPr="002E65B8" w:rsidRDefault="00154B19" w:rsidP="00BC728D">
                        <w:pPr>
                          <w:ind w:right="-57"/>
                          <w:jc w:val="center"/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Rectangle 12" o:spid="_x0000_s1034" style="position:absolute;left:45383;top:16453;width:11608;height:3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" fillcolor="white [3201]" strokecolor="#9cc2e5 [1940]" strokeweight="1pt">
                  <v:fill color2="#bdd6ee [1300]" focus="100%" type="gradient"/>
                  <v:shadow on="t" color="#1f4d78 [1604]" opacity=".5" offset="1pt"/>
                  <v:textbox>
                    <w:txbxContent>
                      <w:p w:rsidR="00154B19" w:rsidRPr="00CB3EF2" w:rsidRDefault="00154B19" w:rsidP="00BC728D">
                        <w:pPr>
                          <w:jc w:val="center"/>
                          <w:rPr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Маркетингова діяльність</w:t>
                        </w:r>
                      </w:p>
                    </w:txbxContent>
                  </v:textbox>
                </v:rect>
                <v:rect id="Rectangle 13" o:spid="_x0000_s1035" style="position:absolute;left:4363;top:47364;width:25228;height:23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" fillcolor="white [3201]" strokecolor="#9cc2e5 [1940]" strokeweight="1pt">
                  <v:fill color2="#bdd6ee [1300]" focus="100%" type="gradient"/>
                  <v:shadow on="t" color="#1f4d78 [1604]" opacity=".5" offset="1pt"/>
                  <v:textbox>
                    <w:txbxContent>
                      <w:p w:rsidR="00154B19" w:rsidRPr="00D05A82" w:rsidRDefault="00154B19" w:rsidP="00BC728D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Економічна теорія (мікро- та макроекономіка)</w:t>
                        </w:r>
                      </w:p>
                    </w:txbxContent>
                  </v:textbox>
                </v:rect>
                <v:shape id="AutoShape 14" o:spid="_x0000_s1036" type="#_x0000_t176" style="position:absolute;left:19507;top:1162;width:8401;height:29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" fillcolor="#d6e3bc">
                  <v:textbox>
                    <w:txbxContent>
                      <w:p w:rsidR="00154B19" w:rsidRPr="00E3660E" w:rsidRDefault="00154B19" w:rsidP="00BC728D">
                        <w:pPr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3660E">
                          <w:rPr>
                            <w:b/>
                            <w:sz w:val="18"/>
                            <w:szCs w:val="18"/>
                          </w:rPr>
                          <w:t>2 семестр</w:t>
                        </w:r>
                      </w:p>
                      <w:p w:rsidR="00154B19" w:rsidRPr="00A03F56" w:rsidRDefault="00154B19" w:rsidP="00BC728D"/>
                    </w:txbxContent>
                  </v:textbox>
                </v:shape>
                <v:rect id="Rectangle 15" o:spid="_x0000_s1037" style="position:absolute;left:18726;top:10846;width:10154;height:56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" fillcolor="white [3201]" strokecolor="#f4b083 [1941]" strokeweight="1pt">
                  <v:fill color2="#f7caac [1301]" focus="100%" type="gradient"/>
                  <v:shadow on="t" color="#823b0b [1605]" opacity=".5" offset="1pt"/>
                  <v:textbox>
                    <w:txbxContent>
                      <w:p w:rsidR="00154B19" w:rsidRPr="002E65B8" w:rsidRDefault="00154B19" w:rsidP="00BC728D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2E65B8">
                          <w:rPr>
                            <w:sz w:val="16"/>
                            <w:szCs w:val="16"/>
                          </w:rPr>
                          <w:t>Основи наукових досліджень та академічного письма</w:t>
                        </w:r>
                      </w:p>
                    </w:txbxContent>
                  </v:textbox>
                </v:rect>
                <v:rect id="Rectangle 16" o:spid="_x0000_s1038" style="position:absolute;left:4363;top:5118;width:11322;height:57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" fillcolor="white [3201]" strokecolor="#f4b083 [1941]" strokeweight="1pt">
                  <v:fill color2="#f7caac [1301]" focus="100%" type="gradient"/>
                  <v:shadow on="t" color="#823b0b [1605]" opacity=".5" offset="1pt"/>
                  <v:textbox>
                    <w:txbxContent>
                      <w:p w:rsidR="00154B19" w:rsidRPr="002E65B8" w:rsidRDefault="00154B19" w:rsidP="00BC728D">
                        <w:pPr>
                          <w:ind w:left="-142" w:right="-168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2E65B8">
                          <w:rPr>
                            <w:sz w:val="16"/>
                            <w:szCs w:val="16"/>
                          </w:rPr>
                          <w:t>Основи навчання студентів (самоуправління навчанням</w:t>
                        </w:r>
                      </w:p>
                    </w:txbxContent>
                  </v:textbox>
                </v:rect>
                <v:rect id="Rectangle 17" o:spid="_x0000_s1039" style="position:absolute;left:32760;top:50704;width:25730;height:30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" fillcolor="#a8d08d [1945]" strokecolor="#a8d08d [1945]" strokeweight="1pt">
                  <v:fill color2="#e2efd9 [665]" angle="135" focus="50%" type="gradient"/>
                  <v:shadow on="t" color="#375623 [1609]" opacity=".5" offset="1pt"/>
                  <v:textbox>
                    <w:txbxContent>
                      <w:p w:rsidR="00154B19" w:rsidRPr="00EB186F" w:rsidRDefault="00154B19" w:rsidP="00BC728D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Навчальна практика</w:t>
                        </w:r>
                      </w:p>
                    </w:txbxContent>
                  </v:textbox>
                </v:rect>
                <v:rect id="Rectangle 18" o:spid="_x0000_s1040" style="position:absolute;left:4363;top:26378;width:11322;height:4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" fillcolor="white [3201]" strokecolor="#9cc2e5 [1940]" strokeweight="1pt">
                  <v:fill color2="#bdd6ee [1300]" focus="100%" type="gradient"/>
                  <v:shadow on="t" color="#1f4d78 [1604]" opacity=".5" offset="1pt"/>
                  <v:textbox>
                    <w:txbxContent>
                      <w:p w:rsidR="00154B19" w:rsidRPr="002E65B8" w:rsidRDefault="00154B19" w:rsidP="00BC728D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E6490C">
                          <w:rPr>
                            <w:sz w:val="16"/>
                            <w:szCs w:val="16"/>
                          </w:rPr>
                          <w:t xml:space="preserve">Вступ до спеціальності з історією </w:t>
                        </w:r>
                        <w:proofErr w:type="spellStart"/>
                        <w:r w:rsidRPr="00E6490C">
                          <w:rPr>
                            <w:sz w:val="16"/>
                            <w:szCs w:val="16"/>
                          </w:rPr>
                          <w:t>маркетинга</w:t>
                        </w:r>
                        <w:proofErr w:type="spellEnd"/>
                      </w:p>
                    </w:txbxContent>
                  </v:textbox>
                </v:rect>
                <v:rect id="Rectangle 19" o:spid="_x0000_s1041" style="position:absolute;left:4363;top:17513;width:24790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" fillcolor="white [3201]" strokecolor="#f4b083 [1941]" strokeweight="1pt">
                  <v:fill color2="#f7caac [1301]" focus="100%" type="gradient"/>
                  <v:shadow on="t" color="#823b0b [1605]" opacity=".5" offset="1pt"/>
                  <v:textbox>
                    <w:txbxContent>
                      <w:p w:rsidR="00154B19" w:rsidRPr="002E65B8" w:rsidRDefault="00154B19" w:rsidP="00BC728D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2E65B8">
                          <w:rPr>
                            <w:sz w:val="16"/>
                            <w:szCs w:val="16"/>
                          </w:rPr>
                          <w:t>Інформаційні технології</w:t>
                        </w:r>
                      </w:p>
                    </w:txbxContent>
                  </v:textbox>
                </v:rect>
                <v:rect id="Rectangle 20" o:spid="_x0000_s1042" style="position:absolute;left:18618;top:26378;width:10262;height:41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" fillcolor="white [3201]" strokecolor="#f4b083 [1941]" strokeweight="1pt">
                  <v:fill color2="#f7caac [1301]" focus="100%" type="gradient"/>
                  <v:shadow on="t" color="#823b0b [1605]" opacity=".5" offset="1pt"/>
                  <v:textbox>
                    <w:txbxContent>
                      <w:p w:rsidR="00154B19" w:rsidRPr="002E65B8" w:rsidRDefault="00154B19" w:rsidP="00BC728D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2E65B8">
                          <w:rPr>
                            <w:sz w:val="16"/>
                            <w:szCs w:val="16"/>
                          </w:rPr>
                          <w:t>Інклюзивне суспільство</w:t>
                        </w:r>
                      </w:p>
                    </w:txbxContent>
                  </v:textbox>
                </v:rect>
                <v:rect id="Rectangle 21" o:spid="_x0000_s1043" style="position:absolute;left:32880;top:35464;width:25248;height:3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" fillcolor="white [3201]" strokecolor="#9cc2e5 [1940]" strokeweight="1pt">
                  <v:fill color2="#bdd6ee [1300]" focus="100%" type="gradient"/>
                  <v:shadow on="t" color="#1f4d78 [1604]" opacity=".5" offset="1pt"/>
                  <v:textbox>
                    <w:txbxContent>
                      <w:p w:rsidR="00154B19" w:rsidRPr="002E65B8" w:rsidRDefault="00154B19" w:rsidP="00BC728D">
                        <w:pPr>
                          <w:ind w:left="-142" w:right="-4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2E65B8">
                          <w:rPr>
                            <w:sz w:val="16"/>
                            <w:szCs w:val="16"/>
                          </w:rPr>
                          <w:t xml:space="preserve">Іноземна </w:t>
                        </w:r>
                        <w:r w:rsidRPr="001376B1">
                          <w:rPr>
                            <w:sz w:val="16"/>
                            <w:szCs w:val="16"/>
                          </w:rPr>
                          <w:t>мова (за професійним спрямуванням)</w:t>
                        </w:r>
                      </w:p>
                      <w:p w:rsidR="00154B19" w:rsidRPr="00FF14D1" w:rsidRDefault="00154B19" w:rsidP="00BC728D">
                        <w:pPr>
                          <w:ind w:left="-142" w:right="-148"/>
                          <w:jc w:val="center"/>
                          <w:rPr>
                            <w:color w:val="FF0000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Rectangle 23" o:spid="_x0000_s1044" style="position:absolute;left:4363;top:11233;width:11322;height:5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" fillcolor="white [3201]" strokecolor="#f4b083 [1941]" strokeweight="1pt">
                  <v:fill color2="#f7caac [1301]" focus="100%" type="gradient"/>
                  <v:shadow on="t" color="#823b0b [1605]" opacity=".5" offset="1pt"/>
                  <v:textbox>
                    <w:txbxContent>
                      <w:p w:rsidR="00154B19" w:rsidRPr="002E65B8" w:rsidRDefault="00154B19" w:rsidP="00BC728D">
                        <w:pPr>
                          <w:ind w:left="-142" w:right="-128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Права людини та верховенство права в сучасних реаліях</w:t>
                        </w:r>
                      </w:p>
                    </w:txbxContent>
                  </v:textbox>
                </v:rect>
                <v:rect id="Rectangle 24" o:spid="_x0000_s1045" style="position:absolute;left:4363;top:40519;width:11322;height:3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" fillcolor="white [3201]" strokecolor="#9cc2e5 [1940]" strokeweight="1pt">
                  <v:fill color2="#bdd6ee [1300]" focus="100%" type="gradient"/>
                  <v:shadow on="t" color="#1f4d78 [1604]" opacity=".5" offset="1pt"/>
                  <v:textbox>
                    <w:txbxContent>
                      <w:p w:rsidR="00154B19" w:rsidRPr="002E65B8" w:rsidRDefault="00154B19" w:rsidP="00BC728D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2E65B8">
                          <w:rPr>
                            <w:sz w:val="16"/>
                            <w:szCs w:val="16"/>
                          </w:rPr>
                          <w:t>Менеджмент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5" o:spid="_x0000_s1046" type="#_x0000_t202" style="position:absolute;left:32760;top:23907;width:9575;height:29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" fillcolor="white [3201]" strokecolor="#9cc2e5 [1940]" strokeweight="1pt">
                  <v:fill color2="#bdd6ee [1300]" focus="100%" type="gradient"/>
                  <v:shadow on="t" color="#1f4d78 [1604]" opacity=".5" offset="1pt"/>
                  <v:textbox>
                    <w:txbxContent>
                      <w:p w:rsidR="00154B19" w:rsidRPr="00B23549" w:rsidRDefault="00154B19" w:rsidP="00BC728D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Товарознавство</w:t>
                        </w:r>
                      </w:p>
                    </w:txbxContent>
                  </v:textbox>
                </v:shape>
                <v:shape id="Text Box 26" o:spid="_x0000_s1047" type="#_x0000_t202" style="position:absolute;left:32429;top:11233;width:9729;height:40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" fillcolor="white [3201]" strokecolor="#9cc2e5 [1940]" strokeweight="1pt">
                  <v:fill color2="#bdd6ee [1300]" focus="100%" type="gradient"/>
                  <v:shadow on="t" color="#1f4d78 [1604]" opacity=".5" offset="1pt"/>
                  <v:textbox>
                    <w:txbxContent>
                      <w:p w:rsidR="00154B19" w:rsidRPr="00B23549" w:rsidRDefault="00154B19" w:rsidP="00BC728D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B23549">
                          <w:rPr>
                            <w:sz w:val="16"/>
                            <w:szCs w:val="16"/>
                          </w:rPr>
                          <w:t>Економіка підприємства</w:t>
                        </w:r>
                      </w:p>
                      <w:p w:rsidR="00154B19" w:rsidRPr="002E65B8" w:rsidRDefault="00154B19" w:rsidP="00BC728D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Text Box 27" o:spid="_x0000_s1048" type="#_x0000_t202" style="position:absolute;left:32880;top:31261;width:25248;height:33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" fillcolor="white [3201]" strokecolor="#9cc2e5 [1940]" strokeweight="1pt">
                  <v:fill color2="#bdd6ee [1300]" focus="100%" type="gradient"/>
                  <v:shadow on="t" color="#1f4d78 [1604]" opacity=".5" offset="1pt"/>
                  <v:textbox>
                    <w:txbxContent>
                      <w:p w:rsidR="00154B19" w:rsidRPr="00CB3EF2" w:rsidRDefault="00154B19" w:rsidP="00BC728D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CB3EF2">
                          <w:rPr>
                            <w:sz w:val="16"/>
                            <w:szCs w:val="16"/>
                          </w:rPr>
                          <w:t>Маркетинг</w:t>
                        </w:r>
                      </w:p>
                    </w:txbxContent>
                  </v:textbox>
                </v:shape>
                <v:line id="Line 30" o:spid="_x0000_s1049" style="position:absolute;visibility:visible;mso-wrap-style:square" from="38284,8381" to="38284,83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">
                  <v:stroke endarrow="block"/>
                </v:line>
                <v:rect id="Rectangle 38" o:spid="_x0000_s1050" style="position:absolute;left:4363;top:36271;width:11322;height:37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" fillcolor="white [3201]" strokecolor="#9cc2e5 [1940]" strokeweight="1pt">
                  <v:fill color2="#bdd6ee [1300]" focus="100%" type="gradient"/>
                  <v:shadow on="t" color="#1f4d78 [1604]" opacity=".5" offset="1pt"/>
                  <v:textbox>
                    <w:txbxContent>
                      <w:p w:rsidR="00154B19" w:rsidRPr="002E65B8" w:rsidRDefault="00154B19" w:rsidP="00BC728D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Основи підприємництва</w:t>
                        </w:r>
                      </w:p>
                    </w:txbxContent>
                  </v:textbox>
                </v:rect>
                <v:rect id="Rectangle 12" o:spid="_x0000_s1051" style="position:absolute;left:33095;top:43325;width:9906;height:2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" fillcolor="white [3201]" strokecolor="#f4b083 [1941]" strokeweight="1pt">
                  <v:fill color2="#f7caac [1301]" focus="100%" type="gradient"/>
                  <v:shadow on="t" color="#823b0b [1605]" opacity=".5" offset="1pt"/>
                  <v:textbox>
                    <w:txbxContent>
                      <w:p w:rsidR="00154B19" w:rsidRPr="00CB3EF2" w:rsidRDefault="00154B19" w:rsidP="00BC728D">
                        <w:pPr>
                          <w:jc w:val="center"/>
                          <w:rPr>
                            <w:szCs w:val="16"/>
                          </w:rPr>
                        </w:pPr>
                        <w:r w:rsidRPr="00CB3EF2">
                          <w:rPr>
                            <w:sz w:val="16"/>
                            <w:szCs w:val="16"/>
                          </w:rPr>
                          <w:t>ВК 1.</w:t>
                        </w:r>
                        <w:r>
                          <w:rPr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rect>
                <v:rect id="Rectangle 12" o:spid="_x0000_s1052" style="position:absolute;left:46374;top:39973;width:11754;height:2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" fillcolor="white [3201]" strokecolor="#9cc2e5 [1940]" strokeweight="1pt">
                  <v:fill color2="#bdd6ee [1300]" focus="100%" type="gradient"/>
                  <v:shadow on="t" color="#1f4d78 [1604]" opacity=".5" offset="1pt"/>
                  <v:textbox>
                    <w:txbxContent>
                      <w:p w:rsidR="00154B19" w:rsidRPr="00CB3EF2" w:rsidRDefault="00154B19" w:rsidP="00BC728D">
                        <w:pPr>
                          <w:jc w:val="center"/>
                          <w:rPr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ВК 2.2</w:t>
                        </w:r>
                      </w:p>
                    </w:txbxContent>
                  </v:textbox>
                </v:rect>
                <v:rect id="Rectangle 12" o:spid="_x0000_s1053" style="position:absolute;left:32880;top:39973;width:9957;height:2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" fillcolor="white [3201]" strokecolor="#9cc2e5 [1940]" strokeweight="1pt">
                  <v:fill color2="#bdd6ee [1300]" focus="100%" type="gradient"/>
                  <v:shadow on="t" color="#1f4d78 [1604]" opacity=".5" offset="1pt"/>
                  <v:textbox>
                    <w:txbxContent>
                      <w:p w:rsidR="00154B19" w:rsidRPr="00CB3EF2" w:rsidRDefault="00154B19" w:rsidP="00BC728D">
                        <w:pPr>
                          <w:jc w:val="center"/>
                          <w:rPr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ВК 2.1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36" o:spid="_x0000_s1054" type="#_x0000_t32" style="position:absolute;left:15685;top:28822;width:1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"/>
                <v:rect id="Rectangle 17" o:spid="_x0000_s1055" style="position:absolute;left:44323;top:45777;width:14167;height:3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" fillcolor="#a8d08d [1945]" strokecolor="#70ad47 [3209]" strokeweight="1pt">
                  <v:fill color2="#70ad47 [3209]" focus="50%" type="gradient"/>
                  <v:shadow on="t" color="#375623 [1609]" offset="1pt"/>
                  <v:textbox>
                    <w:txbxContent>
                      <w:p w:rsidR="00154B19" w:rsidRPr="007C21D5" w:rsidRDefault="00154B19" w:rsidP="00BC728D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7C21D5">
                          <w:rPr>
                            <w:sz w:val="22"/>
                            <w:szCs w:val="22"/>
                          </w:rPr>
                          <w:t xml:space="preserve">Кваліфікаційний </w:t>
                        </w:r>
                      </w:p>
                      <w:p w:rsidR="00154B19" w:rsidRPr="007C21D5" w:rsidRDefault="00154B19" w:rsidP="00BC728D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7C21D5">
                          <w:rPr>
                            <w:sz w:val="22"/>
                            <w:szCs w:val="22"/>
                          </w:rPr>
                          <w:t>іспит</w:t>
                        </w:r>
                      </w:p>
                    </w:txbxContent>
                  </v:textbox>
                </v:rect>
                <v:rect id="Rectangle 7" o:spid="_x0000_s1056" style="position:absolute;left:18726;top:31261;width:10249;height:61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" fillcolor="white [3201]" strokecolor="#f4b083 [1941]" strokeweight="1pt">
                  <v:fill color2="#f7caac [1301]" focus="100%" type="gradient"/>
                  <v:shadow on="t" color="#823b0b [1605]" opacity=".5" offset="1pt"/>
                  <v:textbox>
                    <w:txbxContent>
                      <w:p w:rsidR="00154B19" w:rsidRPr="002E65B8" w:rsidRDefault="00154B19" w:rsidP="00BC728D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471823">
                          <w:rPr>
                            <w:sz w:val="16"/>
                            <w:szCs w:val="16"/>
                          </w:rPr>
                          <w:t>Охорона праці, безпека життєдіяльності та цивільний захист</w:t>
                        </w:r>
                      </w:p>
                    </w:txbxContent>
                  </v:textbox>
                </v:rect>
                <v:rect id="Rectangle 12" o:spid="_x0000_s1057" style="position:absolute;left:45383;top:5702;width:1129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" fillcolor="white [3201]" strokecolor="#9cc2e5 [1940]" strokeweight="1pt">
                  <v:fill color2="#bdd6ee [1300]" focus="100%" type="gradient"/>
                  <v:shadow on="t" color="#1f4d78 [1604]" opacity=".5" offset="1pt"/>
                  <v:textbox>
                    <w:txbxContent>
                      <w:p w:rsidR="00154B19" w:rsidRPr="00F05F40" w:rsidRDefault="00154B19" w:rsidP="00BC728D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proofErr w:type="spellStart"/>
                        <w:r w:rsidRPr="00F05F40">
                          <w:rPr>
                            <w:sz w:val="18"/>
                            <w:szCs w:val="18"/>
                          </w:rPr>
                          <w:t>Командотворення</w:t>
                        </w:r>
                        <w:proofErr w:type="spellEnd"/>
                      </w:p>
                    </w:txbxContent>
                  </v:textbox>
                </v:rect>
                <v:rect id="Rectangle 18" o:spid="_x0000_s1058" style="position:absolute;left:4363;top:32029;width:11322;height:3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" fillcolor="white [3201]" strokecolor="#9cc2e5 [1940]" strokeweight="1pt">
                  <v:fill color2="#bdd6ee [1300]" focus="100%" type="gradient"/>
                  <v:shadow on="t" color="#1f4d78 [1604]" opacity=".5" offset="1pt"/>
                  <v:textbox>
                    <w:txbxContent>
                      <w:p w:rsidR="00154B19" w:rsidRPr="002E65B8" w:rsidRDefault="00154B19" w:rsidP="00BC728D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Теорія маркетингу</w:t>
                        </w:r>
                      </w:p>
                    </w:txbxContent>
                  </v:textbox>
                </v:rect>
                <v:rect id="Rectangle 18" o:spid="_x0000_s1059" style="position:absolute;left:45383;top:10427;width:11322;height:47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" fillcolor="white [3201]" strokecolor="#9cc2e5 [1940]" strokeweight="1pt">
                  <v:fill color2="#bdd6ee [1300]" focus="100%" type="gradient"/>
                  <v:shadow on="t" color="#1f4d78 [1604]" opacity=".5" offset="1pt"/>
                  <v:textbox>
                    <w:txbxContent>
                      <w:p w:rsidR="00154B19" w:rsidRPr="002E65B8" w:rsidRDefault="00154B19" w:rsidP="00BC728D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Ризики в маркетинговій діяльності</w:t>
                        </w:r>
                      </w:p>
                    </w:txbxContent>
                  </v:textbox>
                </v:rect>
                <v:rect id="Rectangle 12" o:spid="_x0000_s1060" style="position:absolute;left:32601;top:16287;width:9734;height:7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" fillcolor="white [3201]" strokecolor="#9cc2e5 [1940]" strokeweight="1pt">
                  <v:fill color2="#bdd6ee [1300]" focus="100%" type="gradient"/>
                  <v:shadow on="t" color="#1f4d78 [1604]" opacity=".5" offset="1pt"/>
                  <v:textbox>
                    <w:txbxContent>
                      <w:p w:rsidR="00154B19" w:rsidRPr="00CB3EF2" w:rsidRDefault="00154B19" w:rsidP="00BC728D">
                        <w:pPr>
                          <w:jc w:val="center"/>
                          <w:rPr>
                            <w:szCs w:val="16"/>
                          </w:rPr>
                        </w:pPr>
                        <w:r w:rsidRPr="000E3EFB">
                          <w:rPr>
                            <w:sz w:val="16"/>
                            <w:szCs w:val="16"/>
                          </w:rPr>
                          <w:t>Інформаційні системи і технології в галузі маркетингу</w:t>
                        </w:r>
                      </w:p>
                    </w:txbxContent>
                  </v:textbox>
                </v:rect>
                <v:rect id="Rectangle 6" o:spid="_x0000_s1061" style="position:absolute;left:4363;top:50704;width:25044;height:30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" fillcolor="#a8d08d [1945]" strokecolor="#a8d08d [1945]" strokeweight="1pt">
                  <v:fill color2="#e2efd9 [665]" angle="135" focus="50%" type="gradient"/>
                  <v:shadow on="t" color="#375623 [1609]" opacity=".5" offset="1pt"/>
                  <v:textbox>
                    <w:txbxContent>
                      <w:p w:rsidR="00154B19" w:rsidRPr="002E65B8" w:rsidRDefault="00154B19" w:rsidP="00943D86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943D86">
                          <w:rPr>
                            <w:sz w:val="16"/>
                            <w:szCs w:val="16"/>
                          </w:rPr>
                          <w:t>Навчальна (</w:t>
                        </w:r>
                        <w:proofErr w:type="spellStart"/>
                        <w:r w:rsidRPr="00943D86">
                          <w:rPr>
                            <w:sz w:val="16"/>
                            <w:szCs w:val="16"/>
                          </w:rPr>
                          <w:t>онайомча</w:t>
                        </w:r>
                        <w:proofErr w:type="spellEnd"/>
                        <w:r w:rsidRPr="00943D86">
                          <w:rPr>
                            <w:sz w:val="16"/>
                            <w:szCs w:val="16"/>
                          </w:rPr>
                          <w:t>) практика</w:t>
                        </w:r>
                      </w:p>
                      <w:p w:rsidR="00154B19" w:rsidRPr="002E65B8" w:rsidRDefault="00154B19" w:rsidP="00BC728D">
                        <w:pPr>
                          <w:jc w:val="center"/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rect>
                <v:rect id="Rectangle 12" o:spid="_x0000_s1062" style="position:absolute;left:32880;top:27336;width:10008;height:3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" fillcolor="white [3201]" strokecolor="#9cc2e5 [1940]" strokeweight="1pt">
                  <v:fill color2="#bdd6ee [1300]" focus="100%" type="gradient"/>
                  <v:shadow on="t" color="#1f4d78 [1604]" opacity=".5" offset="1pt"/>
                  <v:textbox>
                    <w:txbxContent>
                      <w:p w:rsidR="00154B19" w:rsidRPr="00CB3EF2" w:rsidRDefault="00154B19" w:rsidP="00BC728D">
                        <w:pPr>
                          <w:jc w:val="center"/>
                          <w:rPr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Маркетингові дослідження</w:t>
                        </w:r>
                      </w:p>
                    </w:txbxContent>
                  </v:textbox>
                </v:rect>
                <v:rect id="Rectangle 12" o:spid="_x0000_s1063" style="position:absolute;left:32429;top:5971;width:9906;height:44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" fillcolor="white [3201]" strokecolor="#f4b083 [1941]" strokeweight="1pt">
                  <v:fill color2="#f7caac [1301]" focus="100%" type="gradient"/>
                  <v:shadow on="t" color="#823b0b [1605]" opacity=".5" offset="1pt"/>
                  <v:textbox>
                    <w:txbxContent>
                      <w:p w:rsidR="00712CD4" w:rsidRPr="00712CD4" w:rsidRDefault="00712CD4" w:rsidP="00712CD4">
                        <w:pPr>
                          <w:pStyle w:val="af1"/>
                          <w:spacing w:before="0" w:beforeAutospacing="0" w:after="0" w:afterAutospacing="0"/>
                          <w:jc w:val="center"/>
                          <w:rPr>
                            <w:lang w:val="uk-UA"/>
                          </w:rPr>
                        </w:pPr>
                        <w:r>
                          <w:rPr>
                            <w:sz w:val="16"/>
                            <w:szCs w:val="16"/>
                            <w:lang w:val="uk-UA"/>
                          </w:rPr>
                          <w:t>Основи національного спротиву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:rsidR="006142EC" w:rsidRPr="002E1302" w:rsidRDefault="002076AB" w:rsidP="002076AB">
      <w:pPr>
        <w:spacing w:line="360" w:lineRule="auto"/>
        <w:jc w:val="center"/>
        <w:rPr>
          <w:b/>
          <w:spacing w:val="20"/>
          <w:kern w:val="36"/>
          <w:sz w:val="28"/>
          <w:szCs w:val="28"/>
        </w:rPr>
      </w:pPr>
      <w:r w:rsidRPr="002E1302">
        <w:rPr>
          <w:b/>
          <w:sz w:val="28"/>
          <w:szCs w:val="28"/>
        </w:rPr>
        <w:lastRenderedPageBreak/>
        <w:t xml:space="preserve">2.3. </w:t>
      </w:r>
      <w:r w:rsidR="006142EC" w:rsidRPr="002E1302">
        <w:rPr>
          <w:b/>
          <w:sz w:val="28"/>
          <w:szCs w:val="28"/>
        </w:rPr>
        <w:t>Структурно-логічна схема вивчення компонент освітньої програми</w:t>
      </w:r>
    </w:p>
    <w:tbl>
      <w:tblPr>
        <w:tblW w:w="13482" w:type="dxa"/>
        <w:jc w:val="center"/>
        <w:tblLayout w:type="fixed"/>
        <w:tblLook w:val="00A0" w:firstRow="1" w:lastRow="0" w:firstColumn="1" w:lastColumn="0" w:noHBand="0" w:noVBand="0"/>
      </w:tblPr>
      <w:tblGrid>
        <w:gridCol w:w="4213"/>
        <w:gridCol w:w="811"/>
        <w:gridCol w:w="3867"/>
        <w:gridCol w:w="487"/>
        <w:gridCol w:w="4104"/>
      </w:tblGrid>
      <w:tr w:rsidR="002F713E" w:rsidRPr="002E1302" w:rsidTr="00EB2A6E">
        <w:trPr>
          <w:jc w:val="center"/>
        </w:trPr>
        <w:tc>
          <w:tcPr>
            <w:tcW w:w="4213" w:type="dxa"/>
            <w:shd w:val="clear" w:color="auto" w:fill="FDE9D9"/>
            <w:vAlign w:val="center"/>
          </w:tcPr>
          <w:p w:rsidR="002F713E" w:rsidRPr="002E1302" w:rsidRDefault="002F713E" w:rsidP="00273A7A">
            <w:pPr>
              <w:jc w:val="center"/>
            </w:pPr>
            <w:r w:rsidRPr="002E1302">
              <w:t>Основи навчання студентів (самоуправління навчанням)</w:t>
            </w:r>
          </w:p>
        </w:tc>
        <w:tc>
          <w:tcPr>
            <w:tcW w:w="811" w:type="dxa"/>
            <w:vAlign w:val="center"/>
          </w:tcPr>
          <w:p w:rsidR="002F713E" w:rsidRPr="002E1302" w:rsidRDefault="002F713E" w:rsidP="00273A7A">
            <w:pPr>
              <w:jc w:val="center"/>
            </w:pPr>
            <w:r w:rsidRPr="002E1302">
              <w:sym w:font="Symbol" w:char="F0DE"/>
            </w:r>
          </w:p>
        </w:tc>
        <w:tc>
          <w:tcPr>
            <w:tcW w:w="3867" w:type="dxa"/>
            <w:shd w:val="clear" w:color="auto" w:fill="FDE9D9"/>
            <w:vAlign w:val="center"/>
          </w:tcPr>
          <w:p w:rsidR="002F713E" w:rsidRPr="002E1302" w:rsidRDefault="002F713E" w:rsidP="00273A7A">
            <w:pPr>
              <w:jc w:val="center"/>
            </w:pPr>
            <w:r w:rsidRPr="002E1302">
              <w:t xml:space="preserve">Основи наукових досліджень та академічного письма </w:t>
            </w:r>
          </w:p>
        </w:tc>
        <w:tc>
          <w:tcPr>
            <w:tcW w:w="487" w:type="dxa"/>
            <w:vAlign w:val="center"/>
          </w:tcPr>
          <w:p w:rsidR="002F713E" w:rsidRPr="002E1302" w:rsidRDefault="002F713E" w:rsidP="00273A7A">
            <w:pPr>
              <w:jc w:val="center"/>
            </w:pPr>
          </w:p>
        </w:tc>
        <w:tc>
          <w:tcPr>
            <w:tcW w:w="4104" w:type="dxa"/>
            <w:vAlign w:val="center"/>
          </w:tcPr>
          <w:p w:rsidR="002F713E" w:rsidRPr="002E1302" w:rsidRDefault="002F713E" w:rsidP="00273A7A">
            <w:pPr>
              <w:jc w:val="center"/>
            </w:pPr>
          </w:p>
        </w:tc>
      </w:tr>
      <w:tr w:rsidR="002F713E" w:rsidRPr="002E1302" w:rsidTr="001376B1">
        <w:trPr>
          <w:trHeight w:val="101"/>
          <w:jc w:val="center"/>
        </w:trPr>
        <w:tc>
          <w:tcPr>
            <w:tcW w:w="4213" w:type="dxa"/>
            <w:shd w:val="clear" w:color="auto" w:fill="auto"/>
            <w:vAlign w:val="center"/>
          </w:tcPr>
          <w:p w:rsidR="002F713E" w:rsidRPr="002E1302" w:rsidRDefault="002F713E" w:rsidP="00273A7A">
            <w:pPr>
              <w:jc w:val="center"/>
            </w:pPr>
          </w:p>
        </w:tc>
        <w:tc>
          <w:tcPr>
            <w:tcW w:w="811" w:type="dxa"/>
            <w:shd w:val="clear" w:color="auto" w:fill="auto"/>
            <w:vAlign w:val="center"/>
          </w:tcPr>
          <w:p w:rsidR="002F713E" w:rsidRPr="002E1302" w:rsidRDefault="002F713E" w:rsidP="00273A7A">
            <w:pPr>
              <w:jc w:val="center"/>
            </w:pPr>
          </w:p>
        </w:tc>
        <w:tc>
          <w:tcPr>
            <w:tcW w:w="3867" w:type="dxa"/>
            <w:shd w:val="clear" w:color="auto" w:fill="auto"/>
            <w:vAlign w:val="center"/>
          </w:tcPr>
          <w:p w:rsidR="002F713E" w:rsidRPr="002E1302" w:rsidRDefault="002F713E" w:rsidP="00273A7A">
            <w:pPr>
              <w:jc w:val="center"/>
            </w:pPr>
          </w:p>
        </w:tc>
        <w:tc>
          <w:tcPr>
            <w:tcW w:w="487" w:type="dxa"/>
            <w:shd w:val="clear" w:color="auto" w:fill="auto"/>
            <w:vAlign w:val="center"/>
          </w:tcPr>
          <w:p w:rsidR="002F713E" w:rsidRPr="002E1302" w:rsidRDefault="002F713E" w:rsidP="00273A7A">
            <w:pPr>
              <w:jc w:val="center"/>
            </w:pPr>
          </w:p>
        </w:tc>
        <w:tc>
          <w:tcPr>
            <w:tcW w:w="4104" w:type="dxa"/>
            <w:shd w:val="clear" w:color="auto" w:fill="auto"/>
            <w:vAlign w:val="center"/>
          </w:tcPr>
          <w:p w:rsidR="002F713E" w:rsidRPr="002E1302" w:rsidRDefault="002F713E" w:rsidP="00273A7A">
            <w:pPr>
              <w:jc w:val="center"/>
            </w:pPr>
          </w:p>
        </w:tc>
      </w:tr>
      <w:tr w:rsidR="002F713E" w:rsidRPr="002E1302" w:rsidTr="00F1755A">
        <w:trPr>
          <w:jc w:val="center"/>
        </w:trPr>
        <w:tc>
          <w:tcPr>
            <w:tcW w:w="4213" w:type="dxa"/>
            <w:shd w:val="clear" w:color="auto" w:fill="BDD6EE" w:themeFill="accent1" w:themeFillTint="66"/>
            <w:vAlign w:val="center"/>
          </w:tcPr>
          <w:p w:rsidR="002F713E" w:rsidRPr="002E1302" w:rsidRDefault="002F713E" w:rsidP="00273A7A">
            <w:pPr>
              <w:jc w:val="center"/>
            </w:pPr>
            <w:r w:rsidRPr="002E1302">
              <w:t>Українська мова (за професійним спрямуванням)</w:t>
            </w:r>
          </w:p>
        </w:tc>
        <w:tc>
          <w:tcPr>
            <w:tcW w:w="811" w:type="dxa"/>
            <w:vAlign w:val="center"/>
          </w:tcPr>
          <w:p w:rsidR="002F713E" w:rsidRPr="002E1302" w:rsidRDefault="002F713E" w:rsidP="00273A7A">
            <w:pPr>
              <w:jc w:val="center"/>
            </w:pPr>
            <w:r w:rsidRPr="002E1302">
              <w:sym w:font="Symbol" w:char="F0DE"/>
            </w:r>
          </w:p>
        </w:tc>
        <w:tc>
          <w:tcPr>
            <w:tcW w:w="3867" w:type="dxa"/>
            <w:shd w:val="clear" w:color="auto" w:fill="BDD6EE" w:themeFill="accent1" w:themeFillTint="66"/>
            <w:vAlign w:val="center"/>
          </w:tcPr>
          <w:p w:rsidR="002F713E" w:rsidRPr="002E1302" w:rsidRDefault="002F713E" w:rsidP="00273A7A">
            <w:pPr>
              <w:jc w:val="center"/>
            </w:pPr>
            <w:r w:rsidRPr="002E1302">
              <w:t xml:space="preserve">Іноземна мова </w:t>
            </w:r>
            <w:r w:rsidR="002076AB" w:rsidRPr="002E1302">
              <w:t>(за професійним спрямуванням)</w:t>
            </w:r>
          </w:p>
        </w:tc>
        <w:tc>
          <w:tcPr>
            <w:tcW w:w="487" w:type="dxa"/>
            <w:vAlign w:val="center"/>
          </w:tcPr>
          <w:p w:rsidR="002F713E" w:rsidRPr="002E1302" w:rsidRDefault="002F713E" w:rsidP="00273A7A">
            <w:pPr>
              <w:jc w:val="center"/>
            </w:pPr>
          </w:p>
        </w:tc>
        <w:tc>
          <w:tcPr>
            <w:tcW w:w="4104" w:type="dxa"/>
            <w:shd w:val="clear" w:color="auto" w:fill="auto"/>
            <w:vAlign w:val="center"/>
          </w:tcPr>
          <w:p w:rsidR="002F713E" w:rsidRPr="002E1302" w:rsidRDefault="002F713E" w:rsidP="00273A7A">
            <w:pPr>
              <w:jc w:val="center"/>
            </w:pPr>
          </w:p>
        </w:tc>
      </w:tr>
      <w:tr w:rsidR="002F713E" w:rsidRPr="002E1302" w:rsidTr="00EB2A6E">
        <w:trPr>
          <w:jc w:val="center"/>
        </w:trPr>
        <w:tc>
          <w:tcPr>
            <w:tcW w:w="4213" w:type="dxa"/>
            <w:vAlign w:val="center"/>
          </w:tcPr>
          <w:p w:rsidR="002F713E" w:rsidRPr="002E1302" w:rsidRDefault="002F713E" w:rsidP="00273A7A">
            <w:pPr>
              <w:jc w:val="center"/>
            </w:pPr>
          </w:p>
        </w:tc>
        <w:tc>
          <w:tcPr>
            <w:tcW w:w="811" w:type="dxa"/>
            <w:vAlign w:val="center"/>
          </w:tcPr>
          <w:p w:rsidR="002F713E" w:rsidRPr="002E1302" w:rsidRDefault="002F713E" w:rsidP="00273A7A">
            <w:pPr>
              <w:jc w:val="center"/>
            </w:pPr>
          </w:p>
        </w:tc>
        <w:tc>
          <w:tcPr>
            <w:tcW w:w="3867" w:type="dxa"/>
            <w:vAlign w:val="center"/>
          </w:tcPr>
          <w:p w:rsidR="002F713E" w:rsidRPr="002E1302" w:rsidRDefault="002F713E" w:rsidP="00273A7A">
            <w:pPr>
              <w:jc w:val="center"/>
            </w:pPr>
          </w:p>
        </w:tc>
        <w:tc>
          <w:tcPr>
            <w:tcW w:w="487" w:type="dxa"/>
            <w:vAlign w:val="center"/>
          </w:tcPr>
          <w:p w:rsidR="002F713E" w:rsidRPr="002E1302" w:rsidRDefault="002F713E" w:rsidP="00273A7A">
            <w:pPr>
              <w:jc w:val="center"/>
            </w:pPr>
          </w:p>
        </w:tc>
        <w:tc>
          <w:tcPr>
            <w:tcW w:w="4104" w:type="dxa"/>
            <w:vAlign w:val="center"/>
          </w:tcPr>
          <w:p w:rsidR="002F713E" w:rsidRPr="002E1302" w:rsidRDefault="002F713E" w:rsidP="00273A7A">
            <w:pPr>
              <w:jc w:val="center"/>
            </w:pPr>
          </w:p>
        </w:tc>
      </w:tr>
      <w:tr w:rsidR="00712CD4" w:rsidRPr="002E1302" w:rsidTr="00712CD4">
        <w:trPr>
          <w:jc w:val="center"/>
        </w:trPr>
        <w:tc>
          <w:tcPr>
            <w:tcW w:w="4213" w:type="dxa"/>
            <w:shd w:val="clear" w:color="auto" w:fill="FDE9D9"/>
            <w:vAlign w:val="center"/>
          </w:tcPr>
          <w:p w:rsidR="00712CD4" w:rsidRPr="002E1302" w:rsidRDefault="00712CD4" w:rsidP="00712CD4">
            <w:pPr>
              <w:jc w:val="center"/>
            </w:pPr>
            <w:r w:rsidRPr="002E1302">
              <w:t xml:space="preserve">Фізична культура (Фізичне виховання. Основи здорового способу життя. Психологія стресу і </w:t>
            </w:r>
            <w:proofErr w:type="spellStart"/>
            <w:r w:rsidRPr="002E1302">
              <w:t>стресостійкості</w:t>
            </w:r>
            <w:proofErr w:type="spellEnd"/>
            <w:r w:rsidRPr="002E1302">
              <w:t xml:space="preserve"> особистості) </w:t>
            </w:r>
          </w:p>
        </w:tc>
        <w:tc>
          <w:tcPr>
            <w:tcW w:w="811" w:type="dxa"/>
            <w:vAlign w:val="center"/>
          </w:tcPr>
          <w:p w:rsidR="00712CD4" w:rsidRPr="002E1302" w:rsidRDefault="00712CD4" w:rsidP="00712CD4">
            <w:pPr>
              <w:jc w:val="center"/>
            </w:pPr>
            <w:r w:rsidRPr="002E1302">
              <w:sym w:font="Symbol" w:char="F0DE"/>
            </w:r>
          </w:p>
        </w:tc>
        <w:tc>
          <w:tcPr>
            <w:tcW w:w="3867" w:type="dxa"/>
            <w:shd w:val="clear" w:color="auto" w:fill="FBE4D5" w:themeFill="accent2" w:themeFillTint="33"/>
            <w:vAlign w:val="center"/>
          </w:tcPr>
          <w:p w:rsidR="00712CD4" w:rsidRPr="002E1302" w:rsidRDefault="00712CD4" w:rsidP="00712CD4">
            <w:pPr>
              <w:jc w:val="center"/>
            </w:pPr>
            <w:r w:rsidRPr="002E1302">
              <w:t>Охорона праці, безпека життєдіяльності та цивільний захист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712CD4" w:rsidRPr="002E1302" w:rsidRDefault="00712CD4" w:rsidP="00712CD4">
            <w:pPr>
              <w:jc w:val="center"/>
            </w:pPr>
            <w:r w:rsidRPr="002E1302">
              <w:sym w:font="Symbol" w:char="F0DE"/>
            </w:r>
          </w:p>
        </w:tc>
        <w:tc>
          <w:tcPr>
            <w:tcW w:w="4104" w:type="dxa"/>
            <w:shd w:val="clear" w:color="auto" w:fill="FFF2CC" w:themeFill="accent4" w:themeFillTint="33"/>
            <w:vAlign w:val="center"/>
          </w:tcPr>
          <w:p w:rsidR="00712CD4" w:rsidRPr="002E1302" w:rsidRDefault="00712CD4" w:rsidP="00712CD4">
            <w:pPr>
              <w:jc w:val="center"/>
            </w:pPr>
            <w:r>
              <w:t>Основи національного спротиву</w:t>
            </w:r>
          </w:p>
        </w:tc>
      </w:tr>
      <w:tr w:rsidR="002F713E" w:rsidRPr="002E1302" w:rsidTr="00EB2A6E">
        <w:trPr>
          <w:jc w:val="center"/>
        </w:trPr>
        <w:tc>
          <w:tcPr>
            <w:tcW w:w="4213" w:type="dxa"/>
            <w:vAlign w:val="center"/>
          </w:tcPr>
          <w:p w:rsidR="002F713E" w:rsidRPr="002E1302" w:rsidRDefault="002F713E" w:rsidP="00273A7A">
            <w:pPr>
              <w:jc w:val="center"/>
            </w:pPr>
          </w:p>
        </w:tc>
        <w:tc>
          <w:tcPr>
            <w:tcW w:w="811" w:type="dxa"/>
            <w:vAlign w:val="center"/>
          </w:tcPr>
          <w:p w:rsidR="002F713E" w:rsidRPr="002E1302" w:rsidRDefault="002F713E" w:rsidP="00273A7A">
            <w:pPr>
              <w:jc w:val="center"/>
            </w:pPr>
          </w:p>
        </w:tc>
        <w:tc>
          <w:tcPr>
            <w:tcW w:w="3867" w:type="dxa"/>
            <w:shd w:val="clear" w:color="auto" w:fill="auto"/>
            <w:vAlign w:val="center"/>
          </w:tcPr>
          <w:p w:rsidR="002F713E" w:rsidRPr="002E1302" w:rsidRDefault="002F713E" w:rsidP="00273A7A">
            <w:pPr>
              <w:jc w:val="center"/>
            </w:pPr>
          </w:p>
        </w:tc>
        <w:tc>
          <w:tcPr>
            <w:tcW w:w="487" w:type="dxa"/>
            <w:shd w:val="clear" w:color="auto" w:fill="auto"/>
            <w:vAlign w:val="center"/>
          </w:tcPr>
          <w:p w:rsidR="002F713E" w:rsidRPr="002E1302" w:rsidRDefault="002F713E" w:rsidP="00273A7A">
            <w:pPr>
              <w:jc w:val="center"/>
            </w:pPr>
          </w:p>
        </w:tc>
        <w:tc>
          <w:tcPr>
            <w:tcW w:w="4104" w:type="dxa"/>
            <w:shd w:val="clear" w:color="auto" w:fill="auto"/>
            <w:vAlign w:val="center"/>
          </w:tcPr>
          <w:p w:rsidR="002F713E" w:rsidRPr="002E1302" w:rsidRDefault="002F713E" w:rsidP="00273A7A">
            <w:pPr>
              <w:jc w:val="center"/>
            </w:pPr>
          </w:p>
        </w:tc>
      </w:tr>
      <w:tr w:rsidR="00251371" w:rsidRPr="002E1302" w:rsidTr="00251371">
        <w:trPr>
          <w:jc w:val="center"/>
        </w:trPr>
        <w:tc>
          <w:tcPr>
            <w:tcW w:w="4213" w:type="dxa"/>
            <w:shd w:val="clear" w:color="auto" w:fill="FDE9D9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t xml:space="preserve">Інформаційні технології </w:t>
            </w:r>
          </w:p>
        </w:tc>
        <w:tc>
          <w:tcPr>
            <w:tcW w:w="811" w:type="dxa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sym w:font="Symbol" w:char="F0DE"/>
            </w:r>
          </w:p>
        </w:tc>
        <w:tc>
          <w:tcPr>
            <w:tcW w:w="3867" w:type="dxa"/>
            <w:shd w:val="clear" w:color="auto" w:fill="BDD6EE" w:themeFill="accent1" w:themeFillTint="66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t>Інформаційні</w:t>
            </w:r>
            <w:r w:rsidRPr="002E1302">
              <w:rPr>
                <w:sz w:val="16"/>
                <w:szCs w:val="16"/>
              </w:rPr>
              <w:t xml:space="preserve"> </w:t>
            </w:r>
            <w:r w:rsidRPr="002E1302">
              <w:t xml:space="preserve">системи і технології в галузі маркетингу  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sym w:font="Symbol" w:char="F0DE"/>
            </w:r>
          </w:p>
        </w:tc>
        <w:tc>
          <w:tcPr>
            <w:tcW w:w="4104" w:type="dxa"/>
            <w:shd w:val="clear" w:color="auto" w:fill="BDD6EE" w:themeFill="accent1" w:themeFillTint="66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t>Маркетингова діяльність</w:t>
            </w:r>
          </w:p>
        </w:tc>
      </w:tr>
      <w:tr w:rsidR="00251371" w:rsidRPr="002E1302" w:rsidTr="00EB2A6E">
        <w:trPr>
          <w:jc w:val="center"/>
        </w:trPr>
        <w:tc>
          <w:tcPr>
            <w:tcW w:w="4213" w:type="dxa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811" w:type="dxa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3867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487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4104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</w:tr>
      <w:tr w:rsidR="00251371" w:rsidRPr="002E1302" w:rsidTr="00F1755A">
        <w:trPr>
          <w:jc w:val="center"/>
        </w:trPr>
        <w:tc>
          <w:tcPr>
            <w:tcW w:w="4213" w:type="dxa"/>
            <w:shd w:val="clear" w:color="auto" w:fill="FBE4D5" w:themeFill="accent2" w:themeFillTint="33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t>Права людини та верховенство права в сучасних реаліях</w:t>
            </w:r>
          </w:p>
        </w:tc>
        <w:tc>
          <w:tcPr>
            <w:tcW w:w="811" w:type="dxa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sym w:font="Symbol" w:char="F0DE"/>
            </w:r>
          </w:p>
        </w:tc>
        <w:tc>
          <w:tcPr>
            <w:tcW w:w="3867" w:type="dxa"/>
            <w:shd w:val="clear" w:color="auto" w:fill="FBE4D5" w:themeFill="accent2" w:themeFillTint="33"/>
            <w:vAlign w:val="center"/>
          </w:tcPr>
          <w:p w:rsidR="00251371" w:rsidRPr="002E1302" w:rsidRDefault="00F1755A" w:rsidP="00251371">
            <w:pPr>
              <w:jc w:val="center"/>
            </w:pPr>
            <w:r w:rsidRPr="002E1302">
              <w:t>Україна в контексті світового розвитку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251371" w:rsidRPr="002E1302" w:rsidRDefault="00F1755A" w:rsidP="00251371">
            <w:pPr>
              <w:jc w:val="center"/>
            </w:pPr>
            <w:r w:rsidRPr="002E1302">
              <w:sym w:font="Symbol" w:char="F0DE"/>
            </w:r>
          </w:p>
        </w:tc>
        <w:tc>
          <w:tcPr>
            <w:tcW w:w="4104" w:type="dxa"/>
            <w:shd w:val="clear" w:color="auto" w:fill="FBE4D5" w:themeFill="accent2" w:themeFillTint="33"/>
            <w:vAlign w:val="center"/>
          </w:tcPr>
          <w:p w:rsidR="00251371" w:rsidRPr="002E1302" w:rsidRDefault="00F1755A" w:rsidP="00251371">
            <w:pPr>
              <w:jc w:val="center"/>
            </w:pPr>
            <w:r w:rsidRPr="002E1302">
              <w:t>Інклюзивне суспільство</w:t>
            </w:r>
          </w:p>
        </w:tc>
      </w:tr>
      <w:tr w:rsidR="00251371" w:rsidRPr="002E1302" w:rsidTr="00EB2A6E">
        <w:trPr>
          <w:jc w:val="center"/>
        </w:trPr>
        <w:tc>
          <w:tcPr>
            <w:tcW w:w="4213" w:type="dxa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811" w:type="dxa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3867" w:type="dxa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487" w:type="dxa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4104" w:type="dxa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</w:tr>
      <w:tr w:rsidR="00251371" w:rsidRPr="002E1302" w:rsidTr="008D4C6C">
        <w:trPr>
          <w:jc w:val="center"/>
        </w:trPr>
        <w:tc>
          <w:tcPr>
            <w:tcW w:w="4213" w:type="dxa"/>
            <w:shd w:val="clear" w:color="auto" w:fill="B8CCE4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t>Менеджмент</w:t>
            </w:r>
          </w:p>
        </w:tc>
        <w:tc>
          <w:tcPr>
            <w:tcW w:w="811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sym w:font="Symbol" w:char="F0DE"/>
            </w:r>
          </w:p>
        </w:tc>
        <w:tc>
          <w:tcPr>
            <w:tcW w:w="3867" w:type="dxa"/>
            <w:shd w:val="clear" w:color="auto" w:fill="B8CCE4"/>
            <w:vAlign w:val="center"/>
          </w:tcPr>
          <w:p w:rsidR="00251371" w:rsidRPr="002E1302" w:rsidRDefault="00F1755A" w:rsidP="00251371">
            <w:pPr>
              <w:jc w:val="center"/>
            </w:pPr>
            <w:proofErr w:type="spellStart"/>
            <w:r w:rsidRPr="002E1302">
              <w:t>Командотворення</w:t>
            </w:r>
            <w:proofErr w:type="spellEnd"/>
          </w:p>
        </w:tc>
        <w:tc>
          <w:tcPr>
            <w:tcW w:w="487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sym w:font="Symbol" w:char="F0DE"/>
            </w:r>
          </w:p>
        </w:tc>
        <w:tc>
          <w:tcPr>
            <w:tcW w:w="4104" w:type="dxa"/>
            <w:shd w:val="clear" w:color="auto" w:fill="BDD6EE" w:themeFill="accent1" w:themeFillTint="66"/>
            <w:vAlign w:val="center"/>
          </w:tcPr>
          <w:p w:rsidR="00251371" w:rsidRPr="002E1302" w:rsidRDefault="00F1755A" w:rsidP="00251371">
            <w:pPr>
              <w:jc w:val="center"/>
            </w:pPr>
            <w:r w:rsidRPr="002E1302">
              <w:t>Маркетингова діяльність</w:t>
            </w:r>
          </w:p>
        </w:tc>
      </w:tr>
      <w:tr w:rsidR="00251371" w:rsidRPr="002E1302" w:rsidTr="00EB2A6E">
        <w:trPr>
          <w:jc w:val="center"/>
        </w:trPr>
        <w:tc>
          <w:tcPr>
            <w:tcW w:w="4213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811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3867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487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4104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</w:tr>
      <w:tr w:rsidR="00251371" w:rsidRPr="002E1302" w:rsidTr="00471823">
        <w:trPr>
          <w:jc w:val="center"/>
        </w:trPr>
        <w:tc>
          <w:tcPr>
            <w:tcW w:w="4213" w:type="dxa"/>
            <w:shd w:val="clear" w:color="auto" w:fill="B8CCE4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t>Вступ до спеціальності</w:t>
            </w:r>
          </w:p>
        </w:tc>
        <w:tc>
          <w:tcPr>
            <w:tcW w:w="811" w:type="dxa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sym w:font="Symbol" w:char="F0DE"/>
            </w:r>
          </w:p>
        </w:tc>
        <w:tc>
          <w:tcPr>
            <w:tcW w:w="3867" w:type="dxa"/>
            <w:shd w:val="clear" w:color="auto" w:fill="B8CCE4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t>Маркетинг</w:t>
            </w:r>
          </w:p>
        </w:tc>
        <w:tc>
          <w:tcPr>
            <w:tcW w:w="487" w:type="dxa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sym w:font="Symbol" w:char="F0DE"/>
            </w:r>
          </w:p>
        </w:tc>
        <w:tc>
          <w:tcPr>
            <w:tcW w:w="4104" w:type="dxa"/>
            <w:shd w:val="clear" w:color="auto" w:fill="9CC2E5" w:themeFill="accent1" w:themeFillTint="99"/>
            <w:vAlign w:val="center"/>
          </w:tcPr>
          <w:p w:rsidR="00251371" w:rsidRPr="002E1302" w:rsidRDefault="00F1755A" w:rsidP="00251371">
            <w:pPr>
              <w:jc w:val="center"/>
            </w:pPr>
            <w:r w:rsidRPr="002E1302">
              <w:t>Маркетингові дослідження</w:t>
            </w:r>
          </w:p>
        </w:tc>
      </w:tr>
      <w:tr w:rsidR="00251371" w:rsidRPr="002E1302" w:rsidTr="00EB2A6E">
        <w:trPr>
          <w:jc w:val="center"/>
        </w:trPr>
        <w:tc>
          <w:tcPr>
            <w:tcW w:w="4213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811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3867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487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4104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</w:tr>
      <w:tr w:rsidR="00251371" w:rsidRPr="002E1302" w:rsidTr="00EB2A6E">
        <w:trPr>
          <w:jc w:val="center"/>
        </w:trPr>
        <w:tc>
          <w:tcPr>
            <w:tcW w:w="4213" w:type="dxa"/>
            <w:shd w:val="clear" w:color="auto" w:fill="B8CCE4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t>Основи підприємництва</w:t>
            </w:r>
          </w:p>
        </w:tc>
        <w:tc>
          <w:tcPr>
            <w:tcW w:w="811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sym w:font="Symbol" w:char="F0DE"/>
            </w:r>
          </w:p>
        </w:tc>
        <w:tc>
          <w:tcPr>
            <w:tcW w:w="3867" w:type="dxa"/>
            <w:shd w:val="clear" w:color="auto" w:fill="B8CCE4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t>Товарознавства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sym w:font="Symbol" w:char="F0DE"/>
            </w:r>
          </w:p>
        </w:tc>
        <w:tc>
          <w:tcPr>
            <w:tcW w:w="4104" w:type="dxa"/>
            <w:shd w:val="clear" w:color="auto" w:fill="9CC2E5" w:themeFill="accent1" w:themeFillTint="99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t>Ризики в маркетинговій діяльності</w:t>
            </w:r>
          </w:p>
        </w:tc>
      </w:tr>
      <w:tr w:rsidR="00251371" w:rsidRPr="002E1302" w:rsidTr="00EB2A6E">
        <w:trPr>
          <w:jc w:val="center"/>
        </w:trPr>
        <w:tc>
          <w:tcPr>
            <w:tcW w:w="4213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811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3867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487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4104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</w:tr>
      <w:tr w:rsidR="00251371" w:rsidRPr="002E1302" w:rsidTr="00251371">
        <w:trPr>
          <w:jc w:val="center"/>
        </w:trPr>
        <w:tc>
          <w:tcPr>
            <w:tcW w:w="4213" w:type="dxa"/>
            <w:shd w:val="clear" w:color="auto" w:fill="B8CCE4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t>Економічна теорія (мікро- та макроекономіка)</w:t>
            </w:r>
          </w:p>
        </w:tc>
        <w:tc>
          <w:tcPr>
            <w:tcW w:w="811" w:type="dxa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sym w:font="Symbol" w:char="F0DE"/>
            </w:r>
          </w:p>
        </w:tc>
        <w:tc>
          <w:tcPr>
            <w:tcW w:w="3867" w:type="dxa"/>
            <w:shd w:val="clear" w:color="auto" w:fill="B8CCE4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t>Економіка підприємства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sym w:font="Symbol" w:char="F0DE"/>
            </w:r>
          </w:p>
        </w:tc>
        <w:tc>
          <w:tcPr>
            <w:tcW w:w="4104" w:type="dxa"/>
            <w:shd w:val="clear" w:color="auto" w:fill="BDD6EE" w:themeFill="accent1" w:themeFillTint="66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t>Маркетингова діяльність</w:t>
            </w:r>
          </w:p>
        </w:tc>
      </w:tr>
      <w:tr w:rsidR="00251371" w:rsidRPr="002E1302" w:rsidTr="00EB2A6E">
        <w:trPr>
          <w:jc w:val="center"/>
        </w:trPr>
        <w:tc>
          <w:tcPr>
            <w:tcW w:w="4213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811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3867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487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4104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</w:tr>
      <w:tr w:rsidR="00251371" w:rsidRPr="002E1302" w:rsidTr="00251371">
        <w:trPr>
          <w:jc w:val="center"/>
        </w:trPr>
        <w:tc>
          <w:tcPr>
            <w:tcW w:w="4213" w:type="dxa"/>
            <w:shd w:val="clear" w:color="auto" w:fill="BDD6EE" w:themeFill="accent1" w:themeFillTint="66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t>Теорія маркетингу</w:t>
            </w:r>
          </w:p>
        </w:tc>
        <w:tc>
          <w:tcPr>
            <w:tcW w:w="811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sym w:font="Symbol" w:char="F0DE"/>
            </w:r>
          </w:p>
        </w:tc>
        <w:tc>
          <w:tcPr>
            <w:tcW w:w="3867" w:type="dxa"/>
            <w:shd w:val="clear" w:color="auto" w:fill="BDD6EE" w:themeFill="accent1" w:themeFillTint="66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t>Маркетинг</w:t>
            </w:r>
          </w:p>
        </w:tc>
        <w:tc>
          <w:tcPr>
            <w:tcW w:w="487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sym w:font="Symbol" w:char="F0DE"/>
            </w:r>
          </w:p>
        </w:tc>
        <w:tc>
          <w:tcPr>
            <w:tcW w:w="4104" w:type="dxa"/>
            <w:shd w:val="clear" w:color="auto" w:fill="BDD6EE" w:themeFill="accent1" w:themeFillTint="66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t>Ризики в маркетинговій діяльності</w:t>
            </w:r>
          </w:p>
        </w:tc>
      </w:tr>
      <w:tr w:rsidR="00251371" w:rsidRPr="002E1302" w:rsidTr="00EB2A6E">
        <w:trPr>
          <w:jc w:val="center"/>
        </w:trPr>
        <w:tc>
          <w:tcPr>
            <w:tcW w:w="4213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811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3867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487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  <w:tc>
          <w:tcPr>
            <w:tcW w:w="4104" w:type="dxa"/>
            <w:shd w:val="clear" w:color="auto" w:fill="auto"/>
            <w:vAlign w:val="center"/>
          </w:tcPr>
          <w:p w:rsidR="00251371" w:rsidRPr="002E1302" w:rsidRDefault="00251371" w:rsidP="00251371">
            <w:pPr>
              <w:jc w:val="center"/>
            </w:pPr>
          </w:p>
        </w:tc>
      </w:tr>
      <w:tr w:rsidR="00251371" w:rsidRPr="002E1302" w:rsidTr="00EB2A6E">
        <w:trPr>
          <w:jc w:val="center"/>
        </w:trPr>
        <w:tc>
          <w:tcPr>
            <w:tcW w:w="4213" w:type="dxa"/>
            <w:shd w:val="clear" w:color="auto" w:fill="C2D69B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rPr>
                <w:lang w:eastAsia="ru-RU"/>
              </w:rPr>
              <w:t>Навчальна (ознайомча) практика</w:t>
            </w:r>
          </w:p>
        </w:tc>
        <w:tc>
          <w:tcPr>
            <w:tcW w:w="811" w:type="dxa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sym w:font="Symbol" w:char="F0DE"/>
            </w:r>
          </w:p>
        </w:tc>
        <w:tc>
          <w:tcPr>
            <w:tcW w:w="3867" w:type="dxa"/>
            <w:shd w:val="clear" w:color="auto" w:fill="C2D69B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rPr>
                <w:lang w:eastAsia="ru-RU"/>
              </w:rPr>
              <w:t>Навчальна практика</w:t>
            </w:r>
          </w:p>
        </w:tc>
        <w:tc>
          <w:tcPr>
            <w:tcW w:w="487" w:type="dxa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sym w:font="Symbol" w:char="F0DE"/>
            </w:r>
          </w:p>
        </w:tc>
        <w:tc>
          <w:tcPr>
            <w:tcW w:w="4104" w:type="dxa"/>
            <w:shd w:val="clear" w:color="auto" w:fill="C2D69B"/>
            <w:vAlign w:val="center"/>
          </w:tcPr>
          <w:p w:rsidR="00251371" w:rsidRPr="002E1302" w:rsidRDefault="00251371" w:rsidP="00251371">
            <w:pPr>
              <w:jc w:val="center"/>
            </w:pPr>
            <w:r w:rsidRPr="002E1302">
              <w:t>Кваліфікаційний іспит</w:t>
            </w:r>
          </w:p>
        </w:tc>
      </w:tr>
    </w:tbl>
    <w:p w:rsidR="006142EC" w:rsidRPr="002E1302" w:rsidRDefault="006142EC" w:rsidP="006142EC">
      <w:pPr>
        <w:spacing w:line="360" w:lineRule="auto"/>
        <w:jc w:val="center"/>
        <w:rPr>
          <w:b/>
          <w:spacing w:val="20"/>
          <w:kern w:val="36"/>
          <w:sz w:val="28"/>
          <w:szCs w:val="28"/>
        </w:rPr>
        <w:sectPr w:rsidR="006142EC" w:rsidRPr="002E1302" w:rsidSect="006142EC">
          <w:headerReference w:type="even" r:id="rId14"/>
          <w:headerReference w:type="default" r:id="rId15"/>
          <w:headerReference w:type="first" r:id="rId16"/>
          <w:pgSz w:w="16840" w:h="11910" w:orient="landscape"/>
          <w:pgMar w:top="851" w:right="1134" w:bottom="851" w:left="1134" w:header="516" w:footer="709" w:gutter="0"/>
          <w:cols w:space="720"/>
        </w:sectPr>
      </w:pPr>
    </w:p>
    <w:p w:rsidR="006142EC" w:rsidRPr="002E1302" w:rsidRDefault="006142EC" w:rsidP="006142EC">
      <w:pPr>
        <w:spacing w:line="360" w:lineRule="auto"/>
        <w:ind w:left="1800"/>
        <w:jc w:val="center"/>
        <w:rPr>
          <w:b/>
          <w:sz w:val="28"/>
          <w:szCs w:val="28"/>
        </w:rPr>
      </w:pPr>
      <w:r w:rsidRPr="002E1302">
        <w:rPr>
          <w:b/>
          <w:sz w:val="28"/>
          <w:szCs w:val="28"/>
        </w:rPr>
        <w:lastRenderedPageBreak/>
        <w:t>2.4. Практична підготовка</w:t>
      </w:r>
    </w:p>
    <w:tbl>
      <w:tblPr>
        <w:tblW w:w="15262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7"/>
        <w:gridCol w:w="1251"/>
        <w:gridCol w:w="1124"/>
        <w:gridCol w:w="5142"/>
        <w:gridCol w:w="3998"/>
        <w:gridCol w:w="1610"/>
      </w:tblGrid>
      <w:tr w:rsidR="006142EC" w:rsidRPr="002E1302" w:rsidTr="00E71B1C">
        <w:tc>
          <w:tcPr>
            <w:tcW w:w="2137" w:type="dxa"/>
            <w:shd w:val="clear" w:color="auto" w:fill="D9D9D9"/>
            <w:vAlign w:val="center"/>
          </w:tcPr>
          <w:p w:rsidR="006142EC" w:rsidRPr="002E1302" w:rsidRDefault="006142EC" w:rsidP="00273A7A">
            <w:pPr>
              <w:jc w:val="center"/>
              <w:rPr>
                <w:b/>
              </w:rPr>
            </w:pPr>
            <w:r w:rsidRPr="002E1302">
              <w:rPr>
                <w:b/>
              </w:rPr>
              <w:t>Вид практики</w:t>
            </w:r>
          </w:p>
        </w:tc>
        <w:tc>
          <w:tcPr>
            <w:tcW w:w="1251" w:type="dxa"/>
            <w:shd w:val="clear" w:color="auto" w:fill="D9D9D9"/>
            <w:vAlign w:val="center"/>
          </w:tcPr>
          <w:p w:rsidR="006142EC" w:rsidRPr="002E1302" w:rsidRDefault="006142EC" w:rsidP="00273A7A">
            <w:pPr>
              <w:jc w:val="center"/>
              <w:rPr>
                <w:b/>
              </w:rPr>
            </w:pPr>
            <w:r w:rsidRPr="002E1302">
              <w:rPr>
                <w:b/>
              </w:rPr>
              <w:t>К-сть кредитів ЄКТС</w:t>
            </w:r>
          </w:p>
        </w:tc>
        <w:tc>
          <w:tcPr>
            <w:tcW w:w="1124" w:type="dxa"/>
            <w:shd w:val="clear" w:color="auto" w:fill="D9D9D9"/>
            <w:vAlign w:val="center"/>
          </w:tcPr>
          <w:p w:rsidR="006142EC" w:rsidRPr="002E1302" w:rsidRDefault="006142EC" w:rsidP="00273A7A">
            <w:pPr>
              <w:jc w:val="center"/>
              <w:rPr>
                <w:b/>
              </w:rPr>
            </w:pPr>
            <w:r w:rsidRPr="002E1302">
              <w:rPr>
                <w:b/>
              </w:rPr>
              <w:t>Семестр</w:t>
            </w:r>
          </w:p>
        </w:tc>
        <w:tc>
          <w:tcPr>
            <w:tcW w:w="5142" w:type="dxa"/>
            <w:shd w:val="clear" w:color="auto" w:fill="D9D9D9"/>
            <w:vAlign w:val="center"/>
          </w:tcPr>
          <w:p w:rsidR="006142EC" w:rsidRPr="002E1302" w:rsidRDefault="006142EC" w:rsidP="00273A7A">
            <w:pPr>
              <w:jc w:val="center"/>
              <w:rPr>
                <w:b/>
              </w:rPr>
            </w:pPr>
            <w:r w:rsidRPr="002E1302">
              <w:rPr>
                <w:b/>
              </w:rPr>
              <w:t>Зміст практики</w:t>
            </w:r>
          </w:p>
        </w:tc>
        <w:tc>
          <w:tcPr>
            <w:tcW w:w="3998" w:type="dxa"/>
            <w:shd w:val="clear" w:color="auto" w:fill="D9D9D9"/>
            <w:vAlign w:val="center"/>
          </w:tcPr>
          <w:p w:rsidR="006142EC" w:rsidRPr="002E1302" w:rsidRDefault="006142EC" w:rsidP="00273A7A">
            <w:pPr>
              <w:jc w:val="center"/>
              <w:rPr>
                <w:b/>
              </w:rPr>
            </w:pPr>
            <w:r w:rsidRPr="002E1302">
              <w:rPr>
                <w:b/>
              </w:rPr>
              <w:t>Очікувані результати навчання</w:t>
            </w:r>
          </w:p>
        </w:tc>
        <w:tc>
          <w:tcPr>
            <w:tcW w:w="1610" w:type="dxa"/>
            <w:shd w:val="clear" w:color="auto" w:fill="D9D9D9"/>
            <w:vAlign w:val="center"/>
          </w:tcPr>
          <w:p w:rsidR="006142EC" w:rsidRPr="002E1302" w:rsidRDefault="006142EC" w:rsidP="00273A7A">
            <w:pPr>
              <w:jc w:val="center"/>
              <w:rPr>
                <w:b/>
              </w:rPr>
            </w:pPr>
            <w:r w:rsidRPr="002E1302">
              <w:rPr>
                <w:b/>
              </w:rPr>
              <w:t>Підсумок</w:t>
            </w:r>
          </w:p>
        </w:tc>
      </w:tr>
      <w:tr w:rsidR="006142EC" w:rsidRPr="002E1302" w:rsidTr="00E71B1C">
        <w:tc>
          <w:tcPr>
            <w:tcW w:w="2137" w:type="dxa"/>
            <w:vAlign w:val="center"/>
          </w:tcPr>
          <w:p w:rsidR="006142EC" w:rsidRPr="002E1302" w:rsidRDefault="006830A3" w:rsidP="006830A3">
            <w:pPr>
              <w:jc w:val="center"/>
              <w:rPr>
                <w:b/>
              </w:rPr>
            </w:pPr>
            <w:r w:rsidRPr="002E1302">
              <w:rPr>
                <w:b/>
              </w:rPr>
              <w:t>Навчальна (о</w:t>
            </w:r>
            <w:r w:rsidR="006142EC" w:rsidRPr="002E1302">
              <w:rPr>
                <w:b/>
              </w:rPr>
              <w:t>знайомча</w:t>
            </w:r>
            <w:r w:rsidRPr="002E1302">
              <w:rPr>
                <w:b/>
              </w:rPr>
              <w:t>)</w:t>
            </w:r>
          </w:p>
        </w:tc>
        <w:tc>
          <w:tcPr>
            <w:tcW w:w="1251" w:type="dxa"/>
            <w:vAlign w:val="center"/>
          </w:tcPr>
          <w:p w:rsidR="006142EC" w:rsidRPr="002E1302" w:rsidRDefault="00492B45" w:rsidP="00273A7A">
            <w:pPr>
              <w:jc w:val="center"/>
            </w:pPr>
            <w:r w:rsidRPr="002E1302">
              <w:t>6</w:t>
            </w:r>
            <w:r w:rsidR="006142EC" w:rsidRPr="002E1302">
              <w:t xml:space="preserve"> кредит</w:t>
            </w:r>
            <w:r w:rsidRPr="002E1302">
              <w:t>ів</w:t>
            </w:r>
          </w:p>
          <w:p w:rsidR="006142EC" w:rsidRPr="002E1302" w:rsidRDefault="006142EC" w:rsidP="00492B45">
            <w:pPr>
              <w:jc w:val="center"/>
            </w:pPr>
            <w:r w:rsidRPr="002E1302">
              <w:t>(</w:t>
            </w:r>
            <w:r w:rsidR="00492B45" w:rsidRPr="002E1302">
              <w:t>4</w:t>
            </w:r>
            <w:r w:rsidRPr="002E1302">
              <w:t xml:space="preserve"> тижні)</w:t>
            </w:r>
          </w:p>
        </w:tc>
        <w:tc>
          <w:tcPr>
            <w:tcW w:w="1124" w:type="dxa"/>
            <w:vAlign w:val="center"/>
          </w:tcPr>
          <w:p w:rsidR="006142EC" w:rsidRPr="002E1302" w:rsidRDefault="0070737E" w:rsidP="00273A7A">
            <w:pPr>
              <w:jc w:val="center"/>
            </w:pPr>
            <w:r w:rsidRPr="002E1302">
              <w:t>1,</w:t>
            </w:r>
            <w:r w:rsidR="006142EC" w:rsidRPr="002E1302">
              <w:t>2</w:t>
            </w:r>
          </w:p>
        </w:tc>
        <w:tc>
          <w:tcPr>
            <w:tcW w:w="5142" w:type="dxa"/>
          </w:tcPr>
          <w:p w:rsidR="00E71B1C" w:rsidRPr="002E1302" w:rsidRDefault="00E71B1C" w:rsidP="00C61EDC">
            <w:pPr>
              <w:pStyle w:val="Default"/>
              <w:jc w:val="both"/>
              <w:rPr>
                <w:lang w:val="ru-RU"/>
              </w:rPr>
            </w:pPr>
            <w:r w:rsidRPr="002E1302">
              <w:rPr>
                <w:lang w:val="ru-RU"/>
              </w:rPr>
              <w:t xml:space="preserve">1. </w:t>
            </w:r>
            <w:proofErr w:type="spellStart"/>
            <w:r w:rsidRPr="002E1302">
              <w:rPr>
                <w:lang w:val="ru-RU"/>
              </w:rPr>
              <w:t>Особливості</w:t>
            </w:r>
            <w:proofErr w:type="spellEnd"/>
            <w:r w:rsidRPr="002E1302">
              <w:rPr>
                <w:lang w:val="ru-RU"/>
              </w:rPr>
              <w:t xml:space="preserve"> </w:t>
            </w:r>
            <w:proofErr w:type="spellStart"/>
            <w:r w:rsidRPr="002E1302">
              <w:rPr>
                <w:lang w:val="ru-RU"/>
              </w:rPr>
              <w:t>спеціальності</w:t>
            </w:r>
            <w:proofErr w:type="spellEnd"/>
            <w:r w:rsidRPr="002E1302">
              <w:rPr>
                <w:lang w:val="ru-RU"/>
              </w:rPr>
              <w:t xml:space="preserve"> «Маркетинг» </w:t>
            </w:r>
          </w:p>
          <w:p w:rsidR="00E71B1C" w:rsidRPr="002E1302" w:rsidRDefault="00E71B1C" w:rsidP="00C61EDC">
            <w:pPr>
              <w:pStyle w:val="Default"/>
              <w:jc w:val="both"/>
              <w:rPr>
                <w:lang w:val="ru-RU"/>
              </w:rPr>
            </w:pPr>
            <w:r w:rsidRPr="002E1302">
              <w:rPr>
                <w:lang w:val="ru-RU"/>
              </w:rPr>
              <w:t xml:space="preserve">1.1. </w:t>
            </w:r>
            <w:proofErr w:type="spellStart"/>
            <w:r w:rsidRPr="002E1302">
              <w:rPr>
                <w:lang w:val="ru-RU"/>
              </w:rPr>
              <w:t>Кваліфікаційний</w:t>
            </w:r>
            <w:proofErr w:type="spellEnd"/>
            <w:r w:rsidRPr="002E1302">
              <w:rPr>
                <w:lang w:val="ru-RU"/>
              </w:rPr>
              <w:t xml:space="preserve"> портрет </w:t>
            </w:r>
            <w:proofErr w:type="spellStart"/>
            <w:r w:rsidRPr="002E1302">
              <w:rPr>
                <w:lang w:val="ru-RU"/>
              </w:rPr>
              <w:t>фахівця</w:t>
            </w:r>
            <w:proofErr w:type="spellEnd"/>
            <w:r w:rsidRPr="002E1302">
              <w:rPr>
                <w:lang w:val="ru-RU"/>
              </w:rPr>
              <w:t xml:space="preserve"> з маркетингу </w:t>
            </w:r>
          </w:p>
          <w:p w:rsidR="00E71B1C" w:rsidRPr="002E1302" w:rsidRDefault="00E71B1C" w:rsidP="00C61EDC">
            <w:pPr>
              <w:pStyle w:val="Default"/>
              <w:jc w:val="both"/>
              <w:rPr>
                <w:lang w:val="ru-RU"/>
              </w:rPr>
            </w:pPr>
            <w:r w:rsidRPr="002E1302">
              <w:rPr>
                <w:lang w:val="ru-RU"/>
              </w:rPr>
              <w:t xml:space="preserve">1.2. </w:t>
            </w:r>
            <w:proofErr w:type="spellStart"/>
            <w:r w:rsidRPr="002E1302">
              <w:rPr>
                <w:lang w:val="ru-RU"/>
              </w:rPr>
              <w:t>Об’єкти</w:t>
            </w:r>
            <w:proofErr w:type="spellEnd"/>
            <w:r w:rsidRPr="002E1302">
              <w:rPr>
                <w:lang w:val="ru-RU"/>
              </w:rPr>
              <w:t xml:space="preserve"> </w:t>
            </w:r>
            <w:proofErr w:type="spellStart"/>
            <w:r w:rsidRPr="002E1302">
              <w:rPr>
                <w:lang w:val="ru-RU"/>
              </w:rPr>
              <w:t>професійної</w:t>
            </w:r>
            <w:proofErr w:type="spellEnd"/>
            <w:r w:rsidRPr="002E1302">
              <w:rPr>
                <w:lang w:val="ru-RU"/>
              </w:rPr>
              <w:t xml:space="preserve"> </w:t>
            </w:r>
            <w:proofErr w:type="spellStart"/>
            <w:r w:rsidRPr="002E1302">
              <w:rPr>
                <w:lang w:val="ru-RU"/>
              </w:rPr>
              <w:t>діяльності</w:t>
            </w:r>
            <w:proofErr w:type="spellEnd"/>
            <w:r w:rsidRPr="002E1302">
              <w:rPr>
                <w:lang w:val="ru-RU"/>
              </w:rPr>
              <w:t xml:space="preserve"> маркетолога </w:t>
            </w:r>
          </w:p>
          <w:p w:rsidR="00E71B1C" w:rsidRPr="002E1302" w:rsidRDefault="00E71B1C" w:rsidP="00C61EDC">
            <w:pPr>
              <w:pStyle w:val="Default"/>
              <w:jc w:val="both"/>
              <w:rPr>
                <w:lang w:val="ru-RU"/>
              </w:rPr>
            </w:pPr>
            <w:r w:rsidRPr="002E1302">
              <w:rPr>
                <w:lang w:val="ru-RU"/>
              </w:rPr>
              <w:t xml:space="preserve">1.3. </w:t>
            </w:r>
            <w:proofErr w:type="spellStart"/>
            <w:r w:rsidRPr="002E1302">
              <w:rPr>
                <w:lang w:val="ru-RU"/>
              </w:rPr>
              <w:t>Функціональні</w:t>
            </w:r>
            <w:proofErr w:type="spellEnd"/>
            <w:r w:rsidRPr="002E1302">
              <w:rPr>
                <w:lang w:val="ru-RU"/>
              </w:rPr>
              <w:t xml:space="preserve"> </w:t>
            </w:r>
            <w:proofErr w:type="spellStart"/>
            <w:r w:rsidRPr="002E1302">
              <w:rPr>
                <w:lang w:val="ru-RU"/>
              </w:rPr>
              <w:t>обов’язки</w:t>
            </w:r>
            <w:proofErr w:type="spellEnd"/>
            <w:r w:rsidRPr="002E1302">
              <w:rPr>
                <w:lang w:val="ru-RU"/>
              </w:rPr>
              <w:t xml:space="preserve"> </w:t>
            </w:r>
            <w:proofErr w:type="spellStart"/>
            <w:r w:rsidRPr="002E1302">
              <w:rPr>
                <w:lang w:val="ru-RU"/>
              </w:rPr>
              <w:t>економіста</w:t>
            </w:r>
            <w:proofErr w:type="spellEnd"/>
            <w:r w:rsidRPr="002E1302">
              <w:rPr>
                <w:lang w:val="ru-RU"/>
              </w:rPr>
              <w:t xml:space="preserve">-маркетолога </w:t>
            </w:r>
          </w:p>
          <w:p w:rsidR="00E71B1C" w:rsidRPr="002E1302" w:rsidRDefault="00E71B1C" w:rsidP="00C61EDC">
            <w:pPr>
              <w:pStyle w:val="Default"/>
              <w:jc w:val="both"/>
              <w:rPr>
                <w:lang w:val="ru-RU"/>
              </w:rPr>
            </w:pPr>
            <w:r w:rsidRPr="002E1302">
              <w:rPr>
                <w:lang w:val="ru-RU"/>
              </w:rPr>
              <w:t xml:space="preserve">1.4. </w:t>
            </w:r>
            <w:proofErr w:type="spellStart"/>
            <w:r w:rsidRPr="002E1302">
              <w:rPr>
                <w:lang w:val="ru-RU"/>
              </w:rPr>
              <w:t>Командний</w:t>
            </w:r>
            <w:proofErr w:type="spellEnd"/>
            <w:r w:rsidRPr="002E1302">
              <w:rPr>
                <w:lang w:val="ru-RU"/>
              </w:rPr>
              <w:t xml:space="preserve"> стиль </w:t>
            </w:r>
            <w:proofErr w:type="spellStart"/>
            <w:r w:rsidRPr="002E1302">
              <w:rPr>
                <w:lang w:val="ru-RU"/>
              </w:rPr>
              <w:t>роботи</w:t>
            </w:r>
            <w:proofErr w:type="spellEnd"/>
            <w:r w:rsidRPr="002E1302">
              <w:rPr>
                <w:lang w:val="ru-RU"/>
              </w:rPr>
              <w:t xml:space="preserve"> </w:t>
            </w:r>
          </w:p>
          <w:p w:rsidR="00E71B1C" w:rsidRPr="002E1302" w:rsidRDefault="00E71B1C" w:rsidP="00C61EDC">
            <w:pPr>
              <w:pStyle w:val="Default"/>
              <w:jc w:val="both"/>
              <w:rPr>
                <w:lang w:val="ru-RU"/>
              </w:rPr>
            </w:pPr>
            <w:r w:rsidRPr="002E1302">
              <w:rPr>
                <w:lang w:val="ru-RU"/>
              </w:rPr>
              <w:t xml:space="preserve">2. </w:t>
            </w:r>
            <w:proofErr w:type="spellStart"/>
            <w:r w:rsidRPr="002E1302">
              <w:rPr>
                <w:lang w:val="ru-RU"/>
              </w:rPr>
              <w:t>Господарсько-фінансова</w:t>
            </w:r>
            <w:proofErr w:type="spellEnd"/>
            <w:r w:rsidRPr="002E1302">
              <w:rPr>
                <w:lang w:val="ru-RU"/>
              </w:rPr>
              <w:t xml:space="preserve"> </w:t>
            </w:r>
            <w:proofErr w:type="spellStart"/>
            <w:r w:rsidRPr="002E1302">
              <w:rPr>
                <w:lang w:val="ru-RU"/>
              </w:rPr>
              <w:t>діяльність</w:t>
            </w:r>
            <w:proofErr w:type="spellEnd"/>
            <w:r w:rsidRPr="002E1302">
              <w:rPr>
                <w:lang w:val="ru-RU"/>
              </w:rPr>
              <w:t xml:space="preserve"> та </w:t>
            </w:r>
            <w:proofErr w:type="spellStart"/>
            <w:r w:rsidRPr="002E1302">
              <w:rPr>
                <w:lang w:val="ru-RU"/>
              </w:rPr>
              <w:t>організаційна</w:t>
            </w:r>
            <w:proofErr w:type="spellEnd"/>
            <w:r w:rsidRPr="002E1302">
              <w:rPr>
                <w:lang w:val="ru-RU"/>
              </w:rPr>
              <w:t xml:space="preserve"> структура </w:t>
            </w:r>
            <w:proofErr w:type="spellStart"/>
            <w:r w:rsidRPr="002E1302">
              <w:rPr>
                <w:lang w:val="ru-RU"/>
              </w:rPr>
              <w:t>підприємства</w:t>
            </w:r>
            <w:proofErr w:type="spellEnd"/>
            <w:r w:rsidRPr="002E1302">
              <w:rPr>
                <w:lang w:val="ru-RU"/>
              </w:rPr>
              <w:t xml:space="preserve"> </w:t>
            </w:r>
          </w:p>
          <w:p w:rsidR="00E71B1C" w:rsidRPr="002E1302" w:rsidRDefault="00E71B1C" w:rsidP="00C61EDC">
            <w:pPr>
              <w:pStyle w:val="Default"/>
              <w:jc w:val="both"/>
              <w:rPr>
                <w:lang w:val="ru-RU"/>
              </w:rPr>
            </w:pPr>
            <w:r w:rsidRPr="002E1302">
              <w:rPr>
                <w:lang w:val="ru-RU"/>
              </w:rPr>
              <w:t xml:space="preserve">3. </w:t>
            </w:r>
            <w:proofErr w:type="spellStart"/>
            <w:r w:rsidRPr="002E1302">
              <w:rPr>
                <w:lang w:val="ru-RU"/>
              </w:rPr>
              <w:t>Маркетингова</w:t>
            </w:r>
            <w:proofErr w:type="spellEnd"/>
            <w:r w:rsidRPr="002E1302">
              <w:rPr>
                <w:lang w:val="ru-RU"/>
              </w:rPr>
              <w:t xml:space="preserve"> служба на </w:t>
            </w:r>
            <w:proofErr w:type="spellStart"/>
            <w:r w:rsidRPr="002E1302">
              <w:rPr>
                <w:lang w:val="ru-RU"/>
              </w:rPr>
              <w:t>підприємстві</w:t>
            </w:r>
            <w:proofErr w:type="spellEnd"/>
            <w:r w:rsidRPr="002E1302">
              <w:rPr>
                <w:lang w:val="ru-RU"/>
              </w:rPr>
              <w:t xml:space="preserve"> </w:t>
            </w:r>
          </w:p>
          <w:p w:rsidR="00E71B1C" w:rsidRPr="002E1302" w:rsidRDefault="00E71B1C" w:rsidP="00C61EDC">
            <w:pPr>
              <w:pStyle w:val="Default"/>
              <w:jc w:val="both"/>
              <w:rPr>
                <w:lang w:val="ru-RU"/>
              </w:rPr>
            </w:pPr>
            <w:r w:rsidRPr="002E1302">
              <w:rPr>
                <w:lang w:val="ru-RU"/>
              </w:rPr>
              <w:t xml:space="preserve">4. </w:t>
            </w:r>
            <w:proofErr w:type="spellStart"/>
            <w:r w:rsidRPr="002E1302">
              <w:rPr>
                <w:lang w:val="ru-RU"/>
              </w:rPr>
              <w:t>Маркетингова</w:t>
            </w:r>
            <w:proofErr w:type="spellEnd"/>
            <w:r w:rsidRPr="002E1302">
              <w:rPr>
                <w:lang w:val="ru-RU"/>
              </w:rPr>
              <w:t xml:space="preserve"> </w:t>
            </w:r>
            <w:proofErr w:type="spellStart"/>
            <w:r w:rsidRPr="002E1302">
              <w:rPr>
                <w:lang w:val="ru-RU"/>
              </w:rPr>
              <w:t>діяльність</w:t>
            </w:r>
            <w:proofErr w:type="spellEnd"/>
            <w:r w:rsidRPr="002E1302">
              <w:rPr>
                <w:lang w:val="ru-RU"/>
              </w:rPr>
              <w:t xml:space="preserve"> </w:t>
            </w:r>
            <w:proofErr w:type="spellStart"/>
            <w:r w:rsidRPr="002E1302">
              <w:rPr>
                <w:lang w:val="ru-RU"/>
              </w:rPr>
              <w:t>підприємства</w:t>
            </w:r>
            <w:proofErr w:type="spellEnd"/>
            <w:r w:rsidRPr="002E1302">
              <w:rPr>
                <w:lang w:val="ru-RU"/>
              </w:rPr>
              <w:t xml:space="preserve"> </w:t>
            </w:r>
          </w:p>
          <w:p w:rsidR="006142EC" w:rsidRPr="002E1302" w:rsidRDefault="00E71B1C" w:rsidP="00C61EDC">
            <w:pPr>
              <w:pStyle w:val="Default"/>
              <w:jc w:val="both"/>
              <w:rPr>
                <w:lang w:val="ru-RU"/>
              </w:rPr>
            </w:pPr>
            <w:r w:rsidRPr="002E1302">
              <w:rPr>
                <w:lang w:val="ru-RU"/>
              </w:rPr>
              <w:t xml:space="preserve">5. </w:t>
            </w:r>
            <w:proofErr w:type="spellStart"/>
            <w:r w:rsidRPr="002E1302">
              <w:rPr>
                <w:lang w:val="ru-RU"/>
              </w:rPr>
              <w:t>Організація</w:t>
            </w:r>
            <w:proofErr w:type="spellEnd"/>
            <w:r w:rsidRPr="002E1302">
              <w:rPr>
                <w:lang w:val="ru-RU"/>
              </w:rPr>
              <w:t xml:space="preserve"> </w:t>
            </w:r>
            <w:proofErr w:type="spellStart"/>
            <w:r w:rsidRPr="002E1302">
              <w:rPr>
                <w:lang w:val="ru-RU"/>
              </w:rPr>
              <w:t>рекламних</w:t>
            </w:r>
            <w:proofErr w:type="spellEnd"/>
            <w:r w:rsidRPr="002E1302">
              <w:rPr>
                <w:lang w:val="ru-RU"/>
              </w:rPr>
              <w:t xml:space="preserve"> </w:t>
            </w:r>
            <w:proofErr w:type="spellStart"/>
            <w:r w:rsidRPr="002E1302">
              <w:rPr>
                <w:lang w:val="ru-RU"/>
              </w:rPr>
              <w:t>заходів</w:t>
            </w:r>
            <w:proofErr w:type="spellEnd"/>
            <w:r w:rsidRPr="002E1302">
              <w:rPr>
                <w:lang w:val="ru-RU"/>
              </w:rPr>
              <w:t xml:space="preserve"> на </w:t>
            </w:r>
            <w:proofErr w:type="spellStart"/>
            <w:r w:rsidRPr="002E1302">
              <w:rPr>
                <w:lang w:val="ru-RU"/>
              </w:rPr>
              <w:t>підприємстві</w:t>
            </w:r>
            <w:proofErr w:type="spellEnd"/>
          </w:p>
        </w:tc>
        <w:tc>
          <w:tcPr>
            <w:tcW w:w="3998" w:type="dxa"/>
          </w:tcPr>
          <w:p w:rsidR="00CE7E7B" w:rsidRPr="002E1302" w:rsidRDefault="00CE7E7B" w:rsidP="00C61EDC">
            <w:pPr>
              <w:jc w:val="both"/>
              <w:rPr>
                <w:lang w:eastAsia="ru-RU"/>
              </w:rPr>
            </w:pPr>
            <w:r w:rsidRPr="002E1302">
              <w:rPr>
                <w:lang w:eastAsia="ru-RU"/>
              </w:rPr>
              <w:t>РН 4. Застосовувати набуті теоретичні знання для розв’язування практичних завдань у сфері маркетингу.</w:t>
            </w:r>
          </w:p>
          <w:p w:rsidR="006142EC" w:rsidRPr="002E1302" w:rsidRDefault="00273A7A" w:rsidP="00C61EDC">
            <w:pPr>
              <w:spacing w:before="60"/>
              <w:jc w:val="both"/>
            </w:pPr>
            <w:r w:rsidRPr="002E1302">
              <w:t>Р</w:t>
            </w:r>
            <w:r w:rsidRPr="002E1302">
              <w:rPr>
                <w:lang w:eastAsia="ru-RU"/>
              </w:rPr>
              <w:t>Н</w:t>
            </w:r>
            <w:r w:rsidRPr="002E1302">
              <w:t> 15</w:t>
            </w:r>
            <w:r w:rsidRPr="002E1302">
              <w:rPr>
                <w:lang w:eastAsia="ru-RU"/>
              </w:rPr>
              <w:t xml:space="preserve">. </w:t>
            </w:r>
            <w:r w:rsidRPr="002E1302">
              <w:t>Знати історію, наукові цінності й досягнення суспільства у маркетинговій діяльності.</w:t>
            </w:r>
          </w:p>
        </w:tc>
        <w:tc>
          <w:tcPr>
            <w:tcW w:w="1610" w:type="dxa"/>
            <w:vAlign w:val="center"/>
          </w:tcPr>
          <w:p w:rsidR="006142EC" w:rsidRPr="002E1302" w:rsidRDefault="006142EC" w:rsidP="00273A7A">
            <w:pPr>
              <w:jc w:val="center"/>
            </w:pPr>
            <w:r w:rsidRPr="002E1302">
              <w:t xml:space="preserve">Щоденник </w:t>
            </w:r>
          </w:p>
          <w:p w:rsidR="006142EC" w:rsidRPr="002E1302" w:rsidRDefault="006142EC" w:rsidP="00273A7A">
            <w:pPr>
              <w:jc w:val="center"/>
            </w:pPr>
          </w:p>
          <w:p w:rsidR="006142EC" w:rsidRPr="002E1302" w:rsidRDefault="006142EC" w:rsidP="00273A7A">
            <w:pPr>
              <w:jc w:val="center"/>
            </w:pPr>
            <w:r w:rsidRPr="002E1302">
              <w:t>З</w:t>
            </w:r>
            <w:r w:rsidR="00917D8C" w:rsidRPr="002E1302">
              <w:t>віт 2</w:t>
            </w:r>
            <w:r w:rsidRPr="002E1302">
              <w:t>0-</w:t>
            </w:r>
            <w:r w:rsidR="00917D8C" w:rsidRPr="002E1302">
              <w:t>2</w:t>
            </w:r>
            <w:r w:rsidRPr="002E1302">
              <w:t>5 сторінок</w:t>
            </w:r>
          </w:p>
          <w:p w:rsidR="006142EC" w:rsidRPr="002E1302" w:rsidRDefault="006142EC" w:rsidP="00273A7A">
            <w:pPr>
              <w:jc w:val="center"/>
            </w:pPr>
          </w:p>
          <w:p w:rsidR="006142EC" w:rsidRPr="002E1302" w:rsidRDefault="006142EC" w:rsidP="00273A7A">
            <w:pPr>
              <w:jc w:val="center"/>
            </w:pPr>
            <w:r w:rsidRPr="002E1302">
              <w:t>Захист</w:t>
            </w:r>
          </w:p>
        </w:tc>
      </w:tr>
      <w:tr w:rsidR="006142EC" w:rsidRPr="002E1302" w:rsidTr="00E71B1C">
        <w:tc>
          <w:tcPr>
            <w:tcW w:w="2137" w:type="dxa"/>
            <w:vAlign w:val="center"/>
          </w:tcPr>
          <w:p w:rsidR="006142EC" w:rsidRPr="002E1302" w:rsidRDefault="006142EC" w:rsidP="00273A7A">
            <w:pPr>
              <w:jc w:val="center"/>
              <w:rPr>
                <w:b/>
              </w:rPr>
            </w:pPr>
            <w:r w:rsidRPr="002E1302">
              <w:rPr>
                <w:b/>
              </w:rPr>
              <w:t>Навчальна</w:t>
            </w:r>
          </w:p>
        </w:tc>
        <w:tc>
          <w:tcPr>
            <w:tcW w:w="1251" w:type="dxa"/>
            <w:vAlign w:val="center"/>
          </w:tcPr>
          <w:p w:rsidR="00492B45" w:rsidRPr="002E1302" w:rsidRDefault="00492B45" w:rsidP="00492B45">
            <w:pPr>
              <w:jc w:val="center"/>
            </w:pPr>
            <w:r w:rsidRPr="002E1302">
              <w:t>6 кредитів</w:t>
            </w:r>
          </w:p>
          <w:p w:rsidR="006142EC" w:rsidRPr="002E1302" w:rsidRDefault="00492B45" w:rsidP="00492B45">
            <w:pPr>
              <w:jc w:val="center"/>
            </w:pPr>
            <w:r w:rsidRPr="002E1302">
              <w:t>(4 тижні)</w:t>
            </w:r>
          </w:p>
        </w:tc>
        <w:tc>
          <w:tcPr>
            <w:tcW w:w="1124" w:type="dxa"/>
            <w:vAlign w:val="center"/>
          </w:tcPr>
          <w:p w:rsidR="006142EC" w:rsidRPr="002E1302" w:rsidRDefault="0070737E" w:rsidP="00273A7A">
            <w:pPr>
              <w:jc w:val="center"/>
            </w:pPr>
            <w:r w:rsidRPr="002E1302">
              <w:t>3,</w:t>
            </w:r>
            <w:r w:rsidR="006142EC" w:rsidRPr="002E1302">
              <w:t>4</w:t>
            </w:r>
          </w:p>
        </w:tc>
        <w:tc>
          <w:tcPr>
            <w:tcW w:w="5142" w:type="dxa"/>
          </w:tcPr>
          <w:p w:rsidR="00E71B1C" w:rsidRPr="002E1302" w:rsidRDefault="004C4FD6" w:rsidP="00C61EDC">
            <w:pPr>
              <w:jc w:val="both"/>
              <w:rPr>
                <w:bCs/>
                <w:iCs/>
              </w:rPr>
            </w:pPr>
            <w:r w:rsidRPr="002E1302">
              <w:rPr>
                <w:bCs/>
                <w:iCs/>
              </w:rPr>
              <w:t>1</w:t>
            </w:r>
            <w:r w:rsidR="00E71B1C" w:rsidRPr="002E1302">
              <w:rPr>
                <w:bCs/>
                <w:iCs/>
              </w:rPr>
              <w:t>. Нормативне забезпечення маркетингової діяльності</w:t>
            </w:r>
          </w:p>
          <w:p w:rsidR="00E71B1C" w:rsidRPr="002E1302" w:rsidRDefault="00E71B1C" w:rsidP="00C61EDC">
            <w:pPr>
              <w:jc w:val="both"/>
              <w:rPr>
                <w:bCs/>
                <w:iCs/>
              </w:rPr>
            </w:pPr>
            <w:r w:rsidRPr="002E1302">
              <w:rPr>
                <w:bCs/>
                <w:iCs/>
              </w:rPr>
              <w:t>2. Специфіка роботи маркетолога на виробничих підприємствах</w:t>
            </w:r>
          </w:p>
          <w:p w:rsidR="00E71B1C" w:rsidRPr="002E1302" w:rsidRDefault="00E71B1C" w:rsidP="00C61EDC">
            <w:pPr>
              <w:jc w:val="both"/>
              <w:rPr>
                <w:bCs/>
                <w:iCs/>
              </w:rPr>
            </w:pPr>
            <w:r w:rsidRPr="002E1302">
              <w:rPr>
                <w:bCs/>
                <w:iCs/>
              </w:rPr>
              <w:t>3. Особливості роботи маркетолога на торговельних підприємствах</w:t>
            </w:r>
          </w:p>
          <w:p w:rsidR="00E71B1C" w:rsidRPr="002E1302" w:rsidRDefault="00E71B1C" w:rsidP="00C61EDC">
            <w:pPr>
              <w:jc w:val="both"/>
              <w:rPr>
                <w:bCs/>
                <w:iCs/>
              </w:rPr>
            </w:pPr>
            <w:r w:rsidRPr="002E1302">
              <w:rPr>
                <w:bCs/>
                <w:iCs/>
              </w:rPr>
              <w:t>4. Специфіка роботи маркетолога в туристичній сфері</w:t>
            </w:r>
          </w:p>
          <w:p w:rsidR="00E71B1C" w:rsidRPr="002E1302" w:rsidRDefault="00E71B1C" w:rsidP="00C61EDC">
            <w:pPr>
              <w:jc w:val="both"/>
              <w:rPr>
                <w:bCs/>
                <w:iCs/>
              </w:rPr>
            </w:pPr>
            <w:r w:rsidRPr="002E1302">
              <w:rPr>
                <w:bCs/>
                <w:iCs/>
              </w:rPr>
              <w:t>5. Специфіка роботи маркетолога в банківській сфері</w:t>
            </w:r>
          </w:p>
          <w:p w:rsidR="006142EC" w:rsidRPr="002E1302" w:rsidRDefault="00E71B1C" w:rsidP="00C61EDC">
            <w:pPr>
              <w:jc w:val="both"/>
              <w:rPr>
                <w:bCs/>
              </w:rPr>
            </w:pPr>
            <w:r w:rsidRPr="002E1302">
              <w:rPr>
                <w:bCs/>
                <w:iCs/>
              </w:rPr>
              <w:t>6. Особливості роботи маркетолога в освітній сфері</w:t>
            </w:r>
          </w:p>
        </w:tc>
        <w:tc>
          <w:tcPr>
            <w:tcW w:w="3998" w:type="dxa"/>
          </w:tcPr>
          <w:p w:rsidR="00CE7E7B" w:rsidRPr="002E1302" w:rsidRDefault="00CE7E7B" w:rsidP="00C61EDC">
            <w:pPr>
              <w:jc w:val="both"/>
              <w:rPr>
                <w:lang w:eastAsia="ru-RU"/>
              </w:rPr>
            </w:pPr>
            <w:r w:rsidRPr="002E1302">
              <w:rPr>
                <w:lang w:eastAsia="ru-RU"/>
              </w:rPr>
              <w:t>РН 4. Застосовувати набуті теоретичні знання для розв’язування практичних завдань у сфері маркетингу.</w:t>
            </w:r>
          </w:p>
          <w:p w:rsidR="00CE7E7B" w:rsidRPr="002E1302" w:rsidRDefault="00CE7E7B" w:rsidP="00C61EDC">
            <w:pPr>
              <w:jc w:val="both"/>
              <w:rPr>
                <w:lang w:eastAsia="ru-RU"/>
              </w:rPr>
            </w:pPr>
            <w:r w:rsidRPr="002E1302">
              <w:t>Р</w:t>
            </w:r>
            <w:r w:rsidRPr="002E1302">
              <w:rPr>
                <w:lang w:eastAsia="ru-RU"/>
              </w:rPr>
              <w:t>Н</w:t>
            </w:r>
            <w:r w:rsidRPr="002E1302">
              <w:t xml:space="preserve"> 12. Реалізовувати </w:t>
            </w:r>
            <w:r w:rsidRPr="002E1302">
              <w:rPr>
                <w:lang w:eastAsia="ru-RU"/>
              </w:rPr>
              <w:t>маркетингові функції ринкового суб’єкта.</w:t>
            </w:r>
          </w:p>
        </w:tc>
        <w:tc>
          <w:tcPr>
            <w:tcW w:w="1610" w:type="dxa"/>
            <w:vAlign w:val="center"/>
          </w:tcPr>
          <w:p w:rsidR="006142EC" w:rsidRPr="002E1302" w:rsidRDefault="006142EC" w:rsidP="00273A7A">
            <w:pPr>
              <w:jc w:val="center"/>
            </w:pPr>
            <w:r w:rsidRPr="002E1302">
              <w:t xml:space="preserve">Щоденник </w:t>
            </w:r>
          </w:p>
          <w:p w:rsidR="004C4FD6" w:rsidRPr="002E1302" w:rsidRDefault="004C4FD6" w:rsidP="00273A7A">
            <w:pPr>
              <w:jc w:val="center"/>
            </w:pPr>
          </w:p>
          <w:p w:rsidR="006142EC" w:rsidRPr="002E1302" w:rsidRDefault="00917D8C" w:rsidP="00273A7A">
            <w:pPr>
              <w:jc w:val="center"/>
            </w:pPr>
            <w:r w:rsidRPr="002E1302">
              <w:t>Звіт 20-2</w:t>
            </w:r>
            <w:r w:rsidR="006142EC" w:rsidRPr="002E1302">
              <w:t>5 сторінок</w:t>
            </w:r>
          </w:p>
          <w:p w:rsidR="004C4FD6" w:rsidRPr="002E1302" w:rsidRDefault="004C4FD6" w:rsidP="00273A7A">
            <w:pPr>
              <w:jc w:val="center"/>
            </w:pPr>
          </w:p>
          <w:p w:rsidR="006142EC" w:rsidRPr="002E1302" w:rsidRDefault="006142EC" w:rsidP="00273A7A">
            <w:pPr>
              <w:jc w:val="center"/>
            </w:pPr>
            <w:r w:rsidRPr="002E1302">
              <w:t>Захист</w:t>
            </w:r>
          </w:p>
        </w:tc>
      </w:tr>
    </w:tbl>
    <w:p w:rsidR="007E160D" w:rsidRPr="002E1302" w:rsidRDefault="007E160D"/>
    <w:p w:rsidR="007E160D" w:rsidRPr="002E1302" w:rsidRDefault="007E160D">
      <w:pPr>
        <w:spacing w:after="160" w:line="259" w:lineRule="auto"/>
      </w:pPr>
      <w:r w:rsidRPr="002E1302">
        <w:br w:type="page"/>
      </w:r>
    </w:p>
    <w:p w:rsidR="007E160D" w:rsidRPr="002E1302" w:rsidRDefault="007E160D" w:rsidP="007E160D">
      <w:pPr>
        <w:numPr>
          <w:ilvl w:val="1"/>
          <w:numId w:val="30"/>
        </w:numPr>
        <w:spacing w:line="360" w:lineRule="auto"/>
        <w:jc w:val="center"/>
        <w:rPr>
          <w:b/>
          <w:spacing w:val="20"/>
          <w:kern w:val="36"/>
          <w:sz w:val="28"/>
          <w:szCs w:val="28"/>
        </w:rPr>
      </w:pPr>
      <w:r w:rsidRPr="002E1302">
        <w:rPr>
          <w:b/>
          <w:spacing w:val="20"/>
          <w:kern w:val="36"/>
          <w:sz w:val="28"/>
          <w:szCs w:val="28"/>
        </w:rPr>
        <w:lastRenderedPageBreak/>
        <w:t>Курсові роботи</w:t>
      </w:r>
    </w:p>
    <w:tbl>
      <w:tblPr>
        <w:tblW w:w="146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578"/>
        <w:gridCol w:w="3639"/>
        <w:gridCol w:w="5960"/>
        <w:gridCol w:w="1956"/>
      </w:tblGrid>
      <w:tr w:rsidR="0070737E" w:rsidRPr="002E1302" w:rsidTr="0070737E">
        <w:trPr>
          <w:cantSplit/>
          <w:trHeight w:val="1134"/>
        </w:trPr>
        <w:tc>
          <w:tcPr>
            <w:tcW w:w="2547" w:type="dxa"/>
            <w:shd w:val="clear" w:color="auto" w:fill="D9D9D9"/>
            <w:vAlign w:val="center"/>
          </w:tcPr>
          <w:p w:rsidR="0070737E" w:rsidRPr="002E1302" w:rsidRDefault="0070737E" w:rsidP="00346CB2">
            <w:pPr>
              <w:jc w:val="center"/>
              <w:rPr>
                <w:b/>
              </w:rPr>
            </w:pPr>
            <w:r w:rsidRPr="002E1302">
              <w:rPr>
                <w:b/>
              </w:rPr>
              <w:t>Назва дисципліни, з якої пишеться курсова робота</w:t>
            </w:r>
          </w:p>
        </w:tc>
        <w:tc>
          <w:tcPr>
            <w:tcW w:w="578" w:type="dxa"/>
            <w:shd w:val="clear" w:color="auto" w:fill="D9D9D9"/>
            <w:textDirection w:val="btLr"/>
            <w:vAlign w:val="center"/>
          </w:tcPr>
          <w:p w:rsidR="0070737E" w:rsidRPr="002E1302" w:rsidRDefault="0070737E" w:rsidP="00346CB2">
            <w:pPr>
              <w:ind w:left="113" w:right="113"/>
              <w:jc w:val="center"/>
              <w:rPr>
                <w:b/>
              </w:rPr>
            </w:pPr>
            <w:r w:rsidRPr="002E1302">
              <w:rPr>
                <w:b/>
              </w:rPr>
              <w:t>Семестр</w:t>
            </w:r>
          </w:p>
        </w:tc>
        <w:tc>
          <w:tcPr>
            <w:tcW w:w="3639" w:type="dxa"/>
            <w:shd w:val="clear" w:color="auto" w:fill="D9D9D9"/>
            <w:vAlign w:val="center"/>
          </w:tcPr>
          <w:p w:rsidR="0070737E" w:rsidRPr="002E1302" w:rsidRDefault="0070737E" w:rsidP="00346CB2">
            <w:pPr>
              <w:jc w:val="center"/>
              <w:rPr>
                <w:b/>
              </w:rPr>
            </w:pPr>
            <w:r w:rsidRPr="002E1302">
              <w:rPr>
                <w:b/>
                <w:sz w:val="22"/>
                <w:szCs w:val="22"/>
              </w:rPr>
              <w:t>Мета курсової роботи</w:t>
            </w:r>
          </w:p>
        </w:tc>
        <w:tc>
          <w:tcPr>
            <w:tcW w:w="5960" w:type="dxa"/>
            <w:shd w:val="clear" w:color="auto" w:fill="D9D9D9"/>
            <w:vAlign w:val="center"/>
          </w:tcPr>
          <w:p w:rsidR="0070737E" w:rsidRPr="002E1302" w:rsidRDefault="0070737E" w:rsidP="00346CB2">
            <w:pPr>
              <w:jc w:val="center"/>
              <w:rPr>
                <w:b/>
              </w:rPr>
            </w:pPr>
            <w:r w:rsidRPr="002E1302">
              <w:rPr>
                <w:b/>
                <w:sz w:val="22"/>
                <w:szCs w:val="22"/>
              </w:rPr>
              <w:t>Очікувані результати навчання</w:t>
            </w:r>
          </w:p>
        </w:tc>
        <w:tc>
          <w:tcPr>
            <w:tcW w:w="1956" w:type="dxa"/>
            <w:shd w:val="clear" w:color="auto" w:fill="D9D9D9"/>
            <w:vAlign w:val="center"/>
          </w:tcPr>
          <w:p w:rsidR="0070737E" w:rsidRPr="002E1302" w:rsidRDefault="0070737E" w:rsidP="00346CB2">
            <w:pPr>
              <w:jc w:val="center"/>
              <w:rPr>
                <w:b/>
              </w:rPr>
            </w:pPr>
            <w:r w:rsidRPr="002E1302">
              <w:rPr>
                <w:b/>
                <w:sz w:val="22"/>
                <w:szCs w:val="22"/>
              </w:rPr>
              <w:t>Завдання і підсумок</w:t>
            </w:r>
          </w:p>
        </w:tc>
      </w:tr>
      <w:tr w:rsidR="0070737E" w:rsidRPr="002E1302" w:rsidTr="0070737E">
        <w:trPr>
          <w:cantSplit/>
          <w:trHeight w:val="1134"/>
        </w:trPr>
        <w:tc>
          <w:tcPr>
            <w:tcW w:w="2547" w:type="dxa"/>
            <w:shd w:val="clear" w:color="auto" w:fill="auto"/>
            <w:vAlign w:val="center"/>
          </w:tcPr>
          <w:p w:rsidR="0070737E" w:rsidRPr="002E1302" w:rsidRDefault="0070737E" w:rsidP="00346CB2">
            <w:pPr>
              <w:jc w:val="center"/>
              <w:rPr>
                <w:b/>
              </w:rPr>
            </w:pPr>
            <w:r w:rsidRPr="002E1302">
              <w:rPr>
                <w:b/>
              </w:rPr>
              <w:t>Маркетинг</w:t>
            </w:r>
          </w:p>
        </w:tc>
        <w:tc>
          <w:tcPr>
            <w:tcW w:w="578" w:type="dxa"/>
            <w:shd w:val="clear" w:color="auto" w:fill="auto"/>
            <w:vAlign w:val="center"/>
          </w:tcPr>
          <w:p w:rsidR="0070737E" w:rsidRPr="002E1302" w:rsidRDefault="0070737E" w:rsidP="00346CB2">
            <w:pPr>
              <w:jc w:val="center"/>
              <w:rPr>
                <w:b/>
              </w:rPr>
            </w:pPr>
            <w:r w:rsidRPr="002E1302">
              <w:rPr>
                <w:b/>
              </w:rPr>
              <w:t>4</w:t>
            </w:r>
          </w:p>
        </w:tc>
        <w:tc>
          <w:tcPr>
            <w:tcW w:w="3639" w:type="dxa"/>
            <w:shd w:val="clear" w:color="auto" w:fill="auto"/>
            <w:vAlign w:val="center"/>
          </w:tcPr>
          <w:p w:rsidR="0070737E" w:rsidRPr="002E1302" w:rsidRDefault="0070737E" w:rsidP="00C61EDC">
            <w:pPr>
              <w:jc w:val="both"/>
            </w:pPr>
            <w:r w:rsidRPr="002E1302">
              <w:rPr>
                <w:sz w:val="28"/>
                <w:szCs w:val="28"/>
                <w:lang w:eastAsia="en-US"/>
              </w:rPr>
              <w:t>Аналітичне</w:t>
            </w:r>
            <w:r w:rsidRPr="002E1302">
              <w:rPr>
                <w:spacing w:val="1"/>
                <w:sz w:val="28"/>
                <w:szCs w:val="28"/>
                <w:lang w:eastAsia="en-US"/>
              </w:rPr>
              <w:t xml:space="preserve"> </w:t>
            </w:r>
            <w:r w:rsidRPr="002E1302">
              <w:rPr>
                <w:sz w:val="28"/>
                <w:szCs w:val="28"/>
                <w:lang w:eastAsia="en-US"/>
              </w:rPr>
              <w:t>дослідження,</w:t>
            </w:r>
            <w:r w:rsidRPr="002E1302">
              <w:rPr>
                <w:spacing w:val="1"/>
                <w:sz w:val="28"/>
                <w:szCs w:val="28"/>
                <w:lang w:eastAsia="en-US"/>
              </w:rPr>
              <w:t xml:space="preserve"> </w:t>
            </w:r>
            <w:r w:rsidRPr="002E1302">
              <w:rPr>
                <w:sz w:val="28"/>
                <w:szCs w:val="28"/>
                <w:lang w:eastAsia="en-US"/>
              </w:rPr>
              <w:t>предметом</w:t>
            </w:r>
            <w:r w:rsidRPr="002E1302">
              <w:rPr>
                <w:spacing w:val="1"/>
                <w:sz w:val="28"/>
                <w:szCs w:val="28"/>
                <w:lang w:eastAsia="en-US"/>
              </w:rPr>
              <w:t xml:space="preserve"> </w:t>
            </w:r>
            <w:r w:rsidRPr="002E1302">
              <w:rPr>
                <w:sz w:val="28"/>
                <w:szCs w:val="28"/>
                <w:lang w:eastAsia="en-US"/>
              </w:rPr>
              <w:t>якого</w:t>
            </w:r>
            <w:r w:rsidRPr="002E1302">
              <w:rPr>
                <w:spacing w:val="1"/>
                <w:sz w:val="28"/>
                <w:szCs w:val="28"/>
                <w:lang w:eastAsia="en-US"/>
              </w:rPr>
              <w:t xml:space="preserve"> </w:t>
            </w:r>
            <w:r w:rsidRPr="002E1302">
              <w:rPr>
                <w:sz w:val="28"/>
                <w:szCs w:val="28"/>
                <w:lang w:eastAsia="en-US"/>
              </w:rPr>
              <w:t>може</w:t>
            </w:r>
            <w:r w:rsidRPr="002E1302">
              <w:rPr>
                <w:spacing w:val="1"/>
                <w:sz w:val="28"/>
                <w:szCs w:val="28"/>
                <w:lang w:eastAsia="en-US"/>
              </w:rPr>
              <w:t xml:space="preserve"> </w:t>
            </w:r>
            <w:r w:rsidRPr="002E1302">
              <w:rPr>
                <w:sz w:val="28"/>
                <w:szCs w:val="28"/>
                <w:lang w:eastAsia="en-US"/>
              </w:rPr>
              <w:t>бути</w:t>
            </w:r>
            <w:r w:rsidRPr="002E1302">
              <w:rPr>
                <w:spacing w:val="1"/>
                <w:sz w:val="28"/>
                <w:szCs w:val="28"/>
                <w:lang w:eastAsia="en-US"/>
              </w:rPr>
              <w:t xml:space="preserve"> </w:t>
            </w:r>
            <w:r w:rsidRPr="002E1302">
              <w:rPr>
                <w:sz w:val="28"/>
                <w:szCs w:val="28"/>
                <w:lang w:eastAsia="en-US"/>
              </w:rPr>
              <w:t>проблемна</w:t>
            </w:r>
            <w:r w:rsidRPr="002E1302">
              <w:rPr>
                <w:spacing w:val="1"/>
                <w:sz w:val="28"/>
                <w:szCs w:val="28"/>
                <w:lang w:eastAsia="en-US"/>
              </w:rPr>
              <w:t xml:space="preserve"> </w:t>
            </w:r>
            <w:r w:rsidRPr="002E1302">
              <w:rPr>
                <w:sz w:val="28"/>
                <w:szCs w:val="28"/>
                <w:lang w:eastAsia="en-US"/>
              </w:rPr>
              <w:t>ситуація</w:t>
            </w:r>
            <w:r w:rsidRPr="002E1302">
              <w:rPr>
                <w:spacing w:val="1"/>
                <w:sz w:val="28"/>
                <w:szCs w:val="28"/>
                <w:lang w:eastAsia="en-US"/>
              </w:rPr>
              <w:t xml:space="preserve"> </w:t>
            </w:r>
            <w:r w:rsidRPr="002E1302">
              <w:rPr>
                <w:sz w:val="28"/>
                <w:szCs w:val="28"/>
                <w:lang w:eastAsia="en-US"/>
              </w:rPr>
              <w:t>щодо маркетингу на підприємствах будь-якої форми власності,</w:t>
            </w:r>
            <w:r w:rsidRPr="002E1302">
              <w:rPr>
                <w:spacing w:val="-52"/>
                <w:sz w:val="28"/>
                <w:szCs w:val="28"/>
                <w:lang w:eastAsia="en-US"/>
              </w:rPr>
              <w:t xml:space="preserve"> </w:t>
            </w:r>
            <w:r w:rsidRPr="002E1302">
              <w:rPr>
                <w:sz w:val="28"/>
                <w:szCs w:val="28"/>
                <w:lang w:eastAsia="en-US"/>
              </w:rPr>
              <w:t xml:space="preserve">висування гіпотези щодо неї, розробка механізму вирішення проблеми </w:t>
            </w:r>
            <w:r w:rsidRPr="002E1302">
              <w:rPr>
                <w:spacing w:val="-52"/>
                <w:sz w:val="28"/>
                <w:szCs w:val="28"/>
                <w:lang w:eastAsia="en-US"/>
              </w:rPr>
              <w:t xml:space="preserve"> </w:t>
            </w:r>
            <w:r w:rsidRPr="002E1302">
              <w:rPr>
                <w:sz w:val="28"/>
                <w:szCs w:val="28"/>
                <w:lang w:eastAsia="en-US"/>
              </w:rPr>
              <w:t>або</w:t>
            </w:r>
            <w:r w:rsidRPr="002E1302">
              <w:rPr>
                <w:spacing w:val="-4"/>
                <w:sz w:val="28"/>
                <w:szCs w:val="28"/>
                <w:lang w:eastAsia="en-US"/>
              </w:rPr>
              <w:t xml:space="preserve"> </w:t>
            </w:r>
            <w:r w:rsidRPr="002E1302">
              <w:rPr>
                <w:sz w:val="28"/>
                <w:szCs w:val="28"/>
                <w:lang w:eastAsia="en-US"/>
              </w:rPr>
              <w:t>рекомендацій</w:t>
            </w:r>
            <w:r w:rsidRPr="002E1302">
              <w:rPr>
                <w:spacing w:val="4"/>
                <w:sz w:val="28"/>
                <w:szCs w:val="28"/>
                <w:lang w:eastAsia="en-US"/>
              </w:rPr>
              <w:t xml:space="preserve"> </w:t>
            </w:r>
            <w:r w:rsidRPr="002E1302">
              <w:rPr>
                <w:sz w:val="28"/>
                <w:szCs w:val="28"/>
                <w:lang w:eastAsia="en-US"/>
              </w:rPr>
              <w:t>щодо</w:t>
            </w:r>
            <w:r w:rsidRPr="002E1302">
              <w:rPr>
                <w:spacing w:val="-3"/>
                <w:sz w:val="28"/>
                <w:szCs w:val="28"/>
                <w:lang w:eastAsia="en-US"/>
              </w:rPr>
              <w:t xml:space="preserve"> </w:t>
            </w:r>
            <w:r w:rsidRPr="002E1302">
              <w:rPr>
                <w:sz w:val="28"/>
                <w:szCs w:val="28"/>
                <w:lang w:eastAsia="en-US"/>
              </w:rPr>
              <w:t>її</w:t>
            </w:r>
            <w:r w:rsidRPr="002E1302">
              <w:rPr>
                <w:spacing w:val="-2"/>
                <w:sz w:val="28"/>
                <w:szCs w:val="28"/>
                <w:lang w:eastAsia="en-US"/>
              </w:rPr>
              <w:t xml:space="preserve"> </w:t>
            </w:r>
            <w:r w:rsidRPr="002E1302">
              <w:rPr>
                <w:sz w:val="28"/>
                <w:szCs w:val="28"/>
                <w:lang w:eastAsia="en-US"/>
              </w:rPr>
              <w:t>усунення</w:t>
            </w:r>
          </w:p>
        </w:tc>
        <w:tc>
          <w:tcPr>
            <w:tcW w:w="5960" w:type="dxa"/>
            <w:shd w:val="clear" w:color="auto" w:fill="auto"/>
            <w:vAlign w:val="center"/>
          </w:tcPr>
          <w:p w:rsidR="0070737E" w:rsidRPr="002E1302" w:rsidRDefault="0070737E" w:rsidP="00774DA0">
            <w:pPr>
              <w:jc w:val="both"/>
              <w:rPr>
                <w:lang w:eastAsia="ru-RU"/>
              </w:rPr>
            </w:pPr>
            <w:r w:rsidRPr="002E1302">
              <w:rPr>
                <w:lang w:eastAsia="ru-RU"/>
              </w:rPr>
              <w:t>РН 3. Аналізувати ринкові явища та процеси на основі застосування теоретичних знань і прикладних навичок здійснення маркетингової діяльності.</w:t>
            </w:r>
          </w:p>
          <w:p w:rsidR="0070737E" w:rsidRPr="002E1302" w:rsidRDefault="0070737E" w:rsidP="00774DA0">
            <w:pPr>
              <w:jc w:val="both"/>
              <w:rPr>
                <w:lang w:eastAsia="ru-RU"/>
              </w:rPr>
            </w:pPr>
            <w:r w:rsidRPr="002E1302">
              <w:t>Р</w:t>
            </w:r>
            <w:r w:rsidRPr="002E1302">
              <w:rPr>
                <w:lang w:eastAsia="ru-RU"/>
              </w:rPr>
              <w:t>Н</w:t>
            </w:r>
            <w:r w:rsidRPr="002E1302">
              <w:t xml:space="preserve"> 5. </w:t>
            </w:r>
            <w:r w:rsidRPr="002E1302">
              <w:rPr>
                <w:lang w:eastAsia="ru-RU"/>
              </w:rPr>
              <w:t>Збирати й аналізувати необхідну інформацію, обчислювати економічні та маркетингові показники, обґрунтовувати управлінські рішення на основі використання необхідного аналітичного й методичного інструментарію.</w:t>
            </w:r>
          </w:p>
          <w:p w:rsidR="0070737E" w:rsidRPr="002E1302" w:rsidRDefault="0070737E" w:rsidP="00774DA0">
            <w:pPr>
              <w:jc w:val="both"/>
            </w:pPr>
            <w:r w:rsidRPr="002E1302">
              <w:t>Р</w:t>
            </w:r>
            <w:r w:rsidRPr="002E1302">
              <w:rPr>
                <w:lang w:eastAsia="ru-RU"/>
              </w:rPr>
              <w:t>Н</w:t>
            </w:r>
            <w:r w:rsidRPr="002E1302">
              <w:t> 6. Досліджувати поведінку ринкових суб’єктів у маркетинговому середовищі.</w:t>
            </w:r>
          </w:p>
          <w:p w:rsidR="0070737E" w:rsidRPr="002E1302" w:rsidRDefault="0070737E" w:rsidP="00774DA0">
            <w:pPr>
              <w:jc w:val="both"/>
            </w:pPr>
            <w:r w:rsidRPr="002E1302">
              <w:t>Р</w:t>
            </w:r>
            <w:r w:rsidRPr="002E1302">
              <w:rPr>
                <w:lang w:eastAsia="ru-RU"/>
              </w:rPr>
              <w:t>Н</w:t>
            </w:r>
            <w:r w:rsidRPr="002E1302">
              <w:t> 9. Застосовувати сучасні технології маркетингової діяльності ринкового суб’єкта, адаптуватися до змін маркетингового середовища.</w:t>
            </w:r>
          </w:p>
          <w:p w:rsidR="0070737E" w:rsidRPr="002E1302" w:rsidRDefault="0070737E" w:rsidP="00774DA0">
            <w:pPr>
              <w:jc w:val="both"/>
            </w:pPr>
            <w:r w:rsidRPr="002E1302">
              <w:t>Р</w:t>
            </w:r>
            <w:r w:rsidRPr="002E1302">
              <w:rPr>
                <w:lang w:eastAsia="ru-RU"/>
              </w:rPr>
              <w:t>Н</w:t>
            </w:r>
            <w:r w:rsidRPr="002E1302">
              <w:t> 10. Оцінювати ризики здійснення маркетингової діяльності в умовах певної невизначеності маркетингового середовища.</w:t>
            </w:r>
          </w:p>
          <w:p w:rsidR="0070737E" w:rsidRPr="002E1302" w:rsidRDefault="0070737E" w:rsidP="00774DA0">
            <w:pPr>
              <w:jc w:val="both"/>
            </w:pPr>
            <w:r w:rsidRPr="002E1302">
              <w:t>Р</w:t>
            </w:r>
            <w:r w:rsidRPr="002E1302">
              <w:rPr>
                <w:lang w:eastAsia="ru-RU"/>
              </w:rPr>
              <w:t>Н</w:t>
            </w:r>
            <w:r w:rsidRPr="002E1302">
              <w:t xml:space="preserve"> 11. Реалізовувати управлінські рішення у сфері маркетингу в діяльності ринкових суб’єктів.</w:t>
            </w:r>
          </w:p>
          <w:p w:rsidR="0070737E" w:rsidRPr="002E1302" w:rsidRDefault="0070737E" w:rsidP="00774DA0">
            <w:pPr>
              <w:jc w:val="both"/>
              <w:rPr>
                <w:lang w:eastAsia="ru-RU"/>
              </w:rPr>
            </w:pPr>
            <w:r w:rsidRPr="002E1302">
              <w:t>Р</w:t>
            </w:r>
            <w:r w:rsidRPr="002E1302">
              <w:rPr>
                <w:lang w:eastAsia="ru-RU"/>
              </w:rPr>
              <w:t>Н</w:t>
            </w:r>
            <w:r w:rsidRPr="002E1302">
              <w:t xml:space="preserve"> 12. Реалізовувати </w:t>
            </w:r>
            <w:r w:rsidRPr="002E1302">
              <w:rPr>
                <w:lang w:eastAsia="ru-RU"/>
              </w:rPr>
              <w:t>маркетингові функції ринкового суб’єкта.</w:t>
            </w:r>
          </w:p>
          <w:p w:rsidR="0070737E" w:rsidRPr="002E1302" w:rsidRDefault="0070737E" w:rsidP="00C61EDC">
            <w:pPr>
              <w:jc w:val="both"/>
            </w:pPr>
            <w:r w:rsidRPr="002E1302">
              <w:t>Р</w:t>
            </w:r>
            <w:r w:rsidRPr="002E1302">
              <w:rPr>
                <w:lang w:eastAsia="ru-RU"/>
              </w:rPr>
              <w:t>Н</w:t>
            </w:r>
            <w:r w:rsidRPr="002E1302">
              <w:t> 15</w:t>
            </w:r>
            <w:r w:rsidRPr="002E1302">
              <w:rPr>
                <w:lang w:eastAsia="ru-RU"/>
              </w:rPr>
              <w:t xml:space="preserve">. </w:t>
            </w:r>
            <w:r w:rsidRPr="002E1302">
              <w:t>Знати історію, наукові цінності й досягнення суспільства у маркетинговій діяльності.</w:t>
            </w:r>
          </w:p>
        </w:tc>
        <w:tc>
          <w:tcPr>
            <w:tcW w:w="1956" w:type="dxa"/>
            <w:shd w:val="clear" w:color="auto" w:fill="auto"/>
            <w:vAlign w:val="center"/>
          </w:tcPr>
          <w:p w:rsidR="0070737E" w:rsidRPr="002E1302" w:rsidRDefault="0070737E" w:rsidP="00346CB2">
            <w:pPr>
              <w:jc w:val="center"/>
              <w:rPr>
                <w:lang w:val="ru-RU" w:eastAsia="ru-RU"/>
              </w:rPr>
            </w:pPr>
            <w:r w:rsidRPr="002E1302">
              <w:rPr>
                <w:bCs/>
                <w:sz w:val="22"/>
                <w:szCs w:val="22"/>
                <w:lang w:val="ru-RU" w:eastAsia="ru-RU"/>
              </w:rPr>
              <w:t xml:space="preserve">25 </w:t>
            </w:r>
            <w:proofErr w:type="spellStart"/>
            <w:r w:rsidRPr="002E1302">
              <w:rPr>
                <w:sz w:val="22"/>
                <w:szCs w:val="22"/>
                <w:lang w:val="ru-RU" w:eastAsia="ru-RU"/>
              </w:rPr>
              <w:t>сторінок</w:t>
            </w:r>
            <w:proofErr w:type="spellEnd"/>
          </w:p>
          <w:p w:rsidR="0070737E" w:rsidRPr="002E1302" w:rsidRDefault="0070737E" w:rsidP="00346CB2">
            <w:pPr>
              <w:jc w:val="center"/>
            </w:pPr>
            <w:r w:rsidRPr="002E1302">
              <w:rPr>
                <w:rFonts w:eastAsia="CIDFont+F1"/>
                <w:sz w:val="22"/>
                <w:szCs w:val="22"/>
                <w:lang w:eastAsia="ru-RU"/>
              </w:rPr>
              <w:t>Захист курсової роботи</w:t>
            </w:r>
          </w:p>
        </w:tc>
      </w:tr>
    </w:tbl>
    <w:p w:rsidR="007E160D" w:rsidRPr="002E1302" w:rsidRDefault="007E160D"/>
    <w:p w:rsidR="00E71B1C" w:rsidRPr="002E1302" w:rsidRDefault="00E71B1C" w:rsidP="006142EC">
      <w:pPr>
        <w:spacing w:line="360" w:lineRule="auto"/>
        <w:rPr>
          <w:b/>
          <w:spacing w:val="20"/>
          <w:kern w:val="36"/>
          <w:sz w:val="28"/>
          <w:szCs w:val="28"/>
        </w:rPr>
      </w:pPr>
    </w:p>
    <w:p w:rsidR="00996032" w:rsidRPr="002E1302" w:rsidRDefault="00996032">
      <w:pPr>
        <w:spacing w:after="160" w:line="259" w:lineRule="auto"/>
        <w:rPr>
          <w:b/>
          <w:spacing w:val="20"/>
          <w:kern w:val="36"/>
          <w:sz w:val="28"/>
          <w:szCs w:val="28"/>
        </w:rPr>
      </w:pPr>
      <w:r w:rsidRPr="002E1302">
        <w:rPr>
          <w:b/>
          <w:spacing w:val="20"/>
          <w:kern w:val="36"/>
          <w:sz w:val="28"/>
          <w:szCs w:val="28"/>
        </w:rPr>
        <w:br w:type="page"/>
      </w:r>
    </w:p>
    <w:p w:rsidR="00C8746A" w:rsidRPr="002E1302" w:rsidRDefault="00C8746A" w:rsidP="00C8746A">
      <w:pPr>
        <w:jc w:val="center"/>
        <w:rPr>
          <w:b/>
          <w:sz w:val="28"/>
          <w:szCs w:val="28"/>
        </w:rPr>
      </w:pPr>
      <w:r w:rsidRPr="002E1302">
        <w:rPr>
          <w:b/>
          <w:spacing w:val="20"/>
          <w:kern w:val="36"/>
          <w:sz w:val="28"/>
          <w:szCs w:val="28"/>
        </w:rPr>
        <w:lastRenderedPageBreak/>
        <w:t xml:space="preserve">2.6. </w:t>
      </w:r>
      <w:r w:rsidRPr="002E1302">
        <w:rPr>
          <w:b/>
          <w:sz w:val="28"/>
          <w:szCs w:val="28"/>
        </w:rPr>
        <w:t>Фахові періодичні видання України</w:t>
      </w:r>
    </w:p>
    <w:p w:rsidR="00C8746A" w:rsidRPr="002E1302" w:rsidRDefault="00C8746A" w:rsidP="00C8746A">
      <w:pPr>
        <w:jc w:val="center"/>
        <w:rPr>
          <w:b/>
          <w:sz w:val="28"/>
          <w:szCs w:val="28"/>
        </w:rPr>
      </w:pPr>
      <w:r w:rsidRPr="002E1302">
        <w:rPr>
          <w:b/>
          <w:sz w:val="28"/>
          <w:szCs w:val="28"/>
        </w:rPr>
        <w:t xml:space="preserve">з підготовки </w:t>
      </w:r>
      <w:r w:rsidRPr="00FA0B02">
        <w:rPr>
          <w:b/>
          <w:sz w:val="28"/>
          <w:szCs w:val="28"/>
        </w:rPr>
        <w:t xml:space="preserve">здобувачів </w:t>
      </w:r>
      <w:r w:rsidR="003E6919" w:rsidRPr="00FA0B02">
        <w:rPr>
          <w:b/>
          <w:sz w:val="28"/>
          <w:szCs w:val="28"/>
        </w:rPr>
        <w:t xml:space="preserve">фахової </w:t>
      </w:r>
      <w:proofErr w:type="spellStart"/>
      <w:r w:rsidR="003E6919" w:rsidRPr="00FA0B02">
        <w:rPr>
          <w:b/>
          <w:sz w:val="28"/>
          <w:szCs w:val="28"/>
        </w:rPr>
        <w:t>перед</w:t>
      </w:r>
      <w:r w:rsidRPr="00FA0B02">
        <w:rPr>
          <w:b/>
          <w:sz w:val="28"/>
          <w:szCs w:val="28"/>
        </w:rPr>
        <w:t>вищої</w:t>
      </w:r>
      <w:proofErr w:type="spellEnd"/>
      <w:r w:rsidRPr="002E1302">
        <w:rPr>
          <w:b/>
          <w:sz w:val="28"/>
          <w:szCs w:val="28"/>
        </w:rPr>
        <w:t xml:space="preserve"> освіти </w:t>
      </w:r>
    </w:p>
    <w:p w:rsidR="00C8746A" w:rsidRPr="002E1302" w:rsidRDefault="00C8746A" w:rsidP="00C8746A">
      <w:pPr>
        <w:jc w:val="center"/>
        <w:rPr>
          <w:b/>
          <w:sz w:val="28"/>
          <w:szCs w:val="28"/>
        </w:rPr>
      </w:pPr>
      <w:r w:rsidRPr="002E1302">
        <w:rPr>
          <w:b/>
          <w:sz w:val="28"/>
          <w:szCs w:val="28"/>
        </w:rPr>
        <w:t xml:space="preserve">спеціальність </w:t>
      </w:r>
      <w:r w:rsidRPr="002E1302">
        <w:rPr>
          <w:b/>
          <w:sz w:val="28"/>
          <w:szCs w:val="28"/>
          <w:lang w:val="en-US"/>
        </w:rPr>
        <w:t xml:space="preserve">D5 </w:t>
      </w:r>
      <w:r w:rsidRPr="002E1302">
        <w:rPr>
          <w:b/>
          <w:sz w:val="28"/>
          <w:szCs w:val="28"/>
        </w:rPr>
        <w:t>Маркетинг</w:t>
      </w: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354"/>
        <w:gridCol w:w="7568"/>
        <w:gridCol w:w="2665"/>
      </w:tblGrid>
      <w:tr w:rsidR="003F05C9" w:rsidRPr="000E463F" w:rsidTr="00154B19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05C9" w:rsidRPr="000E463F" w:rsidRDefault="003F05C9" w:rsidP="00154B19">
            <w:pPr>
              <w:jc w:val="center"/>
              <w:rPr>
                <w:b/>
              </w:rPr>
            </w:pPr>
            <w:r w:rsidRPr="000E463F">
              <w:rPr>
                <w:b/>
              </w:rPr>
              <w:t>Назва видання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05C9" w:rsidRPr="000E463F" w:rsidRDefault="003F05C9" w:rsidP="00154B19">
            <w:pPr>
              <w:jc w:val="center"/>
              <w:rPr>
                <w:b/>
              </w:rPr>
            </w:pPr>
            <w:r w:rsidRPr="000E463F">
              <w:rPr>
                <w:b/>
              </w:rPr>
              <w:t>Засновник</w:t>
            </w:r>
          </w:p>
          <w:p w:rsidR="003F05C9" w:rsidRPr="000E463F" w:rsidRDefault="003F05C9" w:rsidP="00154B19">
            <w:pPr>
              <w:jc w:val="center"/>
              <w:rPr>
                <w:b/>
              </w:rPr>
            </w:pPr>
            <w:r w:rsidRPr="000E463F">
              <w:rPr>
                <w:b/>
              </w:rPr>
              <w:t>Дані про видання</w:t>
            </w:r>
          </w:p>
        </w:tc>
        <w:tc>
          <w:tcPr>
            <w:tcW w:w="7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05C9" w:rsidRPr="000E463F" w:rsidRDefault="003F05C9" w:rsidP="00154B19">
            <w:pPr>
              <w:jc w:val="center"/>
              <w:rPr>
                <w:b/>
              </w:rPr>
            </w:pPr>
            <w:r w:rsidRPr="000E463F">
              <w:rPr>
                <w:b/>
              </w:rPr>
              <w:t>Анотація</w:t>
            </w:r>
          </w:p>
        </w:tc>
        <w:tc>
          <w:tcPr>
            <w:tcW w:w="2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05C9" w:rsidRPr="000E463F" w:rsidRDefault="003F05C9" w:rsidP="00154B19">
            <w:pPr>
              <w:jc w:val="center"/>
              <w:rPr>
                <w:b/>
              </w:rPr>
            </w:pPr>
            <w:r w:rsidRPr="000E463F">
              <w:rPr>
                <w:b/>
              </w:rPr>
              <w:t>URL-адреса</w:t>
            </w:r>
            <w:r w:rsidRPr="000E463F">
              <w:rPr>
                <w:b/>
                <w:spacing w:val="-20"/>
              </w:rPr>
              <w:t xml:space="preserve"> </w:t>
            </w:r>
            <w:r>
              <w:rPr>
                <w:b/>
              </w:rPr>
              <w:t>а</w:t>
            </w:r>
            <w:r w:rsidRPr="000E463F">
              <w:rPr>
                <w:b/>
              </w:rPr>
              <w:t>рхіву номерів</w:t>
            </w:r>
            <w:r w:rsidRPr="000E463F">
              <w:rPr>
                <w:b/>
                <w:spacing w:val="-15"/>
              </w:rPr>
              <w:t xml:space="preserve"> </w:t>
            </w:r>
            <w:r w:rsidRPr="000E463F">
              <w:rPr>
                <w:b/>
              </w:rPr>
              <w:t>у</w:t>
            </w:r>
            <w:r w:rsidRPr="000E463F">
              <w:rPr>
                <w:b/>
                <w:spacing w:val="-15"/>
              </w:rPr>
              <w:t xml:space="preserve"> </w:t>
            </w:r>
            <w:proofErr w:type="spellStart"/>
            <w:r w:rsidRPr="000E463F">
              <w:rPr>
                <w:b/>
              </w:rPr>
              <w:t>PDFформаті</w:t>
            </w:r>
            <w:proofErr w:type="spellEnd"/>
          </w:p>
        </w:tc>
      </w:tr>
      <w:tr w:rsidR="003F05C9" w:rsidRPr="000E463F" w:rsidTr="00154B19">
        <w:tc>
          <w:tcPr>
            <w:tcW w:w="2122" w:type="dxa"/>
            <w:shd w:val="clear" w:color="auto" w:fill="auto"/>
          </w:tcPr>
          <w:p w:rsidR="003F05C9" w:rsidRPr="000E463F" w:rsidRDefault="003F05C9" w:rsidP="00154B19">
            <w:pPr>
              <w:pStyle w:val="TableParagraph"/>
              <w:spacing w:line="274" w:lineRule="exact"/>
              <w:rPr>
                <w:sz w:val="24"/>
              </w:rPr>
            </w:pPr>
            <w:r w:rsidRPr="000E463F">
              <w:rPr>
                <w:sz w:val="24"/>
              </w:rPr>
              <w:t>Маркетинг і цифрові технології</w:t>
            </w:r>
          </w:p>
        </w:tc>
        <w:tc>
          <w:tcPr>
            <w:tcW w:w="2354" w:type="dxa"/>
            <w:shd w:val="clear" w:color="auto" w:fill="auto"/>
          </w:tcPr>
          <w:p w:rsidR="003F05C9" w:rsidRPr="000E463F" w:rsidRDefault="003F05C9" w:rsidP="00154B19">
            <w:pPr>
              <w:pStyle w:val="TableParagraph"/>
              <w:spacing w:before="12" w:line="267" w:lineRule="exact"/>
              <w:rPr>
                <w:sz w:val="24"/>
              </w:rPr>
            </w:pPr>
            <w:r w:rsidRPr="000E463F">
              <w:rPr>
                <w:bCs/>
                <w:sz w:val="24"/>
              </w:rPr>
              <w:t>Національний університет «Одеська політехніка»</w:t>
            </w:r>
          </w:p>
        </w:tc>
        <w:tc>
          <w:tcPr>
            <w:tcW w:w="7568" w:type="dxa"/>
            <w:shd w:val="clear" w:color="auto" w:fill="auto"/>
          </w:tcPr>
          <w:p w:rsidR="003F05C9" w:rsidRPr="001624C1" w:rsidRDefault="003F05C9" w:rsidP="003E6919">
            <w:pPr>
              <w:pStyle w:val="TableParagraph"/>
              <w:spacing w:line="242" w:lineRule="auto"/>
              <w:ind w:right="66"/>
              <w:jc w:val="both"/>
              <w:rPr>
                <w:sz w:val="24"/>
                <w:szCs w:val="24"/>
              </w:rPr>
            </w:pPr>
            <w:r w:rsidRPr="001624C1">
              <w:rPr>
                <w:sz w:val="24"/>
                <w:szCs w:val="24"/>
              </w:rPr>
              <w:t>Журнал є інтелектуальною платформою для розповсюдження знань про новітні наукові роз</w:t>
            </w:r>
            <w:r>
              <w:rPr>
                <w:sz w:val="24"/>
                <w:szCs w:val="24"/>
              </w:rPr>
              <w:t>робки щодо перспективних напрям</w:t>
            </w:r>
            <w:r w:rsidRPr="001624C1">
              <w:rPr>
                <w:sz w:val="24"/>
                <w:szCs w:val="24"/>
              </w:rPr>
              <w:t xml:space="preserve">ів модернізації маркетингу, які поєднують маркетинг і цифрові технології. Цифровий маркетинг – це модель маркетингу 21-го сторіччя, маркетинг масової індивідуалізації, маркетинг </w:t>
            </w:r>
            <w:r>
              <w:rPr>
                <w:sz w:val="24"/>
                <w:szCs w:val="24"/>
              </w:rPr>
              <w:t>і</w:t>
            </w:r>
            <w:r w:rsidRPr="001624C1">
              <w:rPr>
                <w:sz w:val="24"/>
                <w:szCs w:val="24"/>
              </w:rPr>
              <w:t>з використанням цифрових каналів. Він є еволюцією Інтернет-маркетингу та дозволяє взаємодіяти з цільовими сегментам</w:t>
            </w:r>
            <w:r>
              <w:rPr>
                <w:sz w:val="24"/>
                <w:szCs w:val="24"/>
              </w:rPr>
              <w:t>и</w:t>
            </w:r>
            <w:r w:rsidRPr="001624C1">
              <w:rPr>
                <w:sz w:val="24"/>
                <w:szCs w:val="24"/>
              </w:rPr>
              <w:t xml:space="preserve"> ринку не тільки в онлайн, а </w:t>
            </w:r>
            <w:r>
              <w:rPr>
                <w:sz w:val="24"/>
                <w:szCs w:val="24"/>
              </w:rPr>
              <w:t>й в</w:t>
            </w:r>
            <w:r w:rsidRPr="001624C1">
              <w:rPr>
                <w:sz w:val="24"/>
                <w:szCs w:val="24"/>
              </w:rPr>
              <w:t xml:space="preserve"> </w:t>
            </w:r>
            <w:proofErr w:type="spellStart"/>
            <w:r w:rsidRPr="001624C1">
              <w:rPr>
                <w:sz w:val="24"/>
                <w:szCs w:val="24"/>
              </w:rPr>
              <w:t>офлайн</w:t>
            </w:r>
            <w:proofErr w:type="spellEnd"/>
            <w:r w:rsidRPr="001624C1">
              <w:rPr>
                <w:sz w:val="24"/>
                <w:szCs w:val="24"/>
              </w:rPr>
              <w:t>-середовищі.</w:t>
            </w:r>
          </w:p>
        </w:tc>
        <w:tc>
          <w:tcPr>
            <w:tcW w:w="2665" w:type="dxa"/>
            <w:shd w:val="clear" w:color="auto" w:fill="auto"/>
          </w:tcPr>
          <w:p w:rsidR="003F05C9" w:rsidRPr="001624C1" w:rsidRDefault="00154B19" w:rsidP="00154B19">
            <w:pPr>
              <w:pStyle w:val="TableParagraph"/>
              <w:spacing w:before="14" w:line="237" w:lineRule="auto"/>
              <w:ind w:left="117"/>
              <w:rPr>
                <w:sz w:val="24"/>
                <w:szCs w:val="24"/>
              </w:rPr>
            </w:pPr>
            <w:hyperlink r:id="rId17" w:history="1">
              <w:r w:rsidR="003F05C9" w:rsidRPr="001624C1">
                <w:rPr>
                  <w:rStyle w:val="a4"/>
                  <w:sz w:val="24"/>
                  <w:szCs w:val="24"/>
                </w:rPr>
                <w:t>https://mdt-opu.com.ua/index.php/mdt/issue/archive</w:t>
              </w:r>
            </w:hyperlink>
            <w:r w:rsidR="003F05C9" w:rsidRPr="001624C1">
              <w:rPr>
                <w:sz w:val="24"/>
                <w:szCs w:val="24"/>
              </w:rPr>
              <w:t xml:space="preserve"> </w:t>
            </w:r>
          </w:p>
        </w:tc>
      </w:tr>
      <w:tr w:rsidR="003F05C9" w:rsidRPr="000E463F" w:rsidTr="00154B19">
        <w:tc>
          <w:tcPr>
            <w:tcW w:w="2122" w:type="dxa"/>
            <w:shd w:val="clear" w:color="auto" w:fill="auto"/>
          </w:tcPr>
          <w:p w:rsidR="003F05C9" w:rsidRPr="000E463F" w:rsidRDefault="003F05C9" w:rsidP="00154B19">
            <w:pPr>
              <w:pStyle w:val="TableParagraph"/>
              <w:spacing w:line="274" w:lineRule="exact"/>
              <w:rPr>
                <w:sz w:val="24"/>
              </w:rPr>
            </w:pPr>
            <w:r w:rsidRPr="000E463F">
              <w:rPr>
                <w:sz w:val="24"/>
              </w:rPr>
              <w:t>Маркетинг в Україні</w:t>
            </w:r>
          </w:p>
        </w:tc>
        <w:tc>
          <w:tcPr>
            <w:tcW w:w="2354" w:type="dxa"/>
            <w:shd w:val="clear" w:color="auto" w:fill="auto"/>
          </w:tcPr>
          <w:p w:rsidR="003F05C9" w:rsidRPr="000E463F" w:rsidRDefault="003F05C9" w:rsidP="00154B19">
            <w:pPr>
              <w:pStyle w:val="TableParagraph"/>
              <w:spacing w:before="12" w:line="267" w:lineRule="exact"/>
              <w:rPr>
                <w:sz w:val="24"/>
              </w:rPr>
            </w:pPr>
            <w:r w:rsidRPr="000E463F">
              <w:rPr>
                <w:sz w:val="24"/>
              </w:rPr>
              <w:t>ГО «Українська Асоціація Маркетингу»</w:t>
            </w:r>
          </w:p>
        </w:tc>
        <w:tc>
          <w:tcPr>
            <w:tcW w:w="7568" w:type="dxa"/>
            <w:shd w:val="clear" w:color="auto" w:fill="auto"/>
          </w:tcPr>
          <w:p w:rsidR="003F05C9" w:rsidRPr="001624C1" w:rsidRDefault="003F05C9" w:rsidP="00154B19">
            <w:pPr>
              <w:pStyle w:val="TableParagraph"/>
              <w:spacing w:line="242" w:lineRule="auto"/>
              <w:ind w:right="66"/>
              <w:jc w:val="both"/>
              <w:rPr>
                <w:sz w:val="24"/>
                <w:szCs w:val="24"/>
              </w:rPr>
            </w:pPr>
            <w:r w:rsidRPr="001624C1">
              <w:rPr>
                <w:sz w:val="24"/>
                <w:szCs w:val="24"/>
              </w:rPr>
              <w:t xml:space="preserve">Журнал призначений для публікації практичних та наукових праць представників бізнесу та науковців, які працюють у сфері маркетингу та менеджменту. Журнал публікує статті </w:t>
            </w:r>
            <w:r>
              <w:rPr>
                <w:sz w:val="24"/>
                <w:szCs w:val="24"/>
              </w:rPr>
              <w:t>і</w:t>
            </w:r>
            <w:r w:rsidRPr="001624C1">
              <w:rPr>
                <w:sz w:val="24"/>
                <w:szCs w:val="24"/>
              </w:rPr>
              <w:t>з практичної та наукової проблематики: маркетинг, менеджмент, реклама, PR, маркетингові дослідження, міжнародна економіка, галузева економіка, економіка знань, економіко-математичне моделювання бізнес-процесів.</w:t>
            </w:r>
          </w:p>
        </w:tc>
        <w:tc>
          <w:tcPr>
            <w:tcW w:w="2665" w:type="dxa"/>
            <w:shd w:val="clear" w:color="auto" w:fill="auto"/>
          </w:tcPr>
          <w:p w:rsidR="003F05C9" w:rsidRPr="001624C1" w:rsidRDefault="00154B19" w:rsidP="00154B19">
            <w:pPr>
              <w:pStyle w:val="TableParagraph"/>
              <w:spacing w:before="14" w:line="237" w:lineRule="auto"/>
              <w:ind w:left="117"/>
              <w:rPr>
                <w:sz w:val="24"/>
                <w:szCs w:val="24"/>
              </w:rPr>
            </w:pPr>
            <w:hyperlink r:id="rId18" w:history="1">
              <w:r w:rsidR="003F05C9" w:rsidRPr="001624C1">
                <w:rPr>
                  <w:rStyle w:val="a4"/>
                  <w:sz w:val="24"/>
                  <w:szCs w:val="24"/>
                </w:rPr>
                <w:t>https://uam.in.ua/common/zhurnal-marketyng-v-ukrayini/</w:t>
              </w:r>
            </w:hyperlink>
            <w:r w:rsidR="003F05C9" w:rsidRPr="001624C1">
              <w:rPr>
                <w:sz w:val="24"/>
                <w:szCs w:val="24"/>
              </w:rPr>
              <w:t xml:space="preserve"> </w:t>
            </w:r>
          </w:p>
        </w:tc>
      </w:tr>
      <w:tr w:rsidR="004D425E" w:rsidRPr="000E463F" w:rsidTr="00154B19">
        <w:tc>
          <w:tcPr>
            <w:tcW w:w="2122" w:type="dxa"/>
            <w:shd w:val="clear" w:color="auto" w:fill="auto"/>
          </w:tcPr>
          <w:p w:rsidR="004D425E" w:rsidRPr="003003D0" w:rsidRDefault="004D425E" w:rsidP="004D425E">
            <w:pPr>
              <w:widowControl w:val="0"/>
              <w:autoSpaceDE w:val="0"/>
              <w:autoSpaceDN w:val="0"/>
              <w:ind w:left="10" w:right="57" w:hanging="10"/>
              <w:rPr>
                <w:bCs/>
              </w:rPr>
            </w:pPr>
            <w:r w:rsidRPr="003003D0">
              <w:rPr>
                <w:bCs/>
              </w:rPr>
              <w:t>Маркетинг і менеджмент інновацій</w:t>
            </w:r>
          </w:p>
        </w:tc>
        <w:tc>
          <w:tcPr>
            <w:tcW w:w="2354" w:type="dxa"/>
            <w:shd w:val="clear" w:color="auto" w:fill="auto"/>
          </w:tcPr>
          <w:p w:rsidR="004D425E" w:rsidRPr="003003D0" w:rsidRDefault="004D425E" w:rsidP="004D425E">
            <w:pPr>
              <w:widowControl w:val="0"/>
              <w:autoSpaceDE w:val="0"/>
              <w:autoSpaceDN w:val="0"/>
              <w:ind w:left="113" w:right="57"/>
            </w:pPr>
            <w:r w:rsidRPr="003003D0">
              <w:t>Сумський державний університет</w:t>
            </w:r>
          </w:p>
        </w:tc>
        <w:tc>
          <w:tcPr>
            <w:tcW w:w="7568" w:type="dxa"/>
            <w:shd w:val="clear" w:color="auto" w:fill="auto"/>
          </w:tcPr>
          <w:p w:rsidR="004D425E" w:rsidRPr="003003D0" w:rsidRDefault="004D425E" w:rsidP="004D425E">
            <w:pPr>
              <w:widowControl w:val="0"/>
              <w:autoSpaceDE w:val="0"/>
              <w:autoSpaceDN w:val="0"/>
              <w:ind w:left="10" w:right="57" w:hanging="10"/>
            </w:pPr>
            <w:r w:rsidRPr="003003D0">
              <w:t xml:space="preserve">Одне з найбільш </w:t>
            </w:r>
            <w:proofErr w:type="spellStart"/>
            <w:r w:rsidRPr="003003D0">
              <w:t>високорейтингових</w:t>
            </w:r>
            <w:proofErr w:type="spellEnd"/>
            <w:r w:rsidRPr="003003D0">
              <w:t xml:space="preserve"> видань. Висвітлює питання інноваційного розвитку, економіки знань та міжнародної інтеграції через призму сучасного </w:t>
            </w:r>
            <w:r>
              <w:t xml:space="preserve">менеджменту і </w:t>
            </w:r>
            <w:r w:rsidRPr="003003D0">
              <w:t>маркетингу</w:t>
            </w:r>
          </w:p>
        </w:tc>
        <w:tc>
          <w:tcPr>
            <w:tcW w:w="2665" w:type="dxa"/>
            <w:shd w:val="clear" w:color="auto" w:fill="auto"/>
          </w:tcPr>
          <w:p w:rsidR="004D425E" w:rsidRPr="002536F3" w:rsidRDefault="004D425E" w:rsidP="004D425E">
            <w:pPr>
              <w:pStyle w:val="TableParagraph"/>
              <w:spacing w:before="14" w:line="237" w:lineRule="auto"/>
              <w:ind w:left="117"/>
              <w:jc w:val="both"/>
              <w:rPr>
                <w:sz w:val="24"/>
              </w:rPr>
            </w:pPr>
            <w:hyperlink r:id="rId19" w:history="1">
              <w:r w:rsidRPr="004F6C0E">
                <w:rPr>
                  <w:rStyle w:val="a4"/>
                  <w:sz w:val="24"/>
                </w:rPr>
                <w:t>https://mmi.sumdu.edu.ua/ua/uammi/</w:t>
              </w:r>
            </w:hyperlink>
            <w:r>
              <w:rPr>
                <w:sz w:val="24"/>
              </w:rPr>
              <w:t xml:space="preserve"> </w:t>
            </w:r>
          </w:p>
        </w:tc>
      </w:tr>
    </w:tbl>
    <w:p w:rsidR="00C8746A" w:rsidRPr="002E1302" w:rsidRDefault="00C8746A" w:rsidP="00C8746A">
      <w:pPr>
        <w:shd w:val="clear" w:color="auto" w:fill="FFFFFF"/>
        <w:rPr>
          <w:b/>
          <w:bCs/>
          <w:sz w:val="28"/>
          <w:szCs w:val="28"/>
        </w:rPr>
      </w:pPr>
    </w:p>
    <w:p w:rsidR="00C8746A" w:rsidRPr="002E1302" w:rsidRDefault="00C8746A" w:rsidP="00C8746A">
      <w:pPr>
        <w:pStyle w:val="TableParagraph"/>
        <w:tabs>
          <w:tab w:val="left" w:pos="2886"/>
          <w:tab w:val="left" w:pos="5817"/>
          <w:tab w:val="left" w:pos="10740"/>
        </w:tabs>
        <w:spacing w:before="14" w:line="237" w:lineRule="auto"/>
        <w:rPr>
          <w:sz w:val="24"/>
        </w:rPr>
      </w:pPr>
    </w:p>
    <w:p w:rsidR="00C8746A" w:rsidRPr="002E1302" w:rsidRDefault="00C8746A">
      <w:pPr>
        <w:spacing w:after="160" w:line="259" w:lineRule="auto"/>
        <w:rPr>
          <w:b/>
          <w:sz w:val="28"/>
          <w:szCs w:val="28"/>
        </w:rPr>
      </w:pPr>
      <w:r w:rsidRPr="002E1302">
        <w:rPr>
          <w:b/>
          <w:sz w:val="28"/>
          <w:szCs w:val="28"/>
        </w:rPr>
        <w:br w:type="page"/>
      </w:r>
    </w:p>
    <w:p w:rsidR="00C8746A" w:rsidRPr="002E1302" w:rsidRDefault="00C8746A" w:rsidP="00C8746A">
      <w:pPr>
        <w:pStyle w:val="TableParagraph"/>
        <w:tabs>
          <w:tab w:val="left" w:pos="2886"/>
          <w:tab w:val="left" w:pos="5817"/>
          <w:tab w:val="left" w:pos="10740"/>
        </w:tabs>
        <w:spacing w:before="14" w:line="237" w:lineRule="auto"/>
        <w:ind w:left="1800"/>
        <w:jc w:val="center"/>
        <w:rPr>
          <w:b/>
          <w:sz w:val="28"/>
          <w:szCs w:val="28"/>
        </w:rPr>
      </w:pPr>
      <w:r w:rsidRPr="002E1302">
        <w:rPr>
          <w:b/>
          <w:sz w:val="28"/>
          <w:szCs w:val="28"/>
        </w:rPr>
        <w:lastRenderedPageBreak/>
        <w:t xml:space="preserve">2.7. Універсальні та спеціалізовані інформаційні системи і програмні продукти, </w:t>
      </w:r>
    </w:p>
    <w:p w:rsidR="00C8746A" w:rsidRPr="002E1302" w:rsidRDefault="00C8746A" w:rsidP="00C8746A">
      <w:pPr>
        <w:pStyle w:val="TableParagraph"/>
        <w:tabs>
          <w:tab w:val="left" w:pos="2886"/>
          <w:tab w:val="left" w:pos="5817"/>
          <w:tab w:val="left" w:pos="10740"/>
        </w:tabs>
        <w:spacing w:before="14" w:line="237" w:lineRule="auto"/>
        <w:ind w:left="1800"/>
        <w:jc w:val="center"/>
        <w:rPr>
          <w:b/>
          <w:sz w:val="28"/>
          <w:szCs w:val="28"/>
        </w:rPr>
      </w:pPr>
      <w:r w:rsidRPr="002E1302">
        <w:rPr>
          <w:b/>
          <w:sz w:val="28"/>
          <w:szCs w:val="28"/>
        </w:rPr>
        <w:t>необхідні для прийняття та імплементації маркетингових управлінських рішень*</w:t>
      </w: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9"/>
        <w:gridCol w:w="2596"/>
        <w:gridCol w:w="4949"/>
        <w:gridCol w:w="6726"/>
      </w:tblGrid>
      <w:tr w:rsidR="003F05C9" w:rsidRPr="00B55FA3" w:rsidTr="003F05C9">
        <w:tc>
          <w:tcPr>
            <w:tcW w:w="579" w:type="dxa"/>
            <w:shd w:val="clear" w:color="auto" w:fill="auto"/>
          </w:tcPr>
          <w:p w:rsidR="003F05C9" w:rsidRPr="00B55FA3" w:rsidRDefault="003F05C9" w:rsidP="00154B19">
            <w:pPr>
              <w:jc w:val="center"/>
            </w:pPr>
            <w:r w:rsidRPr="00B55FA3">
              <w:rPr>
                <w:b/>
              </w:rPr>
              <w:t>№ з/п</w:t>
            </w:r>
          </w:p>
        </w:tc>
        <w:tc>
          <w:tcPr>
            <w:tcW w:w="2596" w:type="dxa"/>
            <w:shd w:val="clear" w:color="auto" w:fill="auto"/>
          </w:tcPr>
          <w:p w:rsidR="003F05C9" w:rsidRPr="00B55FA3" w:rsidRDefault="003F05C9" w:rsidP="00154B19">
            <w:pPr>
              <w:keepNext/>
              <w:spacing w:after="60"/>
              <w:jc w:val="center"/>
              <w:outlineLvl w:val="0"/>
              <w:rPr>
                <w:b/>
                <w:bCs/>
                <w:kern w:val="32"/>
              </w:rPr>
            </w:pPr>
            <w:r w:rsidRPr="00B55FA3">
              <w:rPr>
                <w:b/>
                <w:bCs/>
                <w:kern w:val="32"/>
              </w:rPr>
              <w:t>Назва програмного забезпечення</w:t>
            </w:r>
          </w:p>
        </w:tc>
        <w:tc>
          <w:tcPr>
            <w:tcW w:w="4949" w:type="dxa"/>
            <w:shd w:val="clear" w:color="auto" w:fill="auto"/>
          </w:tcPr>
          <w:p w:rsidR="003F05C9" w:rsidRPr="00B55FA3" w:rsidRDefault="003F05C9" w:rsidP="00154B19">
            <w:pPr>
              <w:jc w:val="center"/>
            </w:pPr>
            <w:r w:rsidRPr="00B55FA3">
              <w:rPr>
                <w:b/>
              </w:rPr>
              <w:t>Покликання</w:t>
            </w:r>
          </w:p>
        </w:tc>
        <w:tc>
          <w:tcPr>
            <w:tcW w:w="6726" w:type="dxa"/>
            <w:shd w:val="clear" w:color="auto" w:fill="auto"/>
          </w:tcPr>
          <w:p w:rsidR="003F05C9" w:rsidRPr="00B55FA3" w:rsidRDefault="003F05C9" w:rsidP="00154B19">
            <w:pPr>
              <w:jc w:val="center"/>
            </w:pPr>
            <w:r w:rsidRPr="00B55FA3">
              <w:rPr>
                <w:b/>
              </w:rPr>
              <w:t>Опис</w:t>
            </w:r>
          </w:p>
        </w:tc>
      </w:tr>
      <w:tr w:rsidR="003F05C9" w:rsidRPr="00B55FA3" w:rsidTr="003F05C9">
        <w:tc>
          <w:tcPr>
            <w:tcW w:w="579" w:type="dxa"/>
            <w:shd w:val="clear" w:color="auto" w:fill="auto"/>
          </w:tcPr>
          <w:p w:rsidR="003F05C9" w:rsidRPr="00B55FA3" w:rsidRDefault="003F05C9" w:rsidP="00154B19">
            <w:pPr>
              <w:jc w:val="both"/>
              <w:rPr>
                <w:b/>
              </w:rPr>
            </w:pPr>
            <w:r w:rsidRPr="00B55FA3">
              <w:rPr>
                <w:b/>
              </w:rPr>
              <w:t>1</w:t>
            </w:r>
          </w:p>
        </w:tc>
        <w:tc>
          <w:tcPr>
            <w:tcW w:w="2596" w:type="dxa"/>
            <w:shd w:val="clear" w:color="auto" w:fill="auto"/>
          </w:tcPr>
          <w:p w:rsidR="003F05C9" w:rsidRPr="00B55FA3" w:rsidRDefault="003F05C9" w:rsidP="00154B19">
            <w:pPr>
              <w:rPr>
                <w:b/>
                <w:bCs/>
                <w:kern w:val="32"/>
              </w:rPr>
            </w:pPr>
            <w:r w:rsidRPr="00B55FA3">
              <w:t xml:space="preserve">IBM SPSS </w:t>
            </w:r>
            <w:proofErr w:type="spellStart"/>
            <w:r w:rsidRPr="00B55FA3">
              <w:t>Statistics</w:t>
            </w:r>
            <w:proofErr w:type="spellEnd"/>
            <w:r w:rsidRPr="00B55FA3">
              <w:t xml:space="preserve"> </w:t>
            </w:r>
            <w:proofErr w:type="spellStart"/>
            <w:r w:rsidRPr="00B55FA3">
              <w:t>Grad</w:t>
            </w:r>
            <w:proofErr w:type="spellEnd"/>
            <w:r w:rsidRPr="00B55FA3">
              <w:t xml:space="preserve"> </w:t>
            </w:r>
            <w:proofErr w:type="spellStart"/>
            <w:r w:rsidRPr="00B55FA3">
              <w:t>Pack</w:t>
            </w:r>
            <w:proofErr w:type="spellEnd"/>
            <w:r w:rsidRPr="00B55FA3">
              <w:t xml:space="preserve"> 30.0 PREMIUM – Windows </w:t>
            </w:r>
            <w:proofErr w:type="spellStart"/>
            <w:r w:rsidRPr="00B55FA3">
              <w:t>or</w:t>
            </w:r>
            <w:proofErr w:type="spellEnd"/>
            <w:r w:rsidRPr="00B55FA3">
              <w:t xml:space="preserve"> </w:t>
            </w:r>
            <w:proofErr w:type="spellStart"/>
            <w:r w:rsidRPr="00B55FA3">
              <w:t>Mac</w:t>
            </w:r>
            <w:proofErr w:type="spellEnd"/>
            <w:r w:rsidRPr="00B55FA3">
              <w:t xml:space="preserve"> (EDU) 12 місяців (FS0098767940), програмне забезпечення ліцензоване</w:t>
            </w:r>
          </w:p>
        </w:tc>
        <w:tc>
          <w:tcPr>
            <w:tcW w:w="4949" w:type="dxa"/>
            <w:shd w:val="clear" w:color="auto" w:fill="auto"/>
          </w:tcPr>
          <w:p w:rsidR="003F05C9" w:rsidRPr="0090313D" w:rsidRDefault="00154B19" w:rsidP="00154B19">
            <w:pPr>
              <w:jc w:val="both"/>
            </w:pPr>
            <w:hyperlink r:id="rId20" w:history="1">
              <w:r w:rsidR="003F05C9" w:rsidRPr="0090313D">
                <w:rPr>
                  <w:rStyle w:val="a4"/>
                </w:rPr>
                <w:t>https://www.fortsoft.com.ua/ua/catalog/programmy-dlya-predpriyatiy-biznesa/ibm-spss-statistics-gradpack.html</w:t>
              </w:r>
            </w:hyperlink>
            <w:r w:rsidR="003F05C9" w:rsidRPr="0090313D">
              <w:t xml:space="preserve"> </w:t>
            </w:r>
          </w:p>
        </w:tc>
        <w:tc>
          <w:tcPr>
            <w:tcW w:w="6726" w:type="dxa"/>
            <w:shd w:val="clear" w:color="auto" w:fill="auto"/>
          </w:tcPr>
          <w:p w:rsidR="003F05C9" w:rsidRPr="00B55FA3" w:rsidRDefault="003F05C9" w:rsidP="00154B19">
            <w:pPr>
              <w:ind w:firstLine="273"/>
              <w:jc w:val="both"/>
            </w:pPr>
            <w:r>
              <w:t>А</w:t>
            </w:r>
            <w:r w:rsidRPr="00B55FA3">
              <w:t>налітика ринку, конкурентів, споживачів</w:t>
            </w:r>
            <w:r>
              <w:t>.</w:t>
            </w:r>
          </w:p>
        </w:tc>
      </w:tr>
      <w:tr w:rsidR="003F05C9" w:rsidRPr="00B55FA3" w:rsidTr="003F05C9">
        <w:tc>
          <w:tcPr>
            <w:tcW w:w="579" w:type="dxa"/>
            <w:shd w:val="clear" w:color="auto" w:fill="auto"/>
          </w:tcPr>
          <w:p w:rsidR="003F05C9" w:rsidRPr="00B55FA3" w:rsidRDefault="003F05C9" w:rsidP="00154B19">
            <w:pPr>
              <w:jc w:val="both"/>
              <w:rPr>
                <w:b/>
              </w:rPr>
            </w:pPr>
            <w:r w:rsidRPr="00B55FA3">
              <w:rPr>
                <w:b/>
              </w:rPr>
              <w:t>2</w:t>
            </w:r>
          </w:p>
        </w:tc>
        <w:tc>
          <w:tcPr>
            <w:tcW w:w="2596" w:type="dxa"/>
            <w:shd w:val="clear" w:color="auto" w:fill="auto"/>
          </w:tcPr>
          <w:p w:rsidR="003F05C9" w:rsidRPr="00B55FA3" w:rsidRDefault="003F05C9" w:rsidP="00154B19">
            <w:pPr>
              <w:keepNext/>
              <w:spacing w:after="60"/>
              <w:jc w:val="both"/>
              <w:outlineLvl w:val="0"/>
              <w:rPr>
                <w:b/>
                <w:bCs/>
                <w:kern w:val="32"/>
              </w:rPr>
            </w:pPr>
            <w:proofErr w:type="spellStart"/>
            <w:r w:rsidRPr="00B55FA3">
              <w:rPr>
                <w:bCs/>
                <w:kern w:val="32"/>
              </w:rPr>
              <w:t>Marketing</w:t>
            </w:r>
            <w:proofErr w:type="spellEnd"/>
            <w:r w:rsidRPr="00B55FA3">
              <w:rPr>
                <w:bCs/>
                <w:kern w:val="32"/>
              </w:rPr>
              <w:t> </w:t>
            </w:r>
            <w:proofErr w:type="spellStart"/>
            <w:r w:rsidRPr="00B55FA3">
              <w:rPr>
                <w:bCs/>
                <w:kern w:val="32"/>
                <w:vertAlign w:val="superscript"/>
              </w:rPr>
              <w:t>Creatio</w:t>
            </w:r>
            <w:proofErr w:type="spellEnd"/>
          </w:p>
        </w:tc>
        <w:tc>
          <w:tcPr>
            <w:tcW w:w="4949" w:type="dxa"/>
            <w:shd w:val="clear" w:color="auto" w:fill="auto"/>
          </w:tcPr>
          <w:p w:rsidR="003F05C9" w:rsidRPr="0090313D" w:rsidRDefault="00154B19" w:rsidP="00154B19">
            <w:pPr>
              <w:jc w:val="both"/>
            </w:pPr>
            <w:hyperlink r:id="rId21" w:history="1">
              <w:r w:rsidR="003F05C9" w:rsidRPr="0090313D">
                <w:rPr>
                  <w:rStyle w:val="a4"/>
                </w:rPr>
                <w:t>https://evolpe.com.ua/%d1%81%d0%b8%d1%81%d1%82%d0%b5%d0%bc%d0%b8/creatio/%d0%bc%d0%b0%d1%80%d0%ba%d0%b5%d1%82%d0%b8%d0%bd%d0%b3-creatio/</w:t>
              </w:r>
            </w:hyperlink>
            <w:r w:rsidR="003F05C9" w:rsidRPr="0090313D">
              <w:t xml:space="preserve"> </w:t>
            </w:r>
          </w:p>
        </w:tc>
        <w:tc>
          <w:tcPr>
            <w:tcW w:w="6726" w:type="dxa"/>
            <w:shd w:val="clear" w:color="auto" w:fill="auto"/>
          </w:tcPr>
          <w:p w:rsidR="003F05C9" w:rsidRDefault="003F05C9" w:rsidP="00154B19">
            <w:pPr>
              <w:ind w:firstLine="273"/>
              <w:jc w:val="both"/>
            </w:pPr>
            <w:r>
              <w:t>А</w:t>
            </w:r>
            <w:r w:rsidRPr="00B55FA3">
              <w:t xml:space="preserve">втоматизація маркетингу, частина комплексної платформи, яка також включає рішення для агентів із продажу та обслуговування клієнтів. </w:t>
            </w:r>
            <w:proofErr w:type="spellStart"/>
            <w:r w:rsidRPr="00B55FA3">
              <w:t>Creatio</w:t>
            </w:r>
            <w:proofErr w:type="spellEnd"/>
            <w:r w:rsidRPr="00B55FA3">
              <w:t xml:space="preserve"> дозволяє отримувати 360° огляд відносин клієнт-компанія, а сама автоматизація маркетингу залежить від </w:t>
            </w:r>
            <w:r>
              <w:t>так</w:t>
            </w:r>
            <w:r w:rsidRPr="00B55FA3">
              <w:t xml:space="preserve">их факторів: індивідуальні переваги одержувача; </w:t>
            </w:r>
            <w:r>
              <w:t>е</w:t>
            </w:r>
            <w:r w:rsidRPr="00B55FA3">
              <w:t>тап подорожі клієнта; інтереси компанії</w:t>
            </w:r>
            <w:r>
              <w:t>.</w:t>
            </w:r>
          </w:p>
          <w:p w:rsidR="003F05C9" w:rsidRPr="00B55FA3" w:rsidRDefault="003F05C9" w:rsidP="00154B19">
            <w:pPr>
              <w:ind w:firstLine="273"/>
              <w:jc w:val="both"/>
              <w:rPr>
                <w:b/>
              </w:rPr>
            </w:pPr>
          </w:p>
        </w:tc>
      </w:tr>
      <w:tr w:rsidR="003F05C9" w:rsidRPr="00B55FA3" w:rsidTr="003F05C9">
        <w:tc>
          <w:tcPr>
            <w:tcW w:w="579" w:type="dxa"/>
            <w:shd w:val="clear" w:color="auto" w:fill="auto"/>
          </w:tcPr>
          <w:p w:rsidR="003F05C9" w:rsidRPr="00B55FA3" w:rsidRDefault="003F05C9" w:rsidP="00154B19">
            <w:pPr>
              <w:jc w:val="both"/>
              <w:rPr>
                <w:b/>
              </w:rPr>
            </w:pPr>
            <w:r w:rsidRPr="00B55FA3">
              <w:rPr>
                <w:b/>
              </w:rPr>
              <w:t>3</w:t>
            </w:r>
          </w:p>
        </w:tc>
        <w:tc>
          <w:tcPr>
            <w:tcW w:w="2596" w:type="dxa"/>
            <w:shd w:val="clear" w:color="auto" w:fill="auto"/>
          </w:tcPr>
          <w:p w:rsidR="003F05C9" w:rsidRPr="00B55FA3" w:rsidRDefault="003F05C9" w:rsidP="00154B19">
            <w:pPr>
              <w:keepNext/>
              <w:spacing w:after="60"/>
              <w:jc w:val="both"/>
              <w:outlineLvl w:val="0"/>
              <w:rPr>
                <w:bCs/>
                <w:kern w:val="32"/>
              </w:rPr>
            </w:pPr>
            <w:proofErr w:type="spellStart"/>
            <w:r w:rsidRPr="00B55FA3">
              <w:rPr>
                <w:bCs/>
                <w:kern w:val="32"/>
              </w:rPr>
              <w:t>NotebookLM</w:t>
            </w:r>
            <w:proofErr w:type="spellEnd"/>
          </w:p>
        </w:tc>
        <w:tc>
          <w:tcPr>
            <w:tcW w:w="4949" w:type="dxa"/>
            <w:shd w:val="clear" w:color="auto" w:fill="auto"/>
          </w:tcPr>
          <w:p w:rsidR="003F05C9" w:rsidRPr="0090313D" w:rsidRDefault="00154B19" w:rsidP="00154B19">
            <w:pPr>
              <w:jc w:val="both"/>
            </w:pPr>
            <w:hyperlink r:id="rId22" w:history="1">
              <w:r w:rsidR="003F05C9" w:rsidRPr="0090313D">
                <w:rPr>
                  <w:rStyle w:val="a4"/>
                </w:rPr>
                <w:t>https://itc.ua/ua/novini/notebooklm-google-zapustyla-shi-bloknot-dlya-analizu-notatok-ta-dokumentiv-dlya-podalshogo-uzagalnennya-poky-shho-tilky-v-ssha/</w:t>
              </w:r>
            </w:hyperlink>
            <w:r w:rsidR="003F05C9" w:rsidRPr="0090313D">
              <w:t xml:space="preserve"> </w:t>
            </w:r>
          </w:p>
        </w:tc>
        <w:tc>
          <w:tcPr>
            <w:tcW w:w="6726" w:type="dxa"/>
            <w:shd w:val="clear" w:color="auto" w:fill="auto"/>
          </w:tcPr>
          <w:p w:rsidR="003F05C9" w:rsidRPr="00B55FA3" w:rsidRDefault="003F05C9" w:rsidP="00154B19">
            <w:pPr>
              <w:ind w:firstLine="273"/>
              <w:jc w:val="both"/>
            </w:pPr>
            <w:r w:rsidRPr="00B55FA3">
              <w:t xml:space="preserve">Інструмент заснований на </w:t>
            </w:r>
            <w:proofErr w:type="spellStart"/>
            <w:r w:rsidRPr="00B55FA3">
              <w:t>Google</w:t>
            </w:r>
            <w:proofErr w:type="spellEnd"/>
            <w:r w:rsidRPr="00B55FA3">
              <w:t xml:space="preserve"> </w:t>
            </w:r>
            <w:proofErr w:type="spellStart"/>
            <w:r w:rsidRPr="00B55FA3">
              <w:t>Docs</w:t>
            </w:r>
            <w:proofErr w:type="spellEnd"/>
            <w:r w:rsidRPr="00B55FA3">
              <w:t xml:space="preserve">, але незабаром компанія планує додати інші формати. За допомогою </w:t>
            </w:r>
            <w:proofErr w:type="spellStart"/>
            <w:r w:rsidRPr="00B55FA3">
              <w:t>NotebookLM</w:t>
            </w:r>
            <w:proofErr w:type="spellEnd"/>
            <w:r w:rsidRPr="00B55FA3">
              <w:t xml:space="preserve"> можна вибрати кілька документів, а потім ставити запитання про них або створювати нові матеріали на їх основі.</w:t>
            </w:r>
          </w:p>
          <w:p w:rsidR="003F05C9" w:rsidRPr="00B55FA3" w:rsidRDefault="003F05C9" w:rsidP="00154B19">
            <w:pPr>
              <w:ind w:firstLine="273"/>
              <w:jc w:val="both"/>
            </w:pPr>
            <w:r w:rsidRPr="00B55FA3">
              <w:t xml:space="preserve">Використання </w:t>
            </w:r>
            <w:proofErr w:type="spellStart"/>
            <w:r w:rsidRPr="00B55FA3">
              <w:t>NotebookLM</w:t>
            </w:r>
            <w:proofErr w:type="spellEnd"/>
            <w:r w:rsidRPr="00B55FA3">
              <w:t xml:space="preserve"> дозволяє автоматично </w:t>
            </w:r>
            <w:r w:rsidRPr="00FA0B02">
              <w:t xml:space="preserve">узагальнювати довгий документ або перетворювати план відео на сценарій. </w:t>
            </w:r>
            <w:r w:rsidR="003E6919" w:rsidRPr="00FA0B02">
              <w:t>Здобувачі освіти</w:t>
            </w:r>
            <w:r w:rsidRPr="00B55FA3">
              <w:t xml:space="preserve"> можуть створювати стислий виклад конспектів за тиждень або узагальнювати конкретну тему за весь семестр.</w:t>
            </w:r>
          </w:p>
          <w:p w:rsidR="003F05C9" w:rsidRPr="00B55FA3" w:rsidRDefault="003F05C9" w:rsidP="00154B19">
            <w:pPr>
              <w:jc w:val="both"/>
              <w:rPr>
                <w:b/>
              </w:rPr>
            </w:pPr>
          </w:p>
        </w:tc>
      </w:tr>
    </w:tbl>
    <w:p w:rsidR="00C8746A" w:rsidRPr="002E1302" w:rsidRDefault="00C8746A" w:rsidP="00C8746A">
      <w:pPr>
        <w:pStyle w:val="TableParagraph"/>
        <w:tabs>
          <w:tab w:val="left" w:pos="2886"/>
          <w:tab w:val="left" w:pos="5817"/>
          <w:tab w:val="left" w:pos="10740"/>
        </w:tabs>
        <w:spacing w:before="14" w:line="237" w:lineRule="auto"/>
        <w:jc w:val="center"/>
        <w:rPr>
          <w:b/>
          <w:sz w:val="28"/>
          <w:szCs w:val="28"/>
        </w:rPr>
      </w:pPr>
    </w:p>
    <w:p w:rsidR="00C8746A" w:rsidRPr="002E1302" w:rsidRDefault="00C8746A" w:rsidP="00C8746A">
      <w:pPr>
        <w:pStyle w:val="TableParagraph"/>
        <w:numPr>
          <w:ilvl w:val="0"/>
          <w:numId w:val="6"/>
        </w:numPr>
        <w:tabs>
          <w:tab w:val="left" w:pos="2886"/>
          <w:tab w:val="left" w:pos="5817"/>
          <w:tab w:val="left" w:pos="10740"/>
        </w:tabs>
        <w:spacing w:before="14" w:line="237" w:lineRule="auto"/>
        <w:jc w:val="both"/>
        <w:rPr>
          <w:sz w:val="24"/>
          <w:szCs w:val="24"/>
        </w:rPr>
      </w:pPr>
      <w:r w:rsidRPr="002E1302">
        <w:rPr>
          <w:sz w:val="24"/>
          <w:szCs w:val="24"/>
        </w:rPr>
        <w:t>Формулювання з розділу «Інструменти та обладнання»</w:t>
      </w:r>
    </w:p>
    <w:p w:rsidR="00C8746A" w:rsidRPr="002E1302" w:rsidRDefault="00C8746A" w:rsidP="00C8746A">
      <w:pPr>
        <w:pStyle w:val="TableParagraph"/>
        <w:tabs>
          <w:tab w:val="left" w:pos="2886"/>
          <w:tab w:val="left" w:pos="5817"/>
          <w:tab w:val="left" w:pos="10740"/>
        </w:tabs>
        <w:spacing w:before="14" w:line="237" w:lineRule="auto"/>
        <w:rPr>
          <w:sz w:val="24"/>
        </w:rPr>
        <w:sectPr w:rsidR="00C8746A" w:rsidRPr="002E1302" w:rsidSect="00C8746A">
          <w:pgSz w:w="16840" w:h="11910" w:orient="landscape"/>
          <w:pgMar w:top="850" w:right="850" w:bottom="850" w:left="1417" w:header="516" w:footer="709" w:gutter="0"/>
          <w:cols w:space="720"/>
        </w:sectPr>
      </w:pPr>
    </w:p>
    <w:p w:rsidR="00996032" w:rsidRPr="002E1302" w:rsidRDefault="00996032" w:rsidP="00996032">
      <w:pPr>
        <w:spacing w:line="360" w:lineRule="auto"/>
        <w:rPr>
          <w:b/>
          <w:spacing w:val="20"/>
          <w:kern w:val="36"/>
          <w:sz w:val="28"/>
          <w:szCs w:val="28"/>
        </w:rPr>
      </w:pPr>
    </w:p>
    <w:p w:rsidR="00E81BCF" w:rsidRPr="00FA0B02" w:rsidRDefault="00E81BCF" w:rsidP="00C61EDC">
      <w:pPr>
        <w:jc w:val="center"/>
        <w:rPr>
          <w:b/>
          <w:sz w:val="28"/>
          <w:szCs w:val="28"/>
        </w:rPr>
      </w:pPr>
      <w:r w:rsidRPr="002E1302">
        <w:rPr>
          <w:b/>
          <w:spacing w:val="20"/>
          <w:kern w:val="36"/>
          <w:sz w:val="28"/>
          <w:szCs w:val="28"/>
        </w:rPr>
        <w:t>3.</w:t>
      </w:r>
      <w:r w:rsidRPr="002E1302">
        <w:rPr>
          <w:b/>
          <w:spacing w:val="20"/>
          <w:kern w:val="36"/>
          <w:sz w:val="36"/>
          <w:szCs w:val="36"/>
        </w:rPr>
        <w:t xml:space="preserve"> </w:t>
      </w:r>
      <w:r w:rsidRPr="002E1302">
        <w:rPr>
          <w:b/>
          <w:sz w:val="28"/>
          <w:szCs w:val="28"/>
        </w:rPr>
        <w:t xml:space="preserve">Форма атестації </w:t>
      </w:r>
      <w:r w:rsidRPr="00FA0B02">
        <w:rPr>
          <w:b/>
          <w:sz w:val="28"/>
          <w:szCs w:val="28"/>
        </w:rPr>
        <w:t xml:space="preserve">здобувачів </w:t>
      </w:r>
      <w:r w:rsidR="003E6919" w:rsidRPr="00FA0B02">
        <w:rPr>
          <w:b/>
          <w:sz w:val="28"/>
          <w:szCs w:val="28"/>
        </w:rPr>
        <w:t xml:space="preserve">фахової </w:t>
      </w:r>
      <w:proofErr w:type="spellStart"/>
      <w:r w:rsidR="003E6919" w:rsidRPr="00FA0B02">
        <w:rPr>
          <w:b/>
          <w:sz w:val="28"/>
          <w:szCs w:val="28"/>
        </w:rPr>
        <w:t>перед</w:t>
      </w:r>
      <w:r w:rsidRPr="00FA0B02">
        <w:rPr>
          <w:b/>
          <w:sz w:val="28"/>
          <w:szCs w:val="28"/>
        </w:rPr>
        <w:t>вищої</w:t>
      </w:r>
      <w:proofErr w:type="spellEnd"/>
      <w:r w:rsidRPr="00FA0B02">
        <w:rPr>
          <w:b/>
          <w:sz w:val="28"/>
          <w:szCs w:val="28"/>
        </w:rPr>
        <w:t xml:space="preserve"> освіти</w:t>
      </w:r>
    </w:p>
    <w:p w:rsidR="00C61EDC" w:rsidRPr="00FA0B02" w:rsidRDefault="00C61EDC" w:rsidP="00C61EDC">
      <w:pPr>
        <w:pStyle w:val="a5"/>
        <w:snapToGrid w:val="0"/>
        <w:spacing w:after="0"/>
        <w:ind w:left="0" w:firstLine="708"/>
        <w:jc w:val="both"/>
        <w:rPr>
          <w:color w:val="000000"/>
          <w:sz w:val="28"/>
          <w:szCs w:val="28"/>
        </w:rPr>
      </w:pPr>
    </w:p>
    <w:p w:rsidR="00E81BCF" w:rsidRPr="00FA0B02" w:rsidRDefault="00E81BCF" w:rsidP="00C61EDC">
      <w:pPr>
        <w:pStyle w:val="a5"/>
        <w:snapToGrid w:val="0"/>
        <w:spacing w:after="0"/>
        <w:ind w:left="0" w:firstLine="708"/>
        <w:jc w:val="both"/>
        <w:rPr>
          <w:color w:val="000000"/>
          <w:sz w:val="28"/>
          <w:szCs w:val="28"/>
        </w:rPr>
      </w:pPr>
      <w:r w:rsidRPr="00FA0B02">
        <w:rPr>
          <w:color w:val="000000"/>
          <w:sz w:val="28"/>
          <w:szCs w:val="28"/>
        </w:rPr>
        <w:t>Атестація випускників освітньо-професійної програми</w:t>
      </w:r>
      <w:r w:rsidRPr="00FA0B02">
        <w:rPr>
          <w:sz w:val="28"/>
          <w:szCs w:val="28"/>
        </w:rPr>
        <w:t xml:space="preserve"> «Маркетинг» проводиться в формі </w:t>
      </w:r>
      <w:r w:rsidR="007C21D5" w:rsidRPr="00FA0B02">
        <w:rPr>
          <w:sz w:val="28"/>
          <w:szCs w:val="28"/>
        </w:rPr>
        <w:t>кваліфікаційного іспиту</w:t>
      </w:r>
      <w:r w:rsidRPr="00FA0B02">
        <w:rPr>
          <w:b/>
          <w:bCs/>
          <w:color w:val="000080"/>
        </w:rPr>
        <w:t xml:space="preserve"> </w:t>
      </w:r>
      <w:r w:rsidRPr="00FA0B02">
        <w:rPr>
          <w:color w:val="000000"/>
          <w:sz w:val="28"/>
          <w:szCs w:val="28"/>
        </w:rPr>
        <w:t xml:space="preserve">з </w:t>
      </w:r>
      <w:r w:rsidR="005A586C" w:rsidRPr="00FA0B02">
        <w:rPr>
          <w:color w:val="000000"/>
          <w:sz w:val="28"/>
          <w:szCs w:val="28"/>
        </w:rPr>
        <w:t>м</w:t>
      </w:r>
      <w:r w:rsidRPr="00FA0B02">
        <w:rPr>
          <w:color w:val="000000"/>
          <w:sz w:val="28"/>
          <w:szCs w:val="28"/>
        </w:rPr>
        <w:t>аркетингу.</w:t>
      </w:r>
    </w:p>
    <w:p w:rsidR="00E81BCF" w:rsidRPr="00FA0B02" w:rsidRDefault="00E81BCF" w:rsidP="00C61EDC">
      <w:pPr>
        <w:ind w:firstLine="709"/>
        <w:jc w:val="both"/>
        <w:rPr>
          <w:color w:val="000000"/>
          <w:sz w:val="28"/>
          <w:szCs w:val="28"/>
        </w:rPr>
      </w:pPr>
      <w:r w:rsidRPr="00FA0B02">
        <w:rPr>
          <w:color w:val="000000"/>
          <w:sz w:val="28"/>
          <w:szCs w:val="28"/>
        </w:rPr>
        <w:t xml:space="preserve">Атестація завершується </w:t>
      </w:r>
      <w:proofErr w:type="spellStart"/>
      <w:r w:rsidRPr="00FA0B02">
        <w:rPr>
          <w:color w:val="000000"/>
          <w:sz w:val="28"/>
          <w:szCs w:val="28"/>
        </w:rPr>
        <w:t>видачею</w:t>
      </w:r>
      <w:proofErr w:type="spellEnd"/>
      <w:r w:rsidRPr="00FA0B02">
        <w:rPr>
          <w:color w:val="000000"/>
          <w:sz w:val="28"/>
          <w:szCs w:val="28"/>
        </w:rPr>
        <w:t xml:space="preserve"> документа встановленого зразка про присудження ступеня фахового молодшого бакала</w:t>
      </w:r>
      <w:r w:rsidR="005A586C" w:rsidRPr="00FA0B02">
        <w:rPr>
          <w:color w:val="000000"/>
          <w:sz w:val="28"/>
          <w:szCs w:val="28"/>
        </w:rPr>
        <w:t>вра із присвоєнням кваліфікації</w:t>
      </w:r>
      <w:r w:rsidRPr="00FA0B02">
        <w:rPr>
          <w:color w:val="000000"/>
          <w:sz w:val="28"/>
          <w:szCs w:val="28"/>
        </w:rPr>
        <w:t xml:space="preserve"> «фаховий молодший бакалавр</w:t>
      </w:r>
      <w:r w:rsidR="007C21D5" w:rsidRPr="00FA0B02">
        <w:rPr>
          <w:color w:val="000000"/>
          <w:sz w:val="28"/>
          <w:szCs w:val="28"/>
        </w:rPr>
        <w:t xml:space="preserve"> з</w:t>
      </w:r>
      <w:r w:rsidRPr="00FA0B02">
        <w:rPr>
          <w:color w:val="000000"/>
          <w:sz w:val="28"/>
          <w:szCs w:val="28"/>
        </w:rPr>
        <w:t xml:space="preserve"> маркетинг</w:t>
      </w:r>
      <w:r w:rsidR="005D5B62" w:rsidRPr="00FA0B02">
        <w:rPr>
          <w:color w:val="000000"/>
          <w:sz w:val="28"/>
          <w:szCs w:val="28"/>
        </w:rPr>
        <w:t>у</w:t>
      </w:r>
      <w:r w:rsidRPr="00FA0B02">
        <w:rPr>
          <w:color w:val="000000"/>
          <w:sz w:val="28"/>
          <w:szCs w:val="28"/>
        </w:rPr>
        <w:t xml:space="preserve">». </w:t>
      </w:r>
    </w:p>
    <w:p w:rsidR="00E81BCF" w:rsidRPr="00FA0B02" w:rsidRDefault="00E81BCF" w:rsidP="00C61EDC">
      <w:pPr>
        <w:ind w:firstLine="708"/>
        <w:jc w:val="both"/>
        <w:rPr>
          <w:color w:val="000000"/>
          <w:sz w:val="28"/>
          <w:szCs w:val="28"/>
        </w:rPr>
      </w:pPr>
      <w:r w:rsidRPr="00FA0B02">
        <w:rPr>
          <w:color w:val="000000"/>
          <w:sz w:val="28"/>
          <w:szCs w:val="28"/>
        </w:rPr>
        <w:t xml:space="preserve">Вимоги до атестації згідно програми </w:t>
      </w:r>
      <w:r w:rsidR="007C21D5" w:rsidRPr="00FA0B02">
        <w:rPr>
          <w:color w:val="000000"/>
          <w:sz w:val="28"/>
          <w:szCs w:val="28"/>
        </w:rPr>
        <w:t>кваліфікаційного іспиту</w:t>
      </w:r>
      <w:r w:rsidRPr="00FA0B02">
        <w:rPr>
          <w:color w:val="000000"/>
          <w:sz w:val="28"/>
          <w:szCs w:val="28"/>
        </w:rPr>
        <w:t>.</w:t>
      </w:r>
    </w:p>
    <w:p w:rsidR="00E81BCF" w:rsidRPr="00FA0B02" w:rsidRDefault="00E81BCF" w:rsidP="00E81BCF">
      <w:pPr>
        <w:jc w:val="center"/>
        <w:rPr>
          <w:b/>
          <w:spacing w:val="20"/>
          <w:kern w:val="36"/>
          <w:sz w:val="28"/>
          <w:szCs w:val="28"/>
        </w:rPr>
      </w:pPr>
    </w:p>
    <w:p w:rsidR="00E81BCF" w:rsidRPr="00FA0B02" w:rsidRDefault="00E81BCF" w:rsidP="00E81BCF">
      <w:pPr>
        <w:ind w:firstLine="708"/>
        <w:jc w:val="both"/>
        <w:rPr>
          <w:sz w:val="28"/>
          <w:szCs w:val="28"/>
        </w:rPr>
      </w:pPr>
    </w:p>
    <w:p w:rsidR="00E81BCF" w:rsidRPr="00FA0B02" w:rsidRDefault="00E81BCF" w:rsidP="007C21D5">
      <w:pPr>
        <w:pStyle w:val="a5"/>
        <w:snapToGrid w:val="0"/>
        <w:spacing w:after="0" w:line="360" w:lineRule="auto"/>
        <w:ind w:left="0" w:firstLine="709"/>
        <w:jc w:val="center"/>
        <w:rPr>
          <w:b/>
          <w:sz w:val="28"/>
          <w:szCs w:val="28"/>
        </w:rPr>
      </w:pPr>
      <w:r w:rsidRPr="00FA0B02">
        <w:rPr>
          <w:b/>
          <w:sz w:val="28"/>
          <w:szCs w:val="28"/>
        </w:rPr>
        <w:t xml:space="preserve">3.1. Вимоги до </w:t>
      </w:r>
      <w:r w:rsidR="007C21D5" w:rsidRPr="00FA0B02">
        <w:rPr>
          <w:b/>
          <w:sz w:val="28"/>
          <w:szCs w:val="28"/>
        </w:rPr>
        <w:t>кваліфікаційного іспиту</w:t>
      </w:r>
    </w:p>
    <w:p w:rsidR="00E81BCF" w:rsidRPr="00FA0B02" w:rsidRDefault="00E81BCF" w:rsidP="00E81BCF">
      <w:pPr>
        <w:ind w:firstLine="709"/>
        <w:jc w:val="both"/>
        <w:rPr>
          <w:sz w:val="28"/>
          <w:szCs w:val="28"/>
        </w:rPr>
      </w:pPr>
      <w:r w:rsidRPr="00FA0B02">
        <w:rPr>
          <w:sz w:val="28"/>
          <w:szCs w:val="28"/>
        </w:rPr>
        <w:t xml:space="preserve">Кваліфікаційний </w:t>
      </w:r>
      <w:r w:rsidR="007C21D5" w:rsidRPr="00FA0B02">
        <w:rPr>
          <w:sz w:val="28"/>
          <w:szCs w:val="28"/>
        </w:rPr>
        <w:t>іспит</w:t>
      </w:r>
      <w:r w:rsidRPr="00FA0B02">
        <w:rPr>
          <w:sz w:val="28"/>
          <w:szCs w:val="28"/>
        </w:rPr>
        <w:t xml:space="preserve"> зі спеціальності </w:t>
      </w:r>
      <w:r w:rsidR="0070737E" w:rsidRPr="00FA0B02">
        <w:rPr>
          <w:sz w:val="28"/>
          <w:szCs w:val="28"/>
          <w:lang w:val="en-US"/>
        </w:rPr>
        <w:t>D</w:t>
      </w:r>
      <w:r w:rsidRPr="00FA0B02">
        <w:rPr>
          <w:sz w:val="28"/>
          <w:szCs w:val="28"/>
        </w:rPr>
        <w:t>5</w:t>
      </w:r>
      <w:r w:rsidR="00C61EDC" w:rsidRPr="00FA0B02">
        <w:rPr>
          <w:sz w:val="28"/>
          <w:szCs w:val="28"/>
        </w:rPr>
        <w:t xml:space="preserve"> Маркетинг</w:t>
      </w:r>
      <w:r w:rsidRPr="00FA0B02">
        <w:rPr>
          <w:sz w:val="28"/>
          <w:szCs w:val="28"/>
        </w:rPr>
        <w:t xml:space="preserve"> </w:t>
      </w:r>
      <w:r w:rsidR="009229FE" w:rsidRPr="00FA0B02">
        <w:rPr>
          <w:sz w:val="28"/>
          <w:szCs w:val="28"/>
        </w:rPr>
        <w:t xml:space="preserve">включає </w:t>
      </w:r>
      <w:r w:rsidR="000B6358" w:rsidRPr="00FA0B02">
        <w:rPr>
          <w:sz w:val="28"/>
          <w:szCs w:val="28"/>
        </w:rPr>
        <w:t>дисциплін</w:t>
      </w:r>
      <w:r w:rsidR="008A4BDE" w:rsidRPr="00FA0B02">
        <w:rPr>
          <w:sz w:val="28"/>
          <w:szCs w:val="28"/>
        </w:rPr>
        <w:t>у</w:t>
      </w:r>
      <w:r w:rsidRPr="00FA0B02">
        <w:rPr>
          <w:sz w:val="28"/>
          <w:szCs w:val="28"/>
        </w:rPr>
        <w:t xml:space="preserve"> циклу професійної п</w:t>
      </w:r>
      <w:r w:rsidR="0070737E" w:rsidRPr="00FA0B02">
        <w:rPr>
          <w:sz w:val="28"/>
          <w:szCs w:val="28"/>
        </w:rPr>
        <w:t>ідготовки</w:t>
      </w:r>
      <w:r w:rsidR="00FD4739" w:rsidRPr="00FA0B02">
        <w:rPr>
          <w:sz w:val="28"/>
          <w:szCs w:val="28"/>
        </w:rPr>
        <w:t>.</w:t>
      </w:r>
    </w:p>
    <w:p w:rsidR="00E81BCF" w:rsidRPr="00FA0B02" w:rsidRDefault="00E81BCF" w:rsidP="00E81BCF">
      <w:pPr>
        <w:ind w:firstLine="709"/>
        <w:jc w:val="both"/>
        <w:rPr>
          <w:sz w:val="28"/>
          <w:szCs w:val="28"/>
        </w:rPr>
      </w:pPr>
      <w:r w:rsidRPr="00FA0B02">
        <w:rPr>
          <w:sz w:val="28"/>
          <w:szCs w:val="28"/>
        </w:rPr>
        <w:t xml:space="preserve">Кваліфікаційний </w:t>
      </w:r>
      <w:r w:rsidR="007C21D5" w:rsidRPr="00FA0B02">
        <w:rPr>
          <w:sz w:val="28"/>
          <w:szCs w:val="28"/>
        </w:rPr>
        <w:t>іспит</w:t>
      </w:r>
      <w:r w:rsidRPr="00FA0B02">
        <w:rPr>
          <w:sz w:val="28"/>
          <w:szCs w:val="28"/>
        </w:rPr>
        <w:t xml:space="preserve"> складається із двох частин: теоретичної – тестова перевірка знань; практичної – відповіді на теоретичні питання і розв’язання ситуаційної задачі, що дозволяє перевірити рівень сформованості відповідних умінь та навичок.</w:t>
      </w:r>
    </w:p>
    <w:p w:rsidR="00E81BCF" w:rsidRPr="002E1302" w:rsidRDefault="00E81BCF" w:rsidP="00E81BCF">
      <w:pPr>
        <w:pStyle w:val="a5"/>
        <w:snapToGrid w:val="0"/>
        <w:spacing w:after="0"/>
        <w:ind w:left="0" w:firstLine="709"/>
        <w:jc w:val="both"/>
        <w:rPr>
          <w:sz w:val="28"/>
          <w:szCs w:val="28"/>
        </w:rPr>
      </w:pPr>
      <w:r w:rsidRPr="00FA0B02">
        <w:rPr>
          <w:sz w:val="28"/>
          <w:szCs w:val="28"/>
        </w:rPr>
        <w:t xml:space="preserve">Ухвалення екзаменаційною комісією рішення про присудження кваліфікації «фаховий молодший бакалавр </w:t>
      </w:r>
      <w:r w:rsidR="007C21D5" w:rsidRPr="00FA0B02">
        <w:rPr>
          <w:sz w:val="28"/>
          <w:szCs w:val="28"/>
        </w:rPr>
        <w:t xml:space="preserve">з </w:t>
      </w:r>
      <w:r w:rsidRPr="00FA0B02">
        <w:rPr>
          <w:sz w:val="28"/>
          <w:szCs w:val="28"/>
        </w:rPr>
        <w:t xml:space="preserve">маркетингу» та видачу диплома фахового молодшого бакалавра за результатами підсумкової атестації </w:t>
      </w:r>
      <w:r w:rsidR="00D32FC0" w:rsidRPr="00FA0B02">
        <w:rPr>
          <w:sz w:val="28"/>
          <w:szCs w:val="28"/>
        </w:rPr>
        <w:t>здобувачів освіти</w:t>
      </w:r>
      <w:r w:rsidRPr="00FA0B02">
        <w:rPr>
          <w:sz w:val="28"/>
          <w:szCs w:val="28"/>
        </w:rPr>
        <w:t xml:space="preserve"> оголошу</w:t>
      </w:r>
      <w:r w:rsidR="00346CB2" w:rsidRPr="00FA0B02">
        <w:rPr>
          <w:sz w:val="28"/>
          <w:szCs w:val="28"/>
        </w:rPr>
        <w:t>є</w:t>
      </w:r>
      <w:r w:rsidRPr="00FA0B02">
        <w:rPr>
          <w:sz w:val="28"/>
          <w:szCs w:val="28"/>
        </w:rPr>
        <w:t>ться після оформлення в установленому порядку протоколів засідань екзаменаційної комісії.</w:t>
      </w:r>
    </w:p>
    <w:p w:rsidR="00E81BCF" w:rsidRPr="002E1302" w:rsidRDefault="00E81BCF" w:rsidP="00E81BCF">
      <w:pPr>
        <w:pStyle w:val="11"/>
        <w:tabs>
          <w:tab w:val="left" w:pos="851"/>
        </w:tabs>
        <w:spacing w:before="1" w:line="235" w:lineRule="auto"/>
        <w:ind w:left="0"/>
        <w:jc w:val="center"/>
        <w:rPr>
          <w:sz w:val="18"/>
        </w:rPr>
      </w:pPr>
      <w:r w:rsidRPr="002E1302">
        <w:rPr>
          <w:b w:val="0"/>
        </w:rPr>
        <w:br w:type="page"/>
      </w:r>
      <w:r w:rsidRPr="002E1302">
        <w:rPr>
          <w:b w:val="0"/>
        </w:rPr>
        <w:lastRenderedPageBreak/>
        <w:t xml:space="preserve">4. </w:t>
      </w:r>
      <w:r w:rsidRPr="002E1302">
        <w:t xml:space="preserve">Вимоги до наявності системи внутрішнього забезпечення якості фахової </w:t>
      </w:r>
      <w:proofErr w:type="spellStart"/>
      <w:r w:rsidRPr="002E1302">
        <w:t>передвищої</w:t>
      </w:r>
      <w:proofErr w:type="spellEnd"/>
      <w:r w:rsidRPr="002E1302">
        <w:t xml:space="preserve"> освіти</w:t>
      </w:r>
    </w:p>
    <w:p w:rsidR="00E81BCF" w:rsidRPr="002E1302" w:rsidRDefault="00E81BCF" w:rsidP="00E81BCF">
      <w:pPr>
        <w:pStyle w:val="af"/>
        <w:spacing w:before="6"/>
        <w:jc w:val="center"/>
        <w:rPr>
          <w:b/>
          <w:sz w:val="27"/>
        </w:rPr>
      </w:pPr>
    </w:p>
    <w:p w:rsidR="007C21D5" w:rsidRPr="002E1302" w:rsidRDefault="007C21D5" w:rsidP="00346CB2">
      <w:pPr>
        <w:pStyle w:val="af"/>
        <w:tabs>
          <w:tab w:val="left" w:pos="1134"/>
        </w:tabs>
        <w:spacing w:after="0"/>
        <w:ind w:right="108" w:firstLine="567"/>
        <w:jc w:val="both"/>
        <w:rPr>
          <w:b/>
          <w:sz w:val="28"/>
          <w:szCs w:val="28"/>
        </w:rPr>
      </w:pPr>
      <w:r w:rsidRPr="002E1302">
        <w:rPr>
          <w:sz w:val="28"/>
          <w:szCs w:val="28"/>
        </w:rPr>
        <w:t xml:space="preserve">Заклад фахової </w:t>
      </w:r>
      <w:proofErr w:type="spellStart"/>
      <w:r w:rsidRPr="002E1302">
        <w:rPr>
          <w:sz w:val="28"/>
          <w:szCs w:val="28"/>
        </w:rPr>
        <w:t>передвищої</w:t>
      </w:r>
      <w:proofErr w:type="spellEnd"/>
      <w:r w:rsidRPr="002E1302">
        <w:rPr>
          <w:sz w:val="28"/>
          <w:szCs w:val="28"/>
        </w:rPr>
        <w:t xml:space="preserve"> освіти несе первинну відповідальність за якість послуг щодо надання освіти.</w:t>
      </w:r>
    </w:p>
    <w:p w:rsidR="007C21D5" w:rsidRPr="002E1302" w:rsidRDefault="007C21D5" w:rsidP="00346CB2">
      <w:pPr>
        <w:pStyle w:val="af"/>
        <w:tabs>
          <w:tab w:val="left" w:pos="1134"/>
        </w:tabs>
        <w:spacing w:after="0"/>
        <w:ind w:right="98" w:firstLine="566"/>
        <w:jc w:val="both"/>
        <w:rPr>
          <w:b/>
          <w:sz w:val="28"/>
          <w:szCs w:val="28"/>
        </w:rPr>
      </w:pPr>
      <w:r w:rsidRPr="002E1302">
        <w:rPr>
          <w:sz w:val="28"/>
          <w:szCs w:val="28"/>
        </w:rPr>
        <w:t xml:space="preserve">В Університеті функціонує система забезпечення якості освітньої діяльності та якості </w:t>
      </w:r>
      <w:proofErr w:type="spellStart"/>
      <w:r w:rsidRPr="002E1302">
        <w:rPr>
          <w:sz w:val="28"/>
          <w:szCs w:val="28"/>
        </w:rPr>
        <w:t>передвищої</w:t>
      </w:r>
      <w:proofErr w:type="spellEnd"/>
      <w:r w:rsidRPr="002E1302">
        <w:rPr>
          <w:sz w:val="28"/>
          <w:szCs w:val="28"/>
        </w:rPr>
        <w:t xml:space="preserve"> освіти (система внутрішнього забезпечення якості), яка передбачає здійснення таких процедур і заходів:</w:t>
      </w:r>
    </w:p>
    <w:p w:rsidR="007C21D5" w:rsidRPr="002E1302" w:rsidRDefault="007C21D5" w:rsidP="00346CB2">
      <w:pPr>
        <w:pStyle w:val="af"/>
        <w:numPr>
          <w:ilvl w:val="0"/>
          <w:numId w:val="27"/>
        </w:numPr>
        <w:tabs>
          <w:tab w:val="left" w:pos="993"/>
        </w:tabs>
        <w:spacing w:after="0"/>
        <w:ind w:left="0" w:right="98" w:firstLine="567"/>
        <w:jc w:val="both"/>
        <w:rPr>
          <w:b/>
          <w:sz w:val="28"/>
          <w:szCs w:val="28"/>
        </w:rPr>
      </w:pPr>
      <w:r w:rsidRPr="002E1302">
        <w:rPr>
          <w:sz w:val="28"/>
          <w:szCs w:val="28"/>
        </w:rPr>
        <w:t xml:space="preserve">визначення принципів та процедур забезпечення якості фахової </w:t>
      </w:r>
      <w:proofErr w:type="spellStart"/>
      <w:r w:rsidRPr="002E1302">
        <w:rPr>
          <w:sz w:val="28"/>
          <w:szCs w:val="28"/>
        </w:rPr>
        <w:t>передвищої</w:t>
      </w:r>
      <w:proofErr w:type="spellEnd"/>
      <w:r w:rsidRPr="002E1302">
        <w:rPr>
          <w:sz w:val="28"/>
          <w:szCs w:val="28"/>
        </w:rPr>
        <w:t xml:space="preserve"> освіти, що інтегровані до загальної системи управління університетом, узгоджені з його стратегією і передбачають залучення внутрішніх та зовнішніх зацікавлених сторін;</w:t>
      </w:r>
    </w:p>
    <w:p w:rsidR="007C21D5" w:rsidRPr="002E1302" w:rsidRDefault="007C21D5" w:rsidP="007C21D5">
      <w:pPr>
        <w:pStyle w:val="af"/>
        <w:numPr>
          <w:ilvl w:val="0"/>
          <w:numId w:val="27"/>
        </w:numPr>
        <w:tabs>
          <w:tab w:val="left" w:pos="993"/>
        </w:tabs>
        <w:spacing w:after="0"/>
        <w:ind w:left="0" w:right="98" w:firstLine="567"/>
        <w:jc w:val="both"/>
        <w:rPr>
          <w:b/>
          <w:sz w:val="28"/>
          <w:szCs w:val="28"/>
        </w:rPr>
      </w:pPr>
      <w:r w:rsidRPr="002E1302">
        <w:rPr>
          <w:sz w:val="28"/>
          <w:szCs w:val="28"/>
        </w:rPr>
        <w:t>здійснення моніторингу та періодичного перегляду освітньо-професійних</w:t>
      </w:r>
      <w:r w:rsidRPr="002E1302">
        <w:rPr>
          <w:spacing w:val="-17"/>
          <w:sz w:val="28"/>
          <w:szCs w:val="28"/>
        </w:rPr>
        <w:t xml:space="preserve"> </w:t>
      </w:r>
      <w:r w:rsidRPr="002E1302">
        <w:rPr>
          <w:sz w:val="28"/>
          <w:szCs w:val="28"/>
        </w:rPr>
        <w:t xml:space="preserve">програм, які забезпечують відповідність їх змісту стандартам фахової </w:t>
      </w:r>
      <w:proofErr w:type="spellStart"/>
      <w:r w:rsidRPr="002E1302">
        <w:rPr>
          <w:sz w:val="28"/>
          <w:szCs w:val="28"/>
        </w:rPr>
        <w:t>передвищої</w:t>
      </w:r>
      <w:proofErr w:type="spellEnd"/>
      <w:r w:rsidRPr="002E1302">
        <w:rPr>
          <w:sz w:val="28"/>
          <w:szCs w:val="28"/>
        </w:rPr>
        <w:t xml:space="preserve"> освіти (професійним стандартам – за наявності), декларованим цілям, урахування позицій зацікавлених сторін, чітке визначення кваліфікацій, що присуджуються та/або присвоюються, які мають бути узгоджені з Національною рамкою кваліфікацій;</w:t>
      </w:r>
    </w:p>
    <w:p w:rsidR="007C21D5" w:rsidRPr="002E1302" w:rsidRDefault="007C21D5" w:rsidP="007C21D5">
      <w:pPr>
        <w:pStyle w:val="af"/>
        <w:numPr>
          <w:ilvl w:val="0"/>
          <w:numId w:val="27"/>
        </w:numPr>
        <w:tabs>
          <w:tab w:val="left" w:pos="993"/>
        </w:tabs>
        <w:spacing w:after="0"/>
        <w:ind w:left="0" w:right="98" w:firstLine="567"/>
        <w:jc w:val="both"/>
        <w:rPr>
          <w:b/>
          <w:sz w:val="28"/>
          <w:szCs w:val="28"/>
        </w:rPr>
      </w:pPr>
      <w:r w:rsidRPr="002E1302">
        <w:rPr>
          <w:sz w:val="28"/>
          <w:szCs w:val="28"/>
        </w:rPr>
        <w:t xml:space="preserve">здійснення за участю здобувачів освіти моніторингу та періодичного перегляду освітньо-професійних програм з метою гарантування досягнення встановлених для них цілей та їх відповідності потребам здобувачів фахової </w:t>
      </w:r>
      <w:proofErr w:type="spellStart"/>
      <w:r w:rsidRPr="002E1302">
        <w:rPr>
          <w:sz w:val="28"/>
          <w:szCs w:val="28"/>
        </w:rPr>
        <w:t>передвищої</w:t>
      </w:r>
      <w:proofErr w:type="spellEnd"/>
      <w:r w:rsidRPr="002E1302">
        <w:rPr>
          <w:sz w:val="28"/>
          <w:szCs w:val="28"/>
        </w:rPr>
        <w:t xml:space="preserve"> освіти і суспільства, включаючи опитування здобувачів фахової </w:t>
      </w:r>
      <w:proofErr w:type="spellStart"/>
      <w:r w:rsidRPr="002E1302">
        <w:rPr>
          <w:sz w:val="28"/>
          <w:szCs w:val="28"/>
        </w:rPr>
        <w:t>передвищої</w:t>
      </w:r>
      <w:proofErr w:type="spellEnd"/>
      <w:r w:rsidRPr="002E1302">
        <w:rPr>
          <w:sz w:val="28"/>
          <w:szCs w:val="28"/>
        </w:rPr>
        <w:t xml:space="preserve"> освіти;</w:t>
      </w:r>
    </w:p>
    <w:p w:rsidR="007C21D5" w:rsidRPr="002E1302" w:rsidRDefault="007C21D5" w:rsidP="007C21D5">
      <w:pPr>
        <w:pStyle w:val="af"/>
        <w:numPr>
          <w:ilvl w:val="0"/>
          <w:numId w:val="27"/>
        </w:numPr>
        <w:tabs>
          <w:tab w:val="left" w:pos="993"/>
        </w:tabs>
        <w:spacing w:after="0"/>
        <w:ind w:left="0" w:right="98" w:firstLine="567"/>
        <w:jc w:val="both"/>
        <w:rPr>
          <w:b/>
          <w:sz w:val="28"/>
          <w:szCs w:val="28"/>
        </w:rPr>
      </w:pPr>
      <w:r w:rsidRPr="002E1302">
        <w:rPr>
          <w:sz w:val="28"/>
          <w:szCs w:val="28"/>
        </w:rPr>
        <w:t xml:space="preserve">забезпечення дотримання вимог правової визначеності, оприлюднення та послідовного дотримання нормативних документів закладу фахової </w:t>
      </w:r>
      <w:proofErr w:type="spellStart"/>
      <w:r w:rsidRPr="002E1302">
        <w:rPr>
          <w:sz w:val="28"/>
          <w:szCs w:val="28"/>
        </w:rPr>
        <w:t>передвищої</w:t>
      </w:r>
      <w:proofErr w:type="spellEnd"/>
      <w:r w:rsidRPr="002E1302">
        <w:rPr>
          <w:sz w:val="28"/>
          <w:szCs w:val="28"/>
        </w:rPr>
        <w:t xml:space="preserve"> освіти, що регулюють усі стадії підготовки здобувачів фахової </w:t>
      </w:r>
      <w:proofErr w:type="spellStart"/>
      <w:r w:rsidRPr="002E1302">
        <w:rPr>
          <w:sz w:val="28"/>
          <w:szCs w:val="28"/>
        </w:rPr>
        <w:t>передвищої</w:t>
      </w:r>
      <w:proofErr w:type="spellEnd"/>
      <w:r w:rsidRPr="002E1302">
        <w:rPr>
          <w:sz w:val="28"/>
          <w:szCs w:val="28"/>
        </w:rPr>
        <w:t xml:space="preserve"> освіти (прийом на навчання, організація освітнього процесу, визнання результатів навчання, переведення, відрахування, атестація тощо);</w:t>
      </w:r>
    </w:p>
    <w:p w:rsidR="007C21D5" w:rsidRPr="002E1302" w:rsidRDefault="007C21D5" w:rsidP="007C21D5">
      <w:pPr>
        <w:pStyle w:val="af"/>
        <w:numPr>
          <w:ilvl w:val="0"/>
          <w:numId w:val="27"/>
        </w:numPr>
        <w:spacing w:after="0"/>
        <w:ind w:left="0" w:firstLine="568"/>
        <w:jc w:val="both"/>
        <w:rPr>
          <w:b/>
          <w:sz w:val="28"/>
          <w:szCs w:val="28"/>
        </w:rPr>
      </w:pPr>
      <w:r w:rsidRPr="002E1302">
        <w:rPr>
          <w:sz w:val="28"/>
          <w:szCs w:val="28"/>
        </w:rPr>
        <w:t xml:space="preserve">забезпечення </w:t>
      </w:r>
      <w:proofErr w:type="spellStart"/>
      <w:r w:rsidRPr="002E1302">
        <w:rPr>
          <w:sz w:val="28"/>
          <w:szCs w:val="28"/>
        </w:rPr>
        <w:t>релевантності</w:t>
      </w:r>
      <w:proofErr w:type="spellEnd"/>
      <w:r w:rsidRPr="002E1302">
        <w:rPr>
          <w:sz w:val="28"/>
          <w:szCs w:val="28"/>
        </w:rPr>
        <w:t xml:space="preserve">, надійності, прозорості та об’єктивності оцінювання, що здійснюється в рамках освітнього процесу; </w:t>
      </w:r>
    </w:p>
    <w:p w:rsidR="007C21D5" w:rsidRPr="002E1302" w:rsidRDefault="007C21D5" w:rsidP="00346CB2">
      <w:pPr>
        <w:pStyle w:val="af"/>
        <w:numPr>
          <w:ilvl w:val="0"/>
          <w:numId w:val="27"/>
        </w:numPr>
        <w:spacing w:after="0"/>
        <w:ind w:left="0" w:firstLine="567"/>
        <w:jc w:val="both"/>
        <w:rPr>
          <w:b/>
          <w:sz w:val="28"/>
          <w:szCs w:val="28"/>
          <w:lang w:val="ru-RU"/>
        </w:rPr>
      </w:pPr>
      <w:proofErr w:type="spellStart"/>
      <w:r w:rsidRPr="002E1302">
        <w:rPr>
          <w:sz w:val="28"/>
          <w:szCs w:val="28"/>
          <w:lang w:val="ru-RU"/>
        </w:rPr>
        <w:t>визначення</w:t>
      </w:r>
      <w:proofErr w:type="spellEnd"/>
      <w:r w:rsidRPr="002E1302">
        <w:rPr>
          <w:sz w:val="28"/>
          <w:szCs w:val="28"/>
          <w:lang w:val="ru-RU"/>
        </w:rPr>
        <w:t xml:space="preserve"> та </w:t>
      </w:r>
      <w:proofErr w:type="spellStart"/>
      <w:r w:rsidRPr="002E1302">
        <w:rPr>
          <w:sz w:val="28"/>
          <w:szCs w:val="28"/>
          <w:lang w:val="ru-RU"/>
        </w:rPr>
        <w:t>послідовне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дотримання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вимог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щодо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компетентності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педагогічних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працівників</w:t>
      </w:r>
      <w:proofErr w:type="spellEnd"/>
      <w:r w:rsidRPr="002E1302">
        <w:rPr>
          <w:sz w:val="28"/>
          <w:szCs w:val="28"/>
          <w:lang w:val="ru-RU"/>
        </w:rPr>
        <w:t xml:space="preserve">, </w:t>
      </w:r>
      <w:proofErr w:type="spellStart"/>
      <w:r w:rsidRPr="002E1302">
        <w:rPr>
          <w:sz w:val="28"/>
          <w:szCs w:val="28"/>
          <w:lang w:val="ru-RU"/>
        </w:rPr>
        <w:t>застосовування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чесних</w:t>
      </w:r>
      <w:proofErr w:type="spellEnd"/>
      <w:r w:rsidRPr="002E1302">
        <w:rPr>
          <w:sz w:val="28"/>
          <w:szCs w:val="28"/>
          <w:lang w:val="ru-RU"/>
        </w:rPr>
        <w:t xml:space="preserve"> і </w:t>
      </w:r>
      <w:proofErr w:type="spellStart"/>
      <w:r w:rsidRPr="002E1302">
        <w:rPr>
          <w:sz w:val="28"/>
          <w:szCs w:val="28"/>
          <w:lang w:val="ru-RU"/>
        </w:rPr>
        <w:t>прозорих</w:t>
      </w:r>
      <w:proofErr w:type="spellEnd"/>
      <w:r w:rsidRPr="002E1302">
        <w:rPr>
          <w:sz w:val="28"/>
          <w:szCs w:val="28"/>
          <w:lang w:val="ru-RU"/>
        </w:rPr>
        <w:t xml:space="preserve"> правил </w:t>
      </w:r>
      <w:proofErr w:type="spellStart"/>
      <w:r w:rsidRPr="002E1302">
        <w:rPr>
          <w:sz w:val="28"/>
          <w:szCs w:val="28"/>
          <w:lang w:val="ru-RU"/>
        </w:rPr>
        <w:t>прийняття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gramStart"/>
      <w:r w:rsidRPr="002E1302">
        <w:rPr>
          <w:sz w:val="28"/>
          <w:szCs w:val="28"/>
          <w:lang w:val="ru-RU"/>
        </w:rPr>
        <w:t>на роботу</w:t>
      </w:r>
      <w:proofErr w:type="gramEnd"/>
      <w:r w:rsidRPr="002E1302">
        <w:rPr>
          <w:sz w:val="28"/>
          <w:szCs w:val="28"/>
          <w:lang w:val="ru-RU"/>
        </w:rPr>
        <w:t xml:space="preserve"> та </w:t>
      </w:r>
      <w:proofErr w:type="spellStart"/>
      <w:r w:rsidRPr="002E1302">
        <w:rPr>
          <w:sz w:val="28"/>
          <w:szCs w:val="28"/>
          <w:lang w:val="ru-RU"/>
        </w:rPr>
        <w:t>безперервного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професійного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розвитку</w:t>
      </w:r>
      <w:proofErr w:type="spellEnd"/>
      <w:r w:rsidRPr="002E1302">
        <w:rPr>
          <w:sz w:val="28"/>
          <w:szCs w:val="28"/>
          <w:lang w:val="ru-RU"/>
        </w:rPr>
        <w:t xml:space="preserve"> персоналу; </w:t>
      </w:r>
    </w:p>
    <w:p w:rsidR="007C21D5" w:rsidRPr="002E1302" w:rsidRDefault="007C21D5" w:rsidP="00346CB2">
      <w:pPr>
        <w:pStyle w:val="af"/>
        <w:numPr>
          <w:ilvl w:val="0"/>
          <w:numId w:val="27"/>
        </w:numPr>
        <w:tabs>
          <w:tab w:val="left" w:pos="0"/>
        </w:tabs>
        <w:spacing w:after="0"/>
        <w:ind w:left="0" w:right="98" w:firstLine="567"/>
        <w:jc w:val="both"/>
        <w:rPr>
          <w:b/>
          <w:sz w:val="28"/>
          <w:szCs w:val="28"/>
          <w:lang w:val="ru-RU"/>
        </w:rPr>
      </w:pPr>
      <w:proofErr w:type="spellStart"/>
      <w:r w:rsidRPr="002E1302">
        <w:rPr>
          <w:sz w:val="28"/>
          <w:szCs w:val="28"/>
          <w:lang w:val="ru-RU"/>
        </w:rPr>
        <w:t>щорічне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оцінювання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здобувачів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передвищої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освіти</w:t>
      </w:r>
      <w:proofErr w:type="spellEnd"/>
      <w:r w:rsidRPr="002E1302">
        <w:rPr>
          <w:sz w:val="28"/>
          <w:szCs w:val="28"/>
          <w:lang w:val="ru-RU"/>
        </w:rPr>
        <w:t xml:space="preserve">, </w:t>
      </w:r>
      <w:proofErr w:type="spellStart"/>
      <w:r w:rsidRPr="002E1302">
        <w:rPr>
          <w:sz w:val="28"/>
          <w:szCs w:val="28"/>
          <w:lang w:val="ru-RU"/>
        </w:rPr>
        <w:t>педагогічних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працівників</w:t>
      </w:r>
      <w:proofErr w:type="spellEnd"/>
      <w:r w:rsidRPr="002E1302">
        <w:rPr>
          <w:sz w:val="28"/>
          <w:szCs w:val="28"/>
          <w:lang w:val="ru-RU"/>
        </w:rPr>
        <w:t xml:space="preserve"> закладу </w:t>
      </w:r>
      <w:proofErr w:type="spellStart"/>
      <w:r w:rsidRPr="002E1302">
        <w:rPr>
          <w:sz w:val="28"/>
          <w:szCs w:val="28"/>
          <w:lang w:val="ru-RU"/>
        </w:rPr>
        <w:t>фахової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освіти</w:t>
      </w:r>
      <w:proofErr w:type="spellEnd"/>
      <w:r w:rsidRPr="002E1302">
        <w:rPr>
          <w:sz w:val="28"/>
          <w:szCs w:val="28"/>
          <w:lang w:val="ru-RU"/>
        </w:rPr>
        <w:t xml:space="preserve"> та </w:t>
      </w:r>
      <w:proofErr w:type="spellStart"/>
      <w:r w:rsidRPr="002E1302">
        <w:rPr>
          <w:sz w:val="28"/>
          <w:szCs w:val="28"/>
          <w:lang w:val="ru-RU"/>
        </w:rPr>
        <w:t>регулярне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оприлюднення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результатів</w:t>
      </w:r>
      <w:proofErr w:type="spellEnd"/>
      <w:r w:rsidRPr="002E1302">
        <w:rPr>
          <w:sz w:val="28"/>
          <w:szCs w:val="28"/>
          <w:lang w:val="ru-RU"/>
        </w:rPr>
        <w:t xml:space="preserve"> таких </w:t>
      </w:r>
      <w:proofErr w:type="spellStart"/>
      <w:r w:rsidRPr="002E1302">
        <w:rPr>
          <w:sz w:val="28"/>
          <w:szCs w:val="28"/>
          <w:lang w:val="ru-RU"/>
        </w:rPr>
        <w:t>оцінювань</w:t>
      </w:r>
      <w:proofErr w:type="spellEnd"/>
      <w:r w:rsidRPr="002E1302">
        <w:rPr>
          <w:sz w:val="28"/>
          <w:szCs w:val="28"/>
          <w:lang w:val="ru-RU"/>
        </w:rPr>
        <w:t xml:space="preserve"> на </w:t>
      </w:r>
      <w:proofErr w:type="spellStart"/>
      <w:r w:rsidRPr="002E1302">
        <w:rPr>
          <w:sz w:val="28"/>
          <w:szCs w:val="28"/>
          <w:lang w:val="ru-RU"/>
        </w:rPr>
        <w:t>офіційному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вебсайті</w:t>
      </w:r>
      <w:proofErr w:type="spellEnd"/>
      <w:r w:rsidRPr="002E1302">
        <w:rPr>
          <w:sz w:val="28"/>
          <w:szCs w:val="28"/>
          <w:lang w:val="ru-RU"/>
        </w:rPr>
        <w:t xml:space="preserve"> закладу </w:t>
      </w:r>
      <w:proofErr w:type="spellStart"/>
      <w:r w:rsidRPr="002E1302">
        <w:rPr>
          <w:sz w:val="28"/>
          <w:szCs w:val="28"/>
          <w:lang w:val="ru-RU"/>
        </w:rPr>
        <w:t>фахової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освіти</w:t>
      </w:r>
      <w:proofErr w:type="spellEnd"/>
      <w:r w:rsidRPr="002E1302">
        <w:rPr>
          <w:sz w:val="28"/>
          <w:szCs w:val="28"/>
          <w:lang w:val="ru-RU"/>
        </w:rPr>
        <w:t xml:space="preserve">, на </w:t>
      </w:r>
      <w:proofErr w:type="spellStart"/>
      <w:r w:rsidRPr="002E1302">
        <w:rPr>
          <w:sz w:val="28"/>
          <w:szCs w:val="28"/>
          <w:lang w:val="ru-RU"/>
        </w:rPr>
        <w:t>інформаційних</w:t>
      </w:r>
      <w:proofErr w:type="spellEnd"/>
      <w:r w:rsidRPr="002E1302">
        <w:rPr>
          <w:sz w:val="28"/>
          <w:szCs w:val="28"/>
          <w:lang w:val="ru-RU"/>
        </w:rPr>
        <w:t xml:space="preserve"> стендах та </w:t>
      </w:r>
      <w:proofErr w:type="gramStart"/>
      <w:r w:rsidRPr="002E1302">
        <w:rPr>
          <w:sz w:val="28"/>
          <w:szCs w:val="28"/>
          <w:lang w:val="ru-RU"/>
        </w:rPr>
        <w:t>в будь</w:t>
      </w:r>
      <w:proofErr w:type="gramEnd"/>
      <w:r w:rsidRPr="002E1302">
        <w:rPr>
          <w:sz w:val="28"/>
          <w:szCs w:val="28"/>
          <w:lang w:val="ru-RU"/>
        </w:rPr>
        <w:t>-</w:t>
      </w:r>
      <w:proofErr w:type="spellStart"/>
      <w:r w:rsidRPr="002E1302">
        <w:rPr>
          <w:sz w:val="28"/>
          <w:szCs w:val="28"/>
          <w:lang w:val="ru-RU"/>
        </w:rPr>
        <w:t>який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інший</w:t>
      </w:r>
      <w:proofErr w:type="spellEnd"/>
      <w:r w:rsidRPr="002E1302">
        <w:rPr>
          <w:spacing w:val="-1"/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спосіб</w:t>
      </w:r>
      <w:proofErr w:type="spellEnd"/>
      <w:r w:rsidRPr="002E1302">
        <w:rPr>
          <w:sz w:val="28"/>
          <w:szCs w:val="28"/>
          <w:lang w:val="ru-RU"/>
        </w:rPr>
        <w:t>;</w:t>
      </w:r>
    </w:p>
    <w:p w:rsidR="007C21D5" w:rsidRPr="002E1302" w:rsidRDefault="007C21D5" w:rsidP="007C21D5">
      <w:pPr>
        <w:pStyle w:val="af"/>
        <w:numPr>
          <w:ilvl w:val="0"/>
          <w:numId w:val="27"/>
        </w:numPr>
        <w:tabs>
          <w:tab w:val="left" w:pos="993"/>
        </w:tabs>
        <w:spacing w:after="0"/>
        <w:ind w:left="0" w:right="98" w:firstLine="567"/>
        <w:jc w:val="both"/>
        <w:rPr>
          <w:b/>
          <w:sz w:val="28"/>
          <w:szCs w:val="28"/>
          <w:lang w:val="ru-RU"/>
        </w:rPr>
      </w:pPr>
      <w:proofErr w:type="spellStart"/>
      <w:r w:rsidRPr="002E1302">
        <w:rPr>
          <w:sz w:val="28"/>
          <w:szCs w:val="28"/>
          <w:lang w:val="ru-RU"/>
        </w:rPr>
        <w:t>забезпечення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підвищення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кваліфікації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педагогічних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працівників</w:t>
      </w:r>
      <w:proofErr w:type="spellEnd"/>
      <w:r w:rsidRPr="002E1302">
        <w:rPr>
          <w:sz w:val="28"/>
          <w:szCs w:val="28"/>
          <w:lang w:val="ru-RU"/>
        </w:rPr>
        <w:t>;</w:t>
      </w:r>
    </w:p>
    <w:p w:rsidR="007C21D5" w:rsidRPr="00FA0B02" w:rsidRDefault="007C21D5" w:rsidP="007C21D5">
      <w:pPr>
        <w:pStyle w:val="af"/>
        <w:numPr>
          <w:ilvl w:val="0"/>
          <w:numId w:val="27"/>
        </w:numPr>
        <w:tabs>
          <w:tab w:val="left" w:pos="993"/>
        </w:tabs>
        <w:spacing w:after="0"/>
        <w:ind w:left="0" w:right="98" w:firstLine="567"/>
        <w:jc w:val="both"/>
        <w:rPr>
          <w:b/>
          <w:sz w:val="28"/>
          <w:szCs w:val="28"/>
          <w:lang w:val="ru-RU"/>
        </w:rPr>
      </w:pPr>
      <w:proofErr w:type="spellStart"/>
      <w:r w:rsidRPr="002E1302">
        <w:rPr>
          <w:sz w:val="28"/>
          <w:szCs w:val="28"/>
          <w:lang w:val="ru-RU"/>
        </w:rPr>
        <w:t>забезпечення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наявності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необхідних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FA0B02">
        <w:rPr>
          <w:sz w:val="28"/>
          <w:szCs w:val="28"/>
          <w:lang w:val="ru-RU"/>
        </w:rPr>
        <w:t>ресурсів</w:t>
      </w:r>
      <w:proofErr w:type="spellEnd"/>
      <w:r w:rsidRPr="00FA0B02">
        <w:rPr>
          <w:sz w:val="28"/>
          <w:szCs w:val="28"/>
          <w:lang w:val="ru-RU"/>
        </w:rPr>
        <w:t xml:space="preserve"> для </w:t>
      </w:r>
      <w:proofErr w:type="spellStart"/>
      <w:r w:rsidRPr="00FA0B02">
        <w:rPr>
          <w:sz w:val="28"/>
          <w:szCs w:val="28"/>
          <w:lang w:val="ru-RU"/>
        </w:rPr>
        <w:t>організації</w:t>
      </w:r>
      <w:proofErr w:type="spellEnd"/>
      <w:r w:rsidRPr="00FA0B02">
        <w:rPr>
          <w:sz w:val="28"/>
          <w:szCs w:val="28"/>
          <w:lang w:val="ru-RU"/>
        </w:rPr>
        <w:t xml:space="preserve"> </w:t>
      </w:r>
      <w:proofErr w:type="spellStart"/>
      <w:r w:rsidRPr="00FA0B02">
        <w:rPr>
          <w:sz w:val="28"/>
          <w:szCs w:val="28"/>
          <w:lang w:val="ru-RU"/>
        </w:rPr>
        <w:t>освітнього</w:t>
      </w:r>
      <w:proofErr w:type="spellEnd"/>
      <w:r w:rsidRPr="00FA0B02">
        <w:rPr>
          <w:sz w:val="28"/>
          <w:szCs w:val="28"/>
          <w:lang w:val="ru-RU"/>
        </w:rPr>
        <w:t xml:space="preserve"> </w:t>
      </w:r>
      <w:proofErr w:type="spellStart"/>
      <w:r w:rsidRPr="00FA0B02">
        <w:rPr>
          <w:sz w:val="28"/>
          <w:szCs w:val="28"/>
          <w:lang w:val="ru-RU"/>
        </w:rPr>
        <w:t>процесу</w:t>
      </w:r>
      <w:proofErr w:type="spellEnd"/>
      <w:r w:rsidRPr="00FA0B02">
        <w:rPr>
          <w:sz w:val="28"/>
          <w:szCs w:val="28"/>
          <w:lang w:val="ru-RU"/>
        </w:rPr>
        <w:t xml:space="preserve">, в тому </w:t>
      </w:r>
      <w:proofErr w:type="spellStart"/>
      <w:r w:rsidRPr="00FA0B02">
        <w:rPr>
          <w:sz w:val="28"/>
          <w:szCs w:val="28"/>
          <w:lang w:val="ru-RU"/>
        </w:rPr>
        <w:t>числі</w:t>
      </w:r>
      <w:proofErr w:type="spellEnd"/>
      <w:r w:rsidRPr="00FA0B02">
        <w:rPr>
          <w:sz w:val="28"/>
          <w:szCs w:val="28"/>
          <w:lang w:val="ru-RU"/>
        </w:rPr>
        <w:t xml:space="preserve"> </w:t>
      </w:r>
      <w:proofErr w:type="spellStart"/>
      <w:r w:rsidRPr="00FA0B02">
        <w:rPr>
          <w:sz w:val="28"/>
          <w:szCs w:val="28"/>
          <w:lang w:val="ru-RU"/>
        </w:rPr>
        <w:t>самостійної</w:t>
      </w:r>
      <w:proofErr w:type="spellEnd"/>
      <w:r w:rsidRPr="00FA0B02">
        <w:rPr>
          <w:sz w:val="28"/>
          <w:szCs w:val="28"/>
          <w:lang w:val="ru-RU"/>
        </w:rPr>
        <w:t xml:space="preserve"> </w:t>
      </w:r>
      <w:proofErr w:type="spellStart"/>
      <w:r w:rsidRPr="00FA0B02">
        <w:rPr>
          <w:sz w:val="28"/>
          <w:szCs w:val="28"/>
          <w:lang w:val="ru-RU"/>
        </w:rPr>
        <w:t>роботи</w:t>
      </w:r>
      <w:proofErr w:type="spellEnd"/>
      <w:r w:rsidRPr="00FA0B02">
        <w:rPr>
          <w:sz w:val="28"/>
          <w:szCs w:val="28"/>
          <w:lang w:val="ru-RU"/>
        </w:rPr>
        <w:t xml:space="preserve"> </w:t>
      </w:r>
      <w:proofErr w:type="spellStart"/>
      <w:r w:rsidR="00D32FC0" w:rsidRPr="00FA0B02">
        <w:rPr>
          <w:sz w:val="28"/>
          <w:szCs w:val="28"/>
          <w:lang w:val="ru-RU"/>
        </w:rPr>
        <w:t>здобувачів</w:t>
      </w:r>
      <w:proofErr w:type="spellEnd"/>
      <w:r w:rsidR="00D32FC0" w:rsidRPr="00FA0B02">
        <w:rPr>
          <w:sz w:val="28"/>
          <w:szCs w:val="28"/>
          <w:lang w:val="ru-RU"/>
        </w:rPr>
        <w:t xml:space="preserve"> </w:t>
      </w:r>
      <w:proofErr w:type="spellStart"/>
      <w:r w:rsidR="00D32FC0" w:rsidRPr="00FA0B02">
        <w:rPr>
          <w:sz w:val="28"/>
          <w:szCs w:val="28"/>
          <w:lang w:val="ru-RU"/>
        </w:rPr>
        <w:t>освіти</w:t>
      </w:r>
      <w:proofErr w:type="spellEnd"/>
      <w:r w:rsidRPr="00FA0B02">
        <w:rPr>
          <w:sz w:val="28"/>
          <w:szCs w:val="28"/>
          <w:lang w:val="ru-RU"/>
        </w:rPr>
        <w:t xml:space="preserve">, за кожною </w:t>
      </w:r>
      <w:proofErr w:type="spellStart"/>
      <w:r w:rsidRPr="00FA0B02">
        <w:rPr>
          <w:sz w:val="28"/>
          <w:szCs w:val="28"/>
          <w:lang w:val="ru-RU"/>
        </w:rPr>
        <w:t>освітньо-професійною</w:t>
      </w:r>
      <w:proofErr w:type="spellEnd"/>
      <w:r w:rsidRPr="00FA0B02">
        <w:rPr>
          <w:sz w:val="28"/>
          <w:szCs w:val="28"/>
          <w:lang w:val="ru-RU"/>
        </w:rPr>
        <w:t xml:space="preserve"> </w:t>
      </w:r>
      <w:proofErr w:type="spellStart"/>
      <w:r w:rsidRPr="00FA0B02">
        <w:rPr>
          <w:sz w:val="28"/>
          <w:szCs w:val="28"/>
          <w:lang w:val="ru-RU"/>
        </w:rPr>
        <w:t>програмою</w:t>
      </w:r>
      <w:proofErr w:type="spellEnd"/>
      <w:r w:rsidRPr="00FA0B02">
        <w:rPr>
          <w:sz w:val="28"/>
          <w:szCs w:val="28"/>
          <w:lang w:val="ru-RU"/>
        </w:rPr>
        <w:t>;</w:t>
      </w:r>
    </w:p>
    <w:p w:rsidR="007C21D5" w:rsidRPr="002E1302" w:rsidRDefault="007C21D5" w:rsidP="007C21D5">
      <w:pPr>
        <w:pStyle w:val="af"/>
        <w:numPr>
          <w:ilvl w:val="0"/>
          <w:numId w:val="27"/>
        </w:numPr>
        <w:tabs>
          <w:tab w:val="left" w:pos="993"/>
        </w:tabs>
        <w:spacing w:after="0"/>
        <w:ind w:left="0" w:right="98" w:firstLine="567"/>
        <w:jc w:val="both"/>
        <w:rPr>
          <w:b/>
          <w:sz w:val="28"/>
          <w:szCs w:val="28"/>
          <w:lang w:val="ru-RU"/>
        </w:rPr>
      </w:pPr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забезпечення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наявності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інформаційних</w:t>
      </w:r>
      <w:proofErr w:type="spellEnd"/>
      <w:r w:rsidRPr="002E1302">
        <w:rPr>
          <w:sz w:val="28"/>
          <w:szCs w:val="28"/>
          <w:lang w:val="ru-RU"/>
        </w:rPr>
        <w:t xml:space="preserve"> систем для </w:t>
      </w:r>
      <w:proofErr w:type="spellStart"/>
      <w:r w:rsidRPr="002E1302">
        <w:rPr>
          <w:sz w:val="28"/>
          <w:szCs w:val="28"/>
          <w:lang w:val="ru-RU"/>
        </w:rPr>
        <w:t>ефективного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управління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освітнім</w:t>
      </w:r>
      <w:proofErr w:type="spellEnd"/>
      <w:r w:rsidRPr="002E1302">
        <w:rPr>
          <w:spacing w:val="-4"/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процесом</w:t>
      </w:r>
      <w:proofErr w:type="spellEnd"/>
      <w:r w:rsidRPr="002E1302">
        <w:rPr>
          <w:sz w:val="28"/>
          <w:szCs w:val="28"/>
          <w:lang w:val="ru-RU"/>
        </w:rPr>
        <w:t>;</w:t>
      </w:r>
    </w:p>
    <w:p w:rsidR="007C21D5" w:rsidRPr="002E1302" w:rsidRDefault="007C21D5" w:rsidP="007C21D5">
      <w:pPr>
        <w:pStyle w:val="af"/>
        <w:numPr>
          <w:ilvl w:val="0"/>
          <w:numId w:val="27"/>
        </w:numPr>
        <w:tabs>
          <w:tab w:val="left" w:pos="993"/>
        </w:tabs>
        <w:spacing w:after="0"/>
        <w:ind w:left="0" w:right="98" w:firstLine="567"/>
        <w:jc w:val="both"/>
        <w:rPr>
          <w:b/>
          <w:sz w:val="28"/>
          <w:szCs w:val="28"/>
          <w:lang w:val="ru-RU"/>
        </w:rPr>
      </w:pPr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забезпечення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публічності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інформації</w:t>
      </w:r>
      <w:proofErr w:type="spellEnd"/>
      <w:r w:rsidRPr="002E1302">
        <w:rPr>
          <w:sz w:val="28"/>
          <w:szCs w:val="28"/>
          <w:lang w:val="ru-RU"/>
        </w:rPr>
        <w:t xml:space="preserve"> про </w:t>
      </w:r>
      <w:proofErr w:type="spellStart"/>
      <w:r w:rsidRPr="002E1302">
        <w:rPr>
          <w:sz w:val="28"/>
          <w:szCs w:val="28"/>
          <w:lang w:val="ru-RU"/>
        </w:rPr>
        <w:t>освітні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програми</w:t>
      </w:r>
      <w:proofErr w:type="spellEnd"/>
      <w:r w:rsidRPr="002E1302">
        <w:rPr>
          <w:sz w:val="28"/>
          <w:szCs w:val="28"/>
          <w:lang w:val="ru-RU"/>
        </w:rPr>
        <w:t xml:space="preserve">, </w:t>
      </w:r>
      <w:proofErr w:type="spellStart"/>
      <w:r w:rsidRPr="002E1302">
        <w:rPr>
          <w:sz w:val="28"/>
          <w:szCs w:val="28"/>
          <w:lang w:val="ru-RU"/>
        </w:rPr>
        <w:t>ступені</w:t>
      </w:r>
      <w:proofErr w:type="spellEnd"/>
      <w:r w:rsidRPr="002E1302">
        <w:rPr>
          <w:spacing w:val="-31"/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освіти</w:t>
      </w:r>
      <w:proofErr w:type="spellEnd"/>
      <w:r w:rsidRPr="002E1302">
        <w:rPr>
          <w:sz w:val="28"/>
          <w:szCs w:val="28"/>
          <w:lang w:val="ru-RU"/>
        </w:rPr>
        <w:t xml:space="preserve"> та</w:t>
      </w:r>
      <w:r w:rsidRPr="002E1302">
        <w:rPr>
          <w:spacing w:val="-1"/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кваліфікації</w:t>
      </w:r>
      <w:proofErr w:type="spellEnd"/>
      <w:r w:rsidRPr="002E1302">
        <w:rPr>
          <w:sz w:val="28"/>
          <w:szCs w:val="28"/>
          <w:lang w:val="ru-RU"/>
        </w:rPr>
        <w:t>;</w:t>
      </w:r>
    </w:p>
    <w:p w:rsidR="007C21D5" w:rsidRPr="002E1302" w:rsidRDefault="007C21D5" w:rsidP="007C21D5">
      <w:pPr>
        <w:pStyle w:val="af"/>
        <w:numPr>
          <w:ilvl w:val="0"/>
          <w:numId w:val="27"/>
        </w:numPr>
        <w:tabs>
          <w:tab w:val="left" w:pos="993"/>
        </w:tabs>
        <w:spacing w:after="0"/>
        <w:ind w:left="0" w:right="98" w:firstLine="567"/>
        <w:jc w:val="both"/>
        <w:rPr>
          <w:b/>
          <w:sz w:val="28"/>
          <w:szCs w:val="28"/>
          <w:lang w:val="ru-RU"/>
        </w:rPr>
      </w:pPr>
      <w:r w:rsidRPr="002E1302">
        <w:rPr>
          <w:sz w:val="28"/>
          <w:szCs w:val="28"/>
          <w:lang w:val="ru-RU"/>
        </w:rPr>
        <w:lastRenderedPageBreak/>
        <w:t xml:space="preserve"> </w:t>
      </w:r>
      <w:proofErr w:type="spellStart"/>
      <w:r w:rsidRPr="002E1302">
        <w:rPr>
          <w:sz w:val="28"/>
          <w:szCs w:val="28"/>
          <w:lang w:val="ru-RU"/>
        </w:rPr>
        <w:t>забезпечення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дотримання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академічної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доброчесності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працівниками</w:t>
      </w:r>
      <w:proofErr w:type="spellEnd"/>
      <w:r w:rsidRPr="002E1302">
        <w:rPr>
          <w:sz w:val="28"/>
          <w:szCs w:val="28"/>
          <w:lang w:val="ru-RU"/>
        </w:rPr>
        <w:t xml:space="preserve"> закладу і </w:t>
      </w:r>
      <w:proofErr w:type="spellStart"/>
      <w:r w:rsidRPr="002E1302">
        <w:rPr>
          <w:sz w:val="28"/>
          <w:szCs w:val="28"/>
          <w:lang w:val="ru-RU"/>
        </w:rPr>
        <w:t>здобувачами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фахової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передвищої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освіти</w:t>
      </w:r>
      <w:proofErr w:type="spellEnd"/>
      <w:r w:rsidRPr="002E1302">
        <w:rPr>
          <w:sz w:val="28"/>
          <w:szCs w:val="28"/>
          <w:lang w:val="ru-RU"/>
        </w:rPr>
        <w:t xml:space="preserve">, в тому </w:t>
      </w:r>
      <w:proofErr w:type="spellStart"/>
      <w:r w:rsidRPr="002E1302">
        <w:rPr>
          <w:sz w:val="28"/>
          <w:szCs w:val="28"/>
          <w:lang w:val="ru-RU"/>
        </w:rPr>
        <w:t>числі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створення</w:t>
      </w:r>
      <w:proofErr w:type="spellEnd"/>
      <w:r w:rsidRPr="002E1302">
        <w:rPr>
          <w:sz w:val="28"/>
          <w:szCs w:val="28"/>
          <w:lang w:val="ru-RU"/>
        </w:rPr>
        <w:t xml:space="preserve"> і </w:t>
      </w:r>
      <w:proofErr w:type="spellStart"/>
      <w:r w:rsidRPr="002E1302">
        <w:rPr>
          <w:sz w:val="28"/>
          <w:szCs w:val="28"/>
          <w:lang w:val="ru-RU"/>
        </w:rPr>
        <w:t>забезпечення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функціонування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ефективної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системи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запобігання</w:t>
      </w:r>
      <w:proofErr w:type="spellEnd"/>
      <w:r w:rsidRPr="002E1302">
        <w:rPr>
          <w:sz w:val="28"/>
          <w:szCs w:val="28"/>
          <w:lang w:val="ru-RU"/>
        </w:rPr>
        <w:t xml:space="preserve"> та </w:t>
      </w:r>
      <w:proofErr w:type="spellStart"/>
      <w:r w:rsidRPr="002E1302">
        <w:rPr>
          <w:sz w:val="28"/>
          <w:szCs w:val="28"/>
          <w:lang w:val="ru-RU"/>
        </w:rPr>
        <w:t>виявлення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академічного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плагіату</w:t>
      </w:r>
      <w:proofErr w:type="spellEnd"/>
      <w:r w:rsidRPr="002E1302">
        <w:rPr>
          <w:sz w:val="28"/>
          <w:szCs w:val="28"/>
          <w:lang w:val="ru-RU"/>
        </w:rPr>
        <w:t xml:space="preserve"> та </w:t>
      </w:r>
      <w:proofErr w:type="spellStart"/>
      <w:r w:rsidRPr="002E1302">
        <w:rPr>
          <w:sz w:val="28"/>
          <w:szCs w:val="28"/>
          <w:lang w:val="ru-RU"/>
        </w:rPr>
        <w:t>інших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порушень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академічної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доброчесності</w:t>
      </w:r>
      <w:proofErr w:type="spellEnd"/>
      <w:r w:rsidRPr="002E1302">
        <w:rPr>
          <w:sz w:val="28"/>
          <w:szCs w:val="28"/>
          <w:lang w:val="ru-RU"/>
        </w:rPr>
        <w:t xml:space="preserve">, </w:t>
      </w:r>
      <w:proofErr w:type="spellStart"/>
      <w:r w:rsidRPr="002E1302">
        <w:rPr>
          <w:sz w:val="28"/>
          <w:szCs w:val="28"/>
          <w:lang w:val="ru-RU"/>
        </w:rPr>
        <w:t>притягнення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порушників</w:t>
      </w:r>
      <w:proofErr w:type="spellEnd"/>
      <w:r w:rsidRPr="002E1302">
        <w:rPr>
          <w:sz w:val="28"/>
          <w:szCs w:val="28"/>
          <w:lang w:val="ru-RU"/>
        </w:rPr>
        <w:t xml:space="preserve"> до </w:t>
      </w:r>
      <w:proofErr w:type="spellStart"/>
      <w:r w:rsidRPr="002E1302">
        <w:rPr>
          <w:sz w:val="28"/>
          <w:szCs w:val="28"/>
          <w:lang w:val="ru-RU"/>
        </w:rPr>
        <w:t>академічної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відповідальності</w:t>
      </w:r>
      <w:proofErr w:type="spellEnd"/>
      <w:r w:rsidRPr="002E1302">
        <w:rPr>
          <w:sz w:val="28"/>
          <w:szCs w:val="28"/>
          <w:lang w:val="ru-RU"/>
        </w:rPr>
        <w:t>;</w:t>
      </w:r>
    </w:p>
    <w:p w:rsidR="007C21D5" w:rsidRPr="002E1302" w:rsidRDefault="007C21D5" w:rsidP="007C21D5">
      <w:pPr>
        <w:pStyle w:val="af"/>
        <w:numPr>
          <w:ilvl w:val="0"/>
          <w:numId w:val="27"/>
        </w:numPr>
        <w:tabs>
          <w:tab w:val="left" w:pos="993"/>
        </w:tabs>
        <w:spacing w:after="0"/>
        <w:ind w:left="0" w:right="98" w:firstLine="567"/>
        <w:jc w:val="both"/>
        <w:rPr>
          <w:b/>
          <w:sz w:val="28"/>
          <w:szCs w:val="28"/>
          <w:lang w:val="ru-RU"/>
        </w:rPr>
      </w:pPr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періодичне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проходження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процедури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зовнішнього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забезпечення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якості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фахової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передвищої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освіти</w:t>
      </w:r>
      <w:proofErr w:type="spellEnd"/>
      <w:r w:rsidRPr="002E1302">
        <w:rPr>
          <w:sz w:val="28"/>
          <w:szCs w:val="28"/>
          <w:lang w:val="ru-RU"/>
        </w:rPr>
        <w:t>;</w:t>
      </w:r>
    </w:p>
    <w:p w:rsidR="007C21D5" w:rsidRPr="002E1302" w:rsidRDefault="007C21D5" w:rsidP="007C21D5">
      <w:pPr>
        <w:pStyle w:val="af"/>
        <w:numPr>
          <w:ilvl w:val="0"/>
          <w:numId w:val="27"/>
        </w:numPr>
        <w:tabs>
          <w:tab w:val="left" w:pos="993"/>
        </w:tabs>
        <w:spacing w:after="0"/>
        <w:ind w:left="0" w:right="98" w:firstLine="567"/>
        <w:jc w:val="both"/>
        <w:rPr>
          <w:b/>
          <w:sz w:val="28"/>
          <w:szCs w:val="28"/>
          <w:lang w:val="ru-RU"/>
        </w:rPr>
      </w:pPr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залучення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здобувачів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фахової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передвищої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освіти</w:t>
      </w:r>
      <w:proofErr w:type="spellEnd"/>
      <w:r w:rsidRPr="002E1302">
        <w:rPr>
          <w:sz w:val="28"/>
          <w:szCs w:val="28"/>
          <w:lang w:val="ru-RU"/>
        </w:rPr>
        <w:t xml:space="preserve"> та </w:t>
      </w:r>
      <w:proofErr w:type="spellStart"/>
      <w:r w:rsidRPr="002E1302">
        <w:rPr>
          <w:sz w:val="28"/>
          <w:szCs w:val="28"/>
          <w:lang w:val="ru-RU"/>
        </w:rPr>
        <w:t>роботодавців</w:t>
      </w:r>
      <w:proofErr w:type="spellEnd"/>
      <w:r w:rsidRPr="002E1302">
        <w:rPr>
          <w:sz w:val="28"/>
          <w:szCs w:val="28"/>
          <w:lang w:val="ru-RU"/>
        </w:rPr>
        <w:t xml:space="preserve"> як </w:t>
      </w:r>
      <w:proofErr w:type="spellStart"/>
      <w:r w:rsidRPr="002E1302">
        <w:rPr>
          <w:sz w:val="28"/>
          <w:szCs w:val="28"/>
          <w:lang w:val="ru-RU"/>
        </w:rPr>
        <w:t>повноправних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партнерів</w:t>
      </w:r>
      <w:proofErr w:type="spellEnd"/>
      <w:r w:rsidRPr="002E1302">
        <w:rPr>
          <w:sz w:val="28"/>
          <w:szCs w:val="28"/>
          <w:lang w:val="ru-RU"/>
        </w:rPr>
        <w:t xml:space="preserve"> до процедур і </w:t>
      </w:r>
      <w:proofErr w:type="spellStart"/>
      <w:r w:rsidRPr="002E1302">
        <w:rPr>
          <w:sz w:val="28"/>
          <w:szCs w:val="28"/>
          <w:lang w:val="ru-RU"/>
        </w:rPr>
        <w:t>заходів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забезпечення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якості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освіти</w:t>
      </w:r>
      <w:proofErr w:type="spellEnd"/>
      <w:r w:rsidRPr="002E1302">
        <w:rPr>
          <w:sz w:val="28"/>
          <w:szCs w:val="28"/>
          <w:lang w:val="ru-RU"/>
        </w:rPr>
        <w:t>;</w:t>
      </w:r>
    </w:p>
    <w:p w:rsidR="0088479B" w:rsidRPr="002E1302" w:rsidRDefault="007C21D5" w:rsidP="0088479B">
      <w:pPr>
        <w:pStyle w:val="af"/>
        <w:numPr>
          <w:ilvl w:val="0"/>
          <w:numId w:val="27"/>
        </w:numPr>
        <w:tabs>
          <w:tab w:val="left" w:pos="993"/>
        </w:tabs>
        <w:spacing w:after="0"/>
        <w:ind w:left="0" w:right="98" w:firstLine="567"/>
        <w:jc w:val="both"/>
        <w:rPr>
          <w:b/>
          <w:sz w:val="28"/>
          <w:szCs w:val="28"/>
          <w:lang w:val="ru-RU"/>
        </w:rPr>
      </w:pPr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забезпечення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дотримання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студентоорієнтованого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навчання</w:t>
      </w:r>
      <w:proofErr w:type="spellEnd"/>
      <w:r w:rsidRPr="002E1302">
        <w:rPr>
          <w:sz w:val="28"/>
          <w:szCs w:val="28"/>
          <w:lang w:val="ru-RU"/>
        </w:rPr>
        <w:t xml:space="preserve"> в </w:t>
      </w:r>
      <w:proofErr w:type="spellStart"/>
      <w:r w:rsidRPr="002E1302">
        <w:rPr>
          <w:sz w:val="28"/>
          <w:szCs w:val="28"/>
          <w:lang w:val="ru-RU"/>
        </w:rPr>
        <w:t>освітньому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процесі</w:t>
      </w:r>
      <w:proofErr w:type="spellEnd"/>
      <w:r w:rsidRPr="002E1302">
        <w:rPr>
          <w:sz w:val="28"/>
          <w:szCs w:val="28"/>
          <w:lang w:val="ru-RU"/>
        </w:rPr>
        <w:t>;</w:t>
      </w:r>
    </w:p>
    <w:p w:rsidR="007C21D5" w:rsidRPr="002E1302" w:rsidRDefault="007C21D5" w:rsidP="0088479B">
      <w:pPr>
        <w:pStyle w:val="af"/>
        <w:numPr>
          <w:ilvl w:val="0"/>
          <w:numId w:val="27"/>
        </w:numPr>
        <w:tabs>
          <w:tab w:val="left" w:pos="993"/>
        </w:tabs>
        <w:spacing w:after="0"/>
        <w:ind w:left="0" w:right="98" w:firstLine="567"/>
        <w:jc w:val="both"/>
        <w:rPr>
          <w:b/>
          <w:sz w:val="28"/>
          <w:szCs w:val="28"/>
          <w:lang w:val="ru-RU"/>
        </w:rPr>
      </w:pPr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здійснення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інших</w:t>
      </w:r>
      <w:proofErr w:type="spellEnd"/>
      <w:r w:rsidRPr="002E1302">
        <w:rPr>
          <w:sz w:val="28"/>
          <w:szCs w:val="28"/>
          <w:lang w:val="ru-RU"/>
        </w:rPr>
        <w:t xml:space="preserve"> процедур і</w:t>
      </w:r>
      <w:r w:rsidRPr="002E1302">
        <w:rPr>
          <w:spacing w:val="-6"/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заходів</w:t>
      </w:r>
      <w:proofErr w:type="spellEnd"/>
      <w:r w:rsidRPr="002E1302">
        <w:rPr>
          <w:sz w:val="28"/>
          <w:szCs w:val="28"/>
          <w:lang w:val="ru-RU"/>
        </w:rPr>
        <w:t xml:space="preserve">, </w:t>
      </w:r>
      <w:proofErr w:type="spellStart"/>
      <w:r w:rsidRPr="002E1302">
        <w:rPr>
          <w:sz w:val="28"/>
          <w:szCs w:val="28"/>
          <w:lang w:val="ru-RU"/>
        </w:rPr>
        <w:t>що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описані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hyperlink r:id="rId23" w:tgtFrame="_blank" w:history="1">
        <w:r w:rsidR="0070737E" w:rsidRPr="002E1302">
          <w:rPr>
            <w:rStyle w:val="a4"/>
            <w:sz w:val="28"/>
            <w:szCs w:val="28"/>
          </w:rPr>
          <w:t>Положенні про систему внутрішнього забезпечення якості освіти та освітньої діяльності у Відкритому міжнародному університеті розвитку людини «Україна»</w:t>
        </w:r>
      </w:hyperlink>
      <w:r w:rsidR="0070737E" w:rsidRPr="002E1302">
        <w:rPr>
          <w:sz w:val="28"/>
          <w:szCs w:val="28"/>
        </w:rPr>
        <w:t xml:space="preserve"> </w:t>
      </w:r>
      <w:r w:rsidR="00943D86" w:rsidRPr="003F05C9">
        <w:rPr>
          <w:sz w:val="28"/>
          <w:szCs w:val="28"/>
          <w:lang w:val="ru-RU"/>
        </w:rPr>
        <w:t>(</w:t>
      </w:r>
      <w:hyperlink r:id="rId24" w:history="1">
        <w:r w:rsidR="0070737E" w:rsidRPr="002E1302">
          <w:rPr>
            <w:rStyle w:val="a4"/>
            <w:sz w:val="28"/>
            <w:szCs w:val="28"/>
            <w:lang w:val="ru-RU"/>
          </w:rPr>
          <w:t>https</w:t>
        </w:r>
        <w:r w:rsidR="0070737E" w:rsidRPr="002E1302">
          <w:rPr>
            <w:rStyle w:val="a4"/>
            <w:sz w:val="28"/>
            <w:szCs w:val="28"/>
          </w:rPr>
          <w:t>://</w:t>
        </w:r>
        <w:r w:rsidR="0070737E" w:rsidRPr="002E1302">
          <w:rPr>
            <w:rStyle w:val="a4"/>
            <w:sz w:val="28"/>
            <w:szCs w:val="28"/>
            <w:lang w:val="ru-RU"/>
          </w:rPr>
          <w:t>uu</w:t>
        </w:r>
        <w:r w:rsidR="0070737E" w:rsidRPr="002E1302">
          <w:rPr>
            <w:rStyle w:val="a4"/>
            <w:sz w:val="28"/>
            <w:szCs w:val="28"/>
          </w:rPr>
          <w:t>.</w:t>
        </w:r>
        <w:r w:rsidR="0070737E" w:rsidRPr="002E1302">
          <w:rPr>
            <w:rStyle w:val="a4"/>
            <w:sz w:val="28"/>
            <w:szCs w:val="28"/>
            <w:lang w:val="ru-RU"/>
          </w:rPr>
          <w:t>edu</w:t>
        </w:r>
        <w:r w:rsidR="0070737E" w:rsidRPr="002E1302">
          <w:rPr>
            <w:rStyle w:val="a4"/>
            <w:sz w:val="28"/>
            <w:szCs w:val="28"/>
          </w:rPr>
          <w:t>.</w:t>
        </w:r>
        <w:r w:rsidR="0070737E" w:rsidRPr="002E1302">
          <w:rPr>
            <w:rStyle w:val="a4"/>
            <w:sz w:val="28"/>
            <w:szCs w:val="28"/>
            <w:lang w:val="ru-RU"/>
          </w:rPr>
          <w:t>ua</w:t>
        </w:r>
        <w:r w:rsidR="0070737E" w:rsidRPr="002E1302">
          <w:rPr>
            <w:rStyle w:val="a4"/>
            <w:sz w:val="28"/>
            <w:szCs w:val="28"/>
          </w:rPr>
          <w:t>/</w:t>
        </w:r>
        <w:r w:rsidR="0070737E" w:rsidRPr="002E1302">
          <w:rPr>
            <w:rStyle w:val="a4"/>
            <w:sz w:val="28"/>
            <w:szCs w:val="28"/>
            <w:lang w:val="ru-RU"/>
          </w:rPr>
          <w:t>upload</w:t>
        </w:r>
        <w:r w:rsidR="0070737E" w:rsidRPr="002E1302">
          <w:rPr>
            <w:rStyle w:val="a4"/>
            <w:sz w:val="28"/>
            <w:szCs w:val="28"/>
          </w:rPr>
          <w:t>/</w:t>
        </w:r>
        <w:r w:rsidR="0070737E" w:rsidRPr="002E1302">
          <w:rPr>
            <w:rStyle w:val="a4"/>
            <w:sz w:val="28"/>
            <w:szCs w:val="28"/>
            <w:lang w:val="ru-RU"/>
          </w:rPr>
          <w:t>universitet</w:t>
        </w:r>
        <w:r w:rsidR="0070737E" w:rsidRPr="002E1302">
          <w:rPr>
            <w:rStyle w:val="a4"/>
            <w:sz w:val="28"/>
            <w:szCs w:val="28"/>
          </w:rPr>
          <w:t>/</w:t>
        </w:r>
        <w:r w:rsidR="0070737E" w:rsidRPr="002E1302">
          <w:rPr>
            <w:rStyle w:val="a4"/>
            <w:sz w:val="28"/>
            <w:szCs w:val="28"/>
            <w:lang w:val="ru-RU"/>
          </w:rPr>
          <w:t>normativni</w:t>
        </w:r>
        <w:r w:rsidR="0070737E" w:rsidRPr="002E1302">
          <w:rPr>
            <w:rStyle w:val="a4"/>
            <w:sz w:val="28"/>
            <w:szCs w:val="28"/>
          </w:rPr>
          <w:t>_</w:t>
        </w:r>
        <w:r w:rsidR="0070737E" w:rsidRPr="002E1302">
          <w:rPr>
            <w:rStyle w:val="a4"/>
            <w:sz w:val="28"/>
            <w:szCs w:val="28"/>
            <w:lang w:val="ru-RU"/>
          </w:rPr>
          <w:t>documenti</w:t>
        </w:r>
        <w:r w:rsidR="0070737E" w:rsidRPr="002E1302">
          <w:rPr>
            <w:rStyle w:val="a4"/>
            <w:sz w:val="28"/>
            <w:szCs w:val="28"/>
          </w:rPr>
          <w:t>/</w:t>
        </w:r>
        <w:r w:rsidR="0070737E" w:rsidRPr="002E1302">
          <w:rPr>
            <w:rStyle w:val="a4"/>
            <w:sz w:val="28"/>
            <w:szCs w:val="28"/>
            <w:lang w:val="ru-RU"/>
          </w:rPr>
          <w:t>Osnovni</w:t>
        </w:r>
        <w:r w:rsidR="0070737E" w:rsidRPr="002E1302">
          <w:rPr>
            <w:rStyle w:val="a4"/>
            <w:sz w:val="28"/>
            <w:szCs w:val="28"/>
          </w:rPr>
          <w:t>_</w:t>
        </w:r>
        <w:r w:rsidR="0070737E" w:rsidRPr="002E1302">
          <w:rPr>
            <w:rStyle w:val="a4"/>
            <w:sz w:val="28"/>
            <w:szCs w:val="28"/>
            <w:lang w:val="ru-RU"/>
          </w:rPr>
          <w:t>oficiyni</w:t>
        </w:r>
        <w:r w:rsidR="0070737E" w:rsidRPr="002E1302">
          <w:rPr>
            <w:rStyle w:val="a4"/>
            <w:sz w:val="28"/>
            <w:szCs w:val="28"/>
          </w:rPr>
          <w:t>_</w:t>
        </w:r>
        <w:r w:rsidR="0070737E" w:rsidRPr="002E1302">
          <w:rPr>
            <w:rStyle w:val="a4"/>
            <w:sz w:val="28"/>
            <w:szCs w:val="28"/>
            <w:lang w:val="ru-RU"/>
          </w:rPr>
          <w:t>doc</w:t>
        </w:r>
        <w:r w:rsidR="0070737E" w:rsidRPr="002E1302">
          <w:rPr>
            <w:rStyle w:val="a4"/>
            <w:sz w:val="28"/>
            <w:szCs w:val="28"/>
          </w:rPr>
          <w:t>_</w:t>
        </w:r>
        <w:r w:rsidR="0070737E" w:rsidRPr="002E1302">
          <w:rPr>
            <w:rStyle w:val="a4"/>
            <w:sz w:val="28"/>
            <w:szCs w:val="28"/>
            <w:lang w:val="ru-RU"/>
          </w:rPr>
          <w:t>UU</w:t>
        </w:r>
        <w:r w:rsidR="0070737E" w:rsidRPr="002E1302">
          <w:rPr>
            <w:rStyle w:val="a4"/>
            <w:sz w:val="28"/>
            <w:szCs w:val="28"/>
          </w:rPr>
          <w:t>/</w:t>
        </w:r>
        <w:r w:rsidR="0070737E" w:rsidRPr="002E1302">
          <w:rPr>
            <w:rStyle w:val="a4"/>
            <w:sz w:val="28"/>
            <w:szCs w:val="28"/>
            <w:lang w:val="ru-RU"/>
          </w:rPr>
          <w:t>Upravlinnya</w:t>
        </w:r>
        <w:r w:rsidR="0070737E" w:rsidRPr="002E1302">
          <w:rPr>
            <w:rStyle w:val="a4"/>
            <w:sz w:val="28"/>
            <w:szCs w:val="28"/>
          </w:rPr>
          <w:t>_</w:t>
        </w:r>
        <w:r w:rsidR="0070737E" w:rsidRPr="002E1302">
          <w:rPr>
            <w:rStyle w:val="a4"/>
            <w:sz w:val="28"/>
            <w:szCs w:val="28"/>
            <w:lang w:val="ru-RU"/>
          </w:rPr>
          <w:t>yakistyu</w:t>
        </w:r>
        <w:r w:rsidR="0070737E" w:rsidRPr="002E1302">
          <w:rPr>
            <w:rStyle w:val="a4"/>
            <w:sz w:val="28"/>
            <w:szCs w:val="28"/>
          </w:rPr>
          <w:t>/</w:t>
        </w:r>
        <w:r w:rsidR="0070737E" w:rsidRPr="002E1302">
          <w:rPr>
            <w:rStyle w:val="a4"/>
            <w:sz w:val="28"/>
            <w:szCs w:val="28"/>
            <w:lang w:val="ru-RU"/>
          </w:rPr>
          <w:t>Pol</w:t>
        </w:r>
        <w:r w:rsidR="0070737E" w:rsidRPr="002E1302">
          <w:rPr>
            <w:rStyle w:val="a4"/>
            <w:sz w:val="28"/>
            <w:szCs w:val="28"/>
          </w:rPr>
          <w:t>_</w:t>
        </w:r>
        <w:r w:rsidR="0070737E" w:rsidRPr="002E1302">
          <w:rPr>
            <w:rStyle w:val="a4"/>
            <w:sz w:val="28"/>
            <w:szCs w:val="28"/>
            <w:lang w:val="ru-RU"/>
          </w:rPr>
          <w:t>syst</w:t>
        </w:r>
        <w:r w:rsidR="0070737E" w:rsidRPr="002E1302">
          <w:rPr>
            <w:rStyle w:val="a4"/>
            <w:sz w:val="28"/>
            <w:szCs w:val="28"/>
          </w:rPr>
          <w:t>_</w:t>
        </w:r>
        <w:r w:rsidR="0070737E" w:rsidRPr="002E1302">
          <w:rPr>
            <w:rStyle w:val="a4"/>
            <w:sz w:val="28"/>
            <w:szCs w:val="28"/>
            <w:lang w:val="ru-RU"/>
          </w:rPr>
          <w:t>yakosti</w:t>
        </w:r>
        <w:r w:rsidR="0070737E" w:rsidRPr="002E1302">
          <w:rPr>
            <w:rStyle w:val="a4"/>
            <w:sz w:val="28"/>
            <w:szCs w:val="28"/>
          </w:rPr>
          <w:t>_</w:t>
        </w:r>
        <w:r w:rsidR="0070737E" w:rsidRPr="002E1302">
          <w:rPr>
            <w:rStyle w:val="a4"/>
            <w:sz w:val="28"/>
            <w:szCs w:val="28"/>
            <w:lang w:val="ru-RU"/>
          </w:rPr>
          <w:t>osviti</w:t>
        </w:r>
        <w:r w:rsidR="0070737E" w:rsidRPr="002E1302">
          <w:rPr>
            <w:rStyle w:val="a4"/>
            <w:sz w:val="28"/>
            <w:szCs w:val="28"/>
          </w:rPr>
          <w:t>_</w:t>
        </w:r>
        <w:r w:rsidR="0070737E" w:rsidRPr="002E1302">
          <w:rPr>
            <w:rStyle w:val="a4"/>
            <w:sz w:val="28"/>
            <w:szCs w:val="28"/>
            <w:lang w:val="ru-RU"/>
          </w:rPr>
          <w:t>UU</w:t>
        </w:r>
        <w:r w:rsidR="0070737E" w:rsidRPr="002E1302">
          <w:rPr>
            <w:rStyle w:val="a4"/>
            <w:sz w:val="28"/>
            <w:szCs w:val="28"/>
          </w:rPr>
          <w:t>.</w:t>
        </w:r>
        <w:proofErr w:type="spellStart"/>
        <w:r w:rsidR="0070737E" w:rsidRPr="002E1302">
          <w:rPr>
            <w:rStyle w:val="a4"/>
            <w:sz w:val="28"/>
            <w:szCs w:val="28"/>
            <w:lang w:val="ru-RU"/>
          </w:rPr>
          <w:t>pdf</w:t>
        </w:r>
        <w:proofErr w:type="spellEnd"/>
      </w:hyperlink>
      <w:r w:rsidR="00943D86" w:rsidRPr="003F05C9">
        <w:rPr>
          <w:rStyle w:val="a4"/>
          <w:sz w:val="28"/>
          <w:szCs w:val="28"/>
          <w:lang w:val="ru-RU"/>
        </w:rPr>
        <w:t>)</w:t>
      </w:r>
      <w:r w:rsidR="0070737E" w:rsidRPr="002E1302">
        <w:rPr>
          <w:sz w:val="28"/>
          <w:szCs w:val="28"/>
        </w:rPr>
        <w:t>.</w:t>
      </w:r>
      <w:r w:rsidRPr="002E1302">
        <w:rPr>
          <w:sz w:val="28"/>
          <w:szCs w:val="28"/>
          <w:lang w:val="ru-RU"/>
        </w:rPr>
        <w:t>.</w:t>
      </w:r>
    </w:p>
    <w:p w:rsidR="007C21D5" w:rsidRPr="002E1302" w:rsidRDefault="007C21D5" w:rsidP="007C21D5">
      <w:pPr>
        <w:pStyle w:val="af"/>
        <w:spacing w:before="7"/>
        <w:ind w:firstLine="567"/>
        <w:jc w:val="both"/>
        <w:rPr>
          <w:b/>
          <w:sz w:val="28"/>
          <w:szCs w:val="28"/>
        </w:rPr>
      </w:pPr>
      <w:r w:rsidRPr="002E1302">
        <w:rPr>
          <w:sz w:val="28"/>
          <w:szCs w:val="28"/>
        </w:rPr>
        <w:t xml:space="preserve">Система внутрішнього забезпечення якості фахової </w:t>
      </w:r>
      <w:proofErr w:type="spellStart"/>
      <w:r w:rsidRPr="002E1302">
        <w:rPr>
          <w:sz w:val="28"/>
          <w:szCs w:val="28"/>
        </w:rPr>
        <w:t>передвищої</w:t>
      </w:r>
      <w:proofErr w:type="spellEnd"/>
      <w:r w:rsidRPr="002E1302">
        <w:rPr>
          <w:sz w:val="28"/>
          <w:szCs w:val="28"/>
        </w:rPr>
        <w:t xml:space="preserve"> освіти за поданням закладу фахової </w:t>
      </w:r>
      <w:proofErr w:type="spellStart"/>
      <w:r w:rsidRPr="002E1302">
        <w:rPr>
          <w:sz w:val="28"/>
          <w:szCs w:val="28"/>
        </w:rPr>
        <w:t>передвищої</w:t>
      </w:r>
      <w:proofErr w:type="spellEnd"/>
      <w:r w:rsidRPr="002E1302">
        <w:rPr>
          <w:sz w:val="28"/>
          <w:szCs w:val="28"/>
        </w:rPr>
        <w:t xml:space="preserve"> освіти оцінюється Державною службою якості освіти або акредитованими нею незалежними установами оцінювання та забезпечення якості фахової </w:t>
      </w:r>
      <w:proofErr w:type="spellStart"/>
      <w:r w:rsidRPr="002E1302">
        <w:rPr>
          <w:sz w:val="28"/>
          <w:szCs w:val="28"/>
        </w:rPr>
        <w:t>передвищої</w:t>
      </w:r>
      <w:proofErr w:type="spellEnd"/>
      <w:r w:rsidRPr="002E1302">
        <w:rPr>
          <w:sz w:val="28"/>
          <w:szCs w:val="28"/>
        </w:rPr>
        <w:t xml:space="preserve"> освіти на предмет її відповідності вимогам до системи забезпечення якості фахової </w:t>
      </w:r>
      <w:proofErr w:type="spellStart"/>
      <w:r w:rsidRPr="002E1302">
        <w:rPr>
          <w:sz w:val="28"/>
          <w:szCs w:val="28"/>
        </w:rPr>
        <w:t>передвищої</w:t>
      </w:r>
      <w:proofErr w:type="spellEnd"/>
      <w:r w:rsidRPr="002E1302">
        <w:rPr>
          <w:sz w:val="28"/>
          <w:szCs w:val="28"/>
        </w:rPr>
        <w:t xml:space="preserve"> освіти, що затверджуються Державною службою якості освіти, та Стандартам і рекомендаціям щодо забезпечення якості фахової </w:t>
      </w:r>
      <w:proofErr w:type="spellStart"/>
      <w:r w:rsidRPr="002E1302">
        <w:rPr>
          <w:sz w:val="28"/>
          <w:szCs w:val="28"/>
        </w:rPr>
        <w:t>передвищої</w:t>
      </w:r>
      <w:proofErr w:type="spellEnd"/>
      <w:r w:rsidRPr="002E1302">
        <w:rPr>
          <w:sz w:val="28"/>
          <w:szCs w:val="28"/>
        </w:rPr>
        <w:t xml:space="preserve"> освіти.</w:t>
      </w:r>
    </w:p>
    <w:p w:rsidR="007C21D5" w:rsidRPr="002E1302" w:rsidRDefault="007C21D5" w:rsidP="007C21D5">
      <w:pPr>
        <w:jc w:val="center"/>
        <w:rPr>
          <w:b/>
          <w:kern w:val="36"/>
          <w:sz w:val="28"/>
          <w:szCs w:val="28"/>
        </w:rPr>
      </w:pPr>
    </w:p>
    <w:p w:rsidR="007C21D5" w:rsidRPr="002E1302" w:rsidRDefault="007C21D5" w:rsidP="007C21D5">
      <w:pPr>
        <w:jc w:val="center"/>
        <w:rPr>
          <w:b/>
          <w:kern w:val="36"/>
          <w:sz w:val="28"/>
          <w:szCs w:val="28"/>
        </w:rPr>
      </w:pPr>
    </w:p>
    <w:p w:rsidR="007C21D5" w:rsidRPr="002E1302" w:rsidRDefault="007C21D5" w:rsidP="007C21D5">
      <w:pPr>
        <w:jc w:val="center"/>
        <w:rPr>
          <w:b/>
          <w:kern w:val="36"/>
          <w:sz w:val="28"/>
          <w:szCs w:val="28"/>
        </w:rPr>
      </w:pPr>
      <w:r w:rsidRPr="002E1302">
        <w:rPr>
          <w:b/>
          <w:kern w:val="36"/>
          <w:sz w:val="28"/>
          <w:szCs w:val="28"/>
        </w:rPr>
        <w:t>5. Вимоги професійних стандартів</w:t>
      </w:r>
    </w:p>
    <w:p w:rsidR="007C21D5" w:rsidRPr="002E1302" w:rsidRDefault="007C21D5" w:rsidP="007C21D5">
      <w:pPr>
        <w:jc w:val="center"/>
        <w:rPr>
          <w:b/>
          <w:kern w:val="36"/>
          <w:sz w:val="28"/>
          <w:szCs w:val="28"/>
        </w:rPr>
      </w:pPr>
      <w:r w:rsidRPr="002E1302">
        <w:rPr>
          <w:sz w:val="28"/>
          <w:szCs w:val="28"/>
          <w:lang w:eastAsia="ru-RU"/>
        </w:rPr>
        <w:t>Загальноприйняті професійні стандарти відсутні.</w:t>
      </w:r>
      <w:r w:rsidRPr="002E1302">
        <w:rPr>
          <w:sz w:val="28"/>
          <w:szCs w:val="28"/>
        </w:rPr>
        <w:br w:type="page"/>
      </w:r>
    </w:p>
    <w:p w:rsidR="00E81BCF" w:rsidRPr="002E1302" w:rsidRDefault="00E81BCF" w:rsidP="00E81BCF">
      <w:pPr>
        <w:jc w:val="center"/>
        <w:rPr>
          <w:b/>
          <w:kern w:val="36"/>
          <w:sz w:val="28"/>
          <w:szCs w:val="28"/>
        </w:rPr>
      </w:pPr>
    </w:p>
    <w:p w:rsidR="00E81BCF" w:rsidRPr="002E1302" w:rsidRDefault="00E81BCF" w:rsidP="00E81BCF">
      <w:pPr>
        <w:jc w:val="center"/>
        <w:rPr>
          <w:b/>
          <w:kern w:val="36"/>
          <w:sz w:val="28"/>
          <w:szCs w:val="28"/>
        </w:rPr>
      </w:pPr>
      <w:r w:rsidRPr="002E1302">
        <w:rPr>
          <w:b/>
          <w:kern w:val="36"/>
          <w:sz w:val="28"/>
          <w:szCs w:val="28"/>
        </w:rPr>
        <w:t>6. Перелік нормативних документів, на яких базується освітня</w:t>
      </w:r>
    </w:p>
    <w:p w:rsidR="00E81BCF" w:rsidRPr="002E1302" w:rsidRDefault="00E81BCF" w:rsidP="00E81BCF">
      <w:pPr>
        <w:jc w:val="center"/>
        <w:rPr>
          <w:b/>
          <w:kern w:val="36"/>
          <w:sz w:val="28"/>
          <w:szCs w:val="28"/>
        </w:rPr>
      </w:pPr>
      <w:r w:rsidRPr="002E1302">
        <w:rPr>
          <w:b/>
          <w:kern w:val="36"/>
          <w:sz w:val="28"/>
          <w:szCs w:val="28"/>
        </w:rPr>
        <w:t>(освітньо-професійна) програма</w:t>
      </w:r>
    </w:p>
    <w:p w:rsidR="009229FE" w:rsidRPr="002E1302" w:rsidRDefault="009229FE" w:rsidP="00E81BCF">
      <w:pPr>
        <w:jc w:val="center"/>
        <w:rPr>
          <w:b/>
          <w:kern w:val="36"/>
          <w:sz w:val="28"/>
          <w:szCs w:val="28"/>
        </w:rPr>
      </w:pPr>
    </w:p>
    <w:p w:rsidR="007C21D5" w:rsidRPr="002E1302" w:rsidRDefault="007C21D5" w:rsidP="007C21D5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2E1302">
        <w:rPr>
          <w:b/>
          <w:bCs/>
          <w:sz w:val="28"/>
          <w:szCs w:val="28"/>
        </w:rPr>
        <w:t xml:space="preserve">А. Офіційні документи: </w:t>
      </w:r>
    </w:p>
    <w:p w:rsidR="007E46A6" w:rsidRPr="002E1302" w:rsidRDefault="007E46A6" w:rsidP="007E46A6">
      <w:pPr>
        <w:pStyle w:val="Default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color w:val="auto"/>
          <w:sz w:val="28"/>
          <w:szCs w:val="28"/>
        </w:rPr>
      </w:pPr>
      <w:r w:rsidRPr="002E1302">
        <w:rPr>
          <w:color w:val="auto"/>
          <w:sz w:val="28"/>
          <w:szCs w:val="28"/>
          <w:lang w:val="ru-RU"/>
        </w:rPr>
        <w:t xml:space="preserve">Закон </w:t>
      </w:r>
      <w:proofErr w:type="spellStart"/>
      <w:r w:rsidRPr="002E1302">
        <w:rPr>
          <w:color w:val="auto"/>
          <w:sz w:val="28"/>
          <w:szCs w:val="28"/>
          <w:lang w:val="ru-RU"/>
        </w:rPr>
        <w:t>України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«Про </w:t>
      </w:r>
      <w:proofErr w:type="spellStart"/>
      <w:r w:rsidRPr="002E1302">
        <w:rPr>
          <w:color w:val="auto"/>
          <w:sz w:val="28"/>
          <w:szCs w:val="28"/>
          <w:lang w:val="ru-RU"/>
        </w:rPr>
        <w:t>фахову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передвищу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освіту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». </w:t>
      </w:r>
      <w:r w:rsidRPr="002E1302">
        <w:rPr>
          <w:color w:val="auto"/>
          <w:sz w:val="28"/>
          <w:szCs w:val="28"/>
        </w:rPr>
        <w:t xml:space="preserve">URL: </w:t>
      </w:r>
      <w:hyperlink r:id="rId25" w:history="1">
        <w:r w:rsidR="005F57C0" w:rsidRPr="002E1302">
          <w:rPr>
            <w:rStyle w:val="a4"/>
            <w:sz w:val="28"/>
            <w:szCs w:val="28"/>
          </w:rPr>
          <w:t>https://zakon.rada.gov.ua/laws/main/2745-19</w:t>
        </w:r>
      </w:hyperlink>
      <w:r w:rsidR="005F57C0" w:rsidRPr="002E1302">
        <w:rPr>
          <w:color w:val="auto"/>
          <w:sz w:val="28"/>
          <w:szCs w:val="28"/>
        </w:rPr>
        <w:t>.</w:t>
      </w:r>
    </w:p>
    <w:p w:rsidR="007E46A6" w:rsidRPr="003F05C9" w:rsidRDefault="007E46A6" w:rsidP="007E46A6">
      <w:pPr>
        <w:pStyle w:val="Default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color w:val="auto"/>
          <w:sz w:val="28"/>
          <w:szCs w:val="28"/>
          <w:lang w:val="ru-RU"/>
        </w:rPr>
      </w:pPr>
      <w:r w:rsidRPr="002E1302">
        <w:rPr>
          <w:color w:val="auto"/>
          <w:sz w:val="28"/>
          <w:szCs w:val="28"/>
          <w:lang w:val="ru-RU"/>
        </w:rPr>
        <w:t xml:space="preserve">Закон </w:t>
      </w:r>
      <w:proofErr w:type="spellStart"/>
      <w:r w:rsidRPr="002E1302">
        <w:rPr>
          <w:color w:val="auto"/>
          <w:sz w:val="28"/>
          <w:szCs w:val="28"/>
          <w:lang w:val="ru-RU"/>
        </w:rPr>
        <w:t>України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«Про </w:t>
      </w:r>
      <w:proofErr w:type="spellStart"/>
      <w:r w:rsidRPr="002E1302">
        <w:rPr>
          <w:color w:val="auto"/>
          <w:sz w:val="28"/>
          <w:szCs w:val="28"/>
          <w:lang w:val="ru-RU"/>
        </w:rPr>
        <w:t>освіту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». </w:t>
      </w:r>
      <w:r w:rsidRPr="002E1302">
        <w:rPr>
          <w:color w:val="auto"/>
          <w:sz w:val="28"/>
          <w:szCs w:val="28"/>
        </w:rPr>
        <w:t>URL</w:t>
      </w:r>
      <w:r w:rsidRPr="003F05C9">
        <w:rPr>
          <w:color w:val="auto"/>
          <w:sz w:val="28"/>
          <w:szCs w:val="28"/>
          <w:lang w:val="ru-RU"/>
        </w:rPr>
        <w:t xml:space="preserve">: </w:t>
      </w:r>
      <w:hyperlink r:id="rId26" w:history="1">
        <w:r w:rsidR="005F57C0" w:rsidRPr="002E1302">
          <w:rPr>
            <w:rStyle w:val="a4"/>
            <w:sz w:val="28"/>
            <w:szCs w:val="28"/>
          </w:rPr>
          <w:t>https</w:t>
        </w:r>
        <w:r w:rsidR="005F57C0" w:rsidRPr="003F05C9">
          <w:rPr>
            <w:rStyle w:val="a4"/>
            <w:sz w:val="28"/>
            <w:szCs w:val="28"/>
            <w:lang w:val="ru-RU"/>
          </w:rPr>
          <w:t>://</w:t>
        </w:r>
        <w:proofErr w:type="spellStart"/>
        <w:r w:rsidR="005F57C0" w:rsidRPr="002E1302">
          <w:rPr>
            <w:rStyle w:val="a4"/>
            <w:sz w:val="28"/>
            <w:szCs w:val="28"/>
          </w:rPr>
          <w:t>zakon</w:t>
        </w:r>
        <w:proofErr w:type="spellEnd"/>
        <w:r w:rsidR="005F57C0" w:rsidRPr="003F05C9">
          <w:rPr>
            <w:rStyle w:val="a4"/>
            <w:sz w:val="28"/>
            <w:szCs w:val="28"/>
            <w:lang w:val="ru-RU"/>
          </w:rPr>
          <w:t>5.</w:t>
        </w:r>
        <w:proofErr w:type="spellStart"/>
        <w:r w:rsidR="005F57C0" w:rsidRPr="002E1302">
          <w:rPr>
            <w:rStyle w:val="a4"/>
            <w:sz w:val="28"/>
            <w:szCs w:val="28"/>
          </w:rPr>
          <w:t>rada</w:t>
        </w:r>
        <w:proofErr w:type="spellEnd"/>
        <w:r w:rsidR="005F57C0" w:rsidRPr="003F05C9">
          <w:rPr>
            <w:rStyle w:val="a4"/>
            <w:sz w:val="28"/>
            <w:szCs w:val="28"/>
            <w:lang w:val="ru-RU"/>
          </w:rPr>
          <w:t>.</w:t>
        </w:r>
        <w:proofErr w:type="spellStart"/>
        <w:r w:rsidR="005F57C0" w:rsidRPr="002E1302">
          <w:rPr>
            <w:rStyle w:val="a4"/>
            <w:sz w:val="28"/>
            <w:szCs w:val="28"/>
          </w:rPr>
          <w:t>gov</w:t>
        </w:r>
        <w:proofErr w:type="spellEnd"/>
        <w:r w:rsidR="005F57C0" w:rsidRPr="003F05C9">
          <w:rPr>
            <w:rStyle w:val="a4"/>
            <w:sz w:val="28"/>
            <w:szCs w:val="28"/>
            <w:lang w:val="ru-RU"/>
          </w:rPr>
          <w:t>.</w:t>
        </w:r>
        <w:proofErr w:type="spellStart"/>
        <w:r w:rsidR="005F57C0" w:rsidRPr="002E1302">
          <w:rPr>
            <w:rStyle w:val="a4"/>
            <w:sz w:val="28"/>
            <w:szCs w:val="28"/>
          </w:rPr>
          <w:t>ua</w:t>
        </w:r>
        <w:proofErr w:type="spellEnd"/>
        <w:r w:rsidR="005F57C0" w:rsidRPr="003F05C9">
          <w:rPr>
            <w:rStyle w:val="a4"/>
            <w:sz w:val="28"/>
            <w:szCs w:val="28"/>
            <w:lang w:val="ru-RU"/>
          </w:rPr>
          <w:t>/</w:t>
        </w:r>
        <w:r w:rsidR="005F57C0" w:rsidRPr="002E1302">
          <w:rPr>
            <w:rStyle w:val="a4"/>
            <w:sz w:val="28"/>
            <w:szCs w:val="28"/>
          </w:rPr>
          <w:t>laws</w:t>
        </w:r>
        <w:r w:rsidR="005F57C0" w:rsidRPr="003F05C9">
          <w:rPr>
            <w:rStyle w:val="a4"/>
            <w:sz w:val="28"/>
            <w:szCs w:val="28"/>
            <w:lang w:val="ru-RU"/>
          </w:rPr>
          <w:t>/</w:t>
        </w:r>
        <w:r w:rsidR="005F57C0" w:rsidRPr="002E1302">
          <w:rPr>
            <w:rStyle w:val="a4"/>
            <w:sz w:val="28"/>
            <w:szCs w:val="28"/>
          </w:rPr>
          <w:t>show</w:t>
        </w:r>
        <w:r w:rsidR="005F57C0" w:rsidRPr="003F05C9">
          <w:rPr>
            <w:rStyle w:val="a4"/>
            <w:sz w:val="28"/>
            <w:szCs w:val="28"/>
            <w:lang w:val="ru-RU"/>
          </w:rPr>
          <w:t>/2145-19</w:t>
        </w:r>
      </w:hyperlink>
      <w:r w:rsidRPr="003F05C9">
        <w:rPr>
          <w:color w:val="auto"/>
          <w:sz w:val="28"/>
          <w:szCs w:val="28"/>
          <w:lang w:val="ru-RU"/>
        </w:rPr>
        <w:t>.</w:t>
      </w:r>
    </w:p>
    <w:p w:rsidR="007E46A6" w:rsidRPr="002E1302" w:rsidRDefault="007E46A6" w:rsidP="007E46A6">
      <w:pPr>
        <w:pStyle w:val="Default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color w:val="auto"/>
          <w:sz w:val="28"/>
          <w:szCs w:val="28"/>
          <w:lang w:val="ru-RU"/>
        </w:rPr>
      </w:pPr>
      <w:proofErr w:type="spellStart"/>
      <w:r w:rsidRPr="002E1302">
        <w:rPr>
          <w:color w:val="auto"/>
          <w:sz w:val="28"/>
          <w:szCs w:val="28"/>
          <w:lang w:val="ru-RU"/>
        </w:rPr>
        <w:t>Національний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класифікатор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України</w:t>
      </w:r>
      <w:proofErr w:type="spellEnd"/>
      <w:r w:rsidRPr="002E1302">
        <w:rPr>
          <w:color w:val="auto"/>
          <w:sz w:val="28"/>
          <w:szCs w:val="28"/>
          <w:lang w:val="ru-RU"/>
        </w:rPr>
        <w:t>: «</w:t>
      </w:r>
      <w:proofErr w:type="spellStart"/>
      <w:r w:rsidRPr="002E1302">
        <w:rPr>
          <w:color w:val="auto"/>
          <w:sz w:val="28"/>
          <w:szCs w:val="28"/>
          <w:lang w:val="ru-RU"/>
        </w:rPr>
        <w:t>Класифікатор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професій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» ДК 003:2010. URL: </w:t>
      </w:r>
      <w:hyperlink r:id="rId27" w:history="1">
        <w:r w:rsidR="005F57C0" w:rsidRPr="002E1302">
          <w:rPr>
            <w:rStyle w:val="a4"/>
            <w:sz w:val="28"/>
            <w:szCs w:val="28"/>
            <w:lang w:val="ru-RU"/>
          </w:rPr>
          <w:t>http</w:t>
        </w:r>
        <w:r w:rsidR="005F57C0" w:rsidRPr="002E1302">
          <w:rPr>
            <w:rStyle w:val="a4"/>
            <w:sz w:val="28"/>
            <w:szCs w:val="28"/>
          </w:rPr>
          <w:t>s</w:t>
        </w:r>
        <w:r w:rsidR="005F57C0" w:rsidRPr="002E1302">
          <w:rPr>
            <w:rStyle w:val="a4"/>
            <w:sz w:val="28"/>
            <w:szCs w:val="28"/>
            <w:lang w:val="ru-RU"/>
          </w:rPr>
          <w:t>://zakon.rada.gov.ua/</w:t>
        </w:r>
        <w:proofErr w:type="spellStart"/>
        <w:r w:rsidR="005F57C0" w:rsidRPr="002E1302">
          <w:rPr>
            <w:rStyle w:val="a4"/>
            <w:sz w:val="28"/>
            <w:szCs w:val="28"/>
            <w:lang w:val="ru-RU"/>
          </w:rPr>
          <w:t>rada</w:t>
        </w:r>
        <w:proofErr w:type="spellEnd"/>
        <w:r w:rsidR="005F57C0" w:rsidRPr="002E1302">
          <w:rPr>
            <w:rStyle w:val="a4"/>
            <w:sz w:val="28"/>
            <w:szCs w:val="28"/>
            <w:lang w:val="ru-RU"/>
          </w:rPr>
          <w:t>/</w:t>
        </w:r>
        <w:proofErr w:type="spellStart"/>
        <w:r w:rsidR="005F57C0" w:rsidRPr="002E1302">
          <w:rPr>
            <w:rStyle w:val="a4"/>
            <w:sz w:val="28"/>
            <w:szCs w:val="28"/>
            <w:lang w:val="ru-RU"/>
          </w:rPr>
          <w:t>show</w:t>
        </w:r>
        <w:proofErr w:type="spellEnd"/>
        <w:r w:rsidR="005F57C0" w:rsidRPr="002E1302">
          <w:rPr>
            <w:rStyle w:val="a4"/>
            <w:sz w:val="28"/>
            <w:szCs w:val="28"/>
            <w:lang w:val="ru-RU"/>
          </w:rPr>
          <w:t>/va327609-10</w:t>
        </w:r>
      </w:hyperlink>
      <w:r w:rsidRPr="002E1302">
        <w:rPr>
          <w:color w:val="auto"/>
          <w:sz w:val="28"/>
          <w:szCs w:val="28"/>
          <w:lang w:val="ru-RU"/>
        </w:rPr>
        <w:t xml:space="preserve">. </w:t>
      </w:r>
    </w:p>
    <w:p w:rsidR="00996032" w:rsidRPr="002E1302" w:rsidRDefault="007E46A6" w:rsidP="00996032">
      <w:pPr>
        <w:pStyle w:val="Default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color w:val="auto"/>
          <w:sz w:val="28"/>
          <w:szCs w:val="28"/>
          <w:lang w:val="ru-RU"/>
        </w:rPr>
      </w:pPr>
      <w:r w:rsidRPr="002E1302">
        <w:rPr>
          <w:color w:val="auto"/>
          <w:sz w:val="28"/>
          <w:szCs w:val="28"/>
          <w:lang w:val="ru-RU"/>
        </w:rPr>
        <w:t xml:space="preserve">Постанова </w:t>
      </w:r>
      <w:proofErr w:type="spellStart"/>
      <w:r w:rsidRPr="002E1302">
        <w:rPr>
          <w:color w:val="auto"/>
          <w:sz w:val="28"/>
          <w:szCs w:val="28"/>
          <w:lang w:val="ru-RU"/>
        </w:rPr>
        <w:t>Кабінету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Міністрів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України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від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23.11.2011 № 1341 «Про </w:t>
      </w:r>
      <w:proofErr w:type="spellStart"/>
      <w:r w:rsidRPr="002E1302">
        <w:rPr>
          <w:color w:val="auto"/>
          <w:sz w:val="28"/>
          <w:szCs w:val="28"/>
          <w:lang w:val="ru-RU"/>
        </w:rPr>
        <w:t>затвердження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Національної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рамки </w:t>
      </w:r>
      <w:proofErr w:type="spellStart"/>
      <w:r w:rsidRPr="002E1302">
        <w:rPr>
          <w:color w:val="auto"/>
          <w:sz w:val="28"/>
          <w:szCs w:val="28"/>
          <w:lang w:val="ru-RU"/>
        </w:rPr>
        <w:t>кваліфікацій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». URL: </w:t>
      </w:r>
      <w:hyperlink r:id="rId28" w:history="1">
        <w:r w:rsidR="00C85426" w:rsidRPr="002E1302">
          <w:rPr>
            <w:rStyle w:val="a4"/>
            <w:sz w:val="28"/>
            <w:szCs w:val="28"/>
            <w:lang w:val="ru-RU"/>
          </w:rPr>
          <w:t>http</w:t>
        </w:r>
        <w:r w:rsidR="00C85426" w:rsidRPr="002E1302">
          <w:rPr>
            <w:rStyle w:val="a4"/>
            <w:sz w:val="28"/>
            <w:szCs w:val="28"/>
          </w:rPr>
          <w:t>s</w:t>
        </w:r>
        <w:r w:rsidR="00C85426" w:rsidRPr="002E1302">
          <w:rPr>
            <w:rStyle w:val="a4"/>
            <w:sz w:val="28"/>
            <w:szCs w:val="28"/>
            <w:lang w:val="ru-RU"/>
          </w:rPr>
          <w:t>://zakon5.rada.gov.ua/</w:t>
        </w:r>
        <w:proofErr w:type="spellStart"/>
        <w:r w:rsidR="00C85426" w:rsidRPr="002E1302">
          <w:rPr>
            <w:rStyle w:val="a4"/>
            <w:sz w:val="28"/>
            <w:szCs w:val="28"/>
            <w:lang w:val="ru-RU"/>
          </w:rPr>
          <w:t>laws</w:t>
        </w:r>
        <w:proofErr w:type="spellEnd"/>
        <w:r w:rsidR="00C85426" w:rsidRPr="002E1302">
          <w:rPr>
            <w:rStyle w:val="a4"/>
            <w:sz w:val="28"/>
            <w:szCs w:val="28"/>
            <w:lang w:val="ru-RU"/>
          </w:rPr>
          <w:t>/</w:t>
        </w:r>
        <w:proofErr w:type="spellStart"/>
        <w:r w:rsidR="00C85426" w:rsidRPr="002E1302">
          <w:rPr>
            <w:rStyle w:val="a4"/>
            <w:sz w:val="28"/>
            <w:szCs w:val="28"/>
            <w:lang w:val="ru-RU"/>
          </w:rPr>
          <w:t>show</w:t>
        </w:r>
        <w:proofErr w:type="spellEnd"/>
        <w:r w:rsidR="00C85426" w:rsidRPr="002E1302">
          <w:rPr>
            <w:rStyle w:val="a4"/>
            <w:sz w:val="28"/>
            <w:szCs w:val="28"/>
            <w:lang w:val="ru-RU"/>
          </w:rPr>
          <w:t>/1341-2011-п</w:t>
        </w:r>
      </w:hyperlink>
      <w:r w:rsidRPr="002E1302">
        <w:rPr>
          <w:color w:val="auto"/>
          <w:sz w:val="28"/>
          <w:szCs w:val="28"/>
          <w:lang w:val="ru-RU"/>
        </w:rPr>
        <w:t>.</w:t>
      </w:r>
    </w:p>
    <w:p w:rsidR="00996032" w:rsidRPr="002E1302" w:rsidRDefault="00996032" w:rsidP="00996032">
      <w:pPr>
        <w:pStyle w:val="Default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color w:val="auto"/>
          <w:sz w:val="28"/>
          <w:szCs w:val="28"/>
          <w:lang w:val="ru-RU"/>
        </w:rPr>
      </w:pPr>
      <w:r w:rsidRPr="002E1302">
        <w:rPr>
          <w:sz w:val="28"/>
          <w:szCs w:val="28"/>
          <w:lang w:val="ru-RU"/>
        </w:rPr>
        <w:t xml:space="preserve">Постанова </w:t>
      </w:r>
      <w:proofErr w:type="spellStart"/>
      <w:r w:rsidRPr="002E1302">
        <w:rPr>
          <w:sz w:val="28"/>
          <w:szCs w:val="28"/>
          <w:lang w:val="ru-RU"/>
        </w:rPr>
        <w:t>Кабінету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Міністрів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України</w:t>
      </w:r>
      <w:proofErr w:type="spellEnd"/>
      <w:r w:rsidRPr="002E1302">
        <w:rPr>
          <w:sz w:val="28"/>
          <w:szCs w:val="28"/>
          <w:lang w:val="ru-RU"/>
        </w:rPr>
        <w:t xml:space="preserve"> «Про </w:t>
      </w:r>
      <w:proofErr w:type="spellStart"/>
      <w:r w:rsidRPr="002E1302">
        <w:rPr>
          <w:sz w:val="28"/>
          <w:szCs w:val="28"/>
          <w:lang w:val="ru-RU"/>
        </w:rPr>
        <w:t>затвердження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переліку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галузей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знань</w:t>
      </w:r>
      <w:proofErr w:type="spellEnd"/>
      <w:r w:rsidRPr="002E1302">
        <w:rPr>
          <w:sz w:val="28"/>
          <w:szCs w:val="28"/>
          <w:lang w:val="ru-RU"/>
        </w:rPr>
        <w:t xml:space="preserve"> і </w:t>
      </w:r>
      <w:proofErr w:type="spellStart"/>
      <w:r w:rsidRPr="002E1302">
        <w:rPr>
          <w:sz w:val="28"/>
          <w:szCs w:val="28"/>
          <w:lang w:val="ru-RU"/>
        </w:rPr>
        <w:t>спеціальностей</w:t>
      </w:r>
      <w:proofErr w:type="spellEnd"/>
      <w:r w:rsidRPr="002E1302">
        <w:rPr>
          <w:sz w:val="28"/>
          <w:szCs w:val="28"/>
          <w:lang w:val="ru-RU"/>
        </w:rPr>
        <w:t xml:space="preserve">, за </w:t>
      </w:r>
      <w:proofErr w:type="spellStart"/>
      <w:r w:rsidRPr="002E1302">
        <w:rPr>
          <w:sz w:val="28"/>
          <w:szCs w:val="28"/>
          <w:lang w:val="ru-RU"/>
        </w:rPr>
        <w:t>якими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здійснюється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підготовка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здобувачів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вищої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освіти</w:t>
      </w:r>
      <w:proofErr w:type="spellEnd"/>
      <w:r w:rsidRPr="002E1302">
        <w:rPr>
          <w:sz w:val="28"/>
          <w:szCs w:val="28"/>
          <w:lang w:val="ru-RU"/>
        </w:rPr>
        <w:t xml:space="preserve">» </w:t>
      </w:r>
      <w:proofErr w:type="spellStart"/>
      <w:r w:rsidRPr="002E1302">
        <w:rPr>
          <w:sz w:val="28"/>
          <w:szCs w:val="28"/>
          <w:lang w:val="ru-RU"/>
        </w:rPr>
        <w:t>від</w:t>
      </w:r>
      <w:proofErr w:type="spellEnd"/>
      <w:r w:rsidRPr="002E1302">
        <w:rPr>
          <w:sz w:val="28"/>
          <w:szCs w:val="28"/>
          <w:lang w:val="ru-RU"/>
        </w:rPr>
        <w:t xml:space="preserve"> 0</w:t>
      </w:r>
      <w:r w:rsidRPr="002E1302">
        <w:rPr>
          <w:rStyle w:val="rvts9"/>
          <w:sz w:val="28"/>
          <w:szCs w:val="28"/>
          <w:lang w:val="ru-RU"/>
        </w:rPr>
        <w:t>9.04.2015 № 266</w:t>
      </w:r>
      <w:r w:rsidRPr="002E1302">
        <w:rPr>
          <w:sz w:val="28"/>
          <w:szCs w:val="28"/>
          <w:lang w:val="ru-RU"/>
        </w:rPr>
        <w:t xml:space="preserve"> (</w:t>
      </w:r>
      <w:proofErr w:type="spellStart"/>
      <w:r w:rsidRPr="002E1302">
        <w:rPr>
          <w:sz w:val="28"/>
          <w:szCs w:val="28"/>
          <w:lang w:val="ru-RU"/>
        </w:rPr>
        <w:t>зі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змінами</w:t>
      </w:r>
      <w:proofErr w:type="spellEnd"/>
      <w:r w:rsidRPr="002E1302">
        <w:rPr>
          <w:sz w:val="28"/>
          <w:szCs w:val="28"/>
          <w:lang w:val="ru-RU"/>
        </w:rPr>
        <w:t xml:space="preserve">) // База </w:t>
      </w:r>
      <w:proofErr w:type="spellStart"/>
      <w:r w:rsidRPr="002E1302">
        <w:rPr>
          <w:sz w:val="28"/>
          <w:szCs w:val="28"/>
          <w:lang w:val="ru-RU"/>
        </w:rPr>
        <w:t>даних</w:t>
      </w:r>
      <w:proofErr w:type="spellEnd"/>
      <w:r w:rsidRPr="002E1302">
        <w:rPr>
          <w:sz w:val="28"/>
          <w:szCs w:val="28"/>
          <w:lang w:val="ru-RU"/>
        </w:rPr>
        <w:t xml:space="preserve"> «</w:t>
      </w:r>
      <w:proofErr w:type="spellStart"/>
      <w:r w:rsidRPr="002E1302">
        <w:rPr>
          <w:sz w:val="28"/>
          <w:szCs w:val="28"/>
          <w:lang w:val="ru-RU"/>
        </w:rPr>
        <w:t>Законодавство</w:t>
      </w:r>
      <w:proofErr w:type="spellEnd"/>
      <w:r w:rsidRPr="002E1302">
        <w:rPr>
          <w:sz w:val="28"/>
          <w:szCs w:val="28"/>
          <w:lang w:val="ru-RU"/>
        </w:rPr>
        <w:t xml:space="preserve"> </w:t>
      </w:r>
      <w:proofErr w:type="spellStart"/>
      <w:r w:rsidRPr="002E1302">
        <w:rPr>
          <w:sz w:val="28"/>
          <w:szCs w:val="28"/>
          <w:lang w:val="ru-RU"/>
        </w:rPr>
        <w:t>України</w:t>
      </w:r>
      <w:proofErr w:type="spellEnd"/>
      <w:r w:rsidRPr="002E1302">
        <w:rPr>
          <w:sz w:val="28"/>
          <w:szCs w:val="28"/>
          <w:lang w:val="ru-RU"/>
        </w:rPr>
        <w:t xml:space="preserve">» / ВР </w:t>
      </w:r>
      <w:proofErr w:type="spellStart"/>
      <w:r w:rsidRPr="002E1302">
        <w:rPr>
          <w:sz w:val="28"/>
          <w:szCs w:val="28"/>
          <w:lang w:val="ru-RU"/>
        </w:rPr>
        <w:t>України</w:t>
      </w:r>
      <w:proofErr w:type="spellEnd"/>
      <w:r w:rsidRPr="002E1302">
        <w:rPr>
          <w:sz w:val="28"/>
          <w:szCs w:val="28"/>
          <w:lang w:val="ru-RU"/>
        </w:rPr>
        <w:t xml:space="preserve">. URL: </w:t>
      </w:r>
      <w:hyperlink r:id="rId29" w:history="1">
        <w:r w:rsidR="00C85426" w:rsidRPr="002E1302">
          <w:rPr>
            <w:rStyle w:val="a4"/>
            <w:sz w:val="28"/>
            <w:szCs w:val="28"/>
            <w:lang w:val="ru-RU"/>
          </w:rPr>
          <w:t>http</w:t>
        </w:r>
        <w:r w:rsidR="00C85426" w:rsidRPr="002E1302">
          <w:rPr>
            <w:rStyle w:val="a4"/>
            <w:sz w:val="28"/>
            <w:szCs w:val="28"/>
          </w:rPr>
          <w:t>s</w:t>
        </w:r>
        <w:r w:rsidR="00C85426" w:rsidRPr="002E1302">
          <w:rPr>
            <w:rStyle w:val="a4"/>
            <w:sz w:val="28"/>
            <w:szCs w:val="28"/>
            <w:lang w:val="ru-RU"/>
          </w:rPr>
          <w:t>://zakon4.rada.gov.ua/</w:t>
        </w:r>
        <w:proofErr w:type="spellStart"/>
        <w:r w:rsidR="00C85426" w:rsidRPr="002E1302">
          <w:rPr>
            <w:rStyle w:val="a4"/>
            <w:sz w:val="28"/>
            <w:szCs w:val="28"/>
            <w:lang w:val="ru-RU"/>
          </w:rPr>
          <w:t>laws</w:t>
        </w:r>
        <w:proofErr w:type="spellEnd"/>
        <w:r w:rsidR="00C85426" w:rsidRPr="002E1302">
          <w:rPr>
            <w:rStyle w:val="a4"/>
            <w:sz w:val="28"/>
            <w:szCs w:val="28"/>
            <w:lang w:val="ru-RU"/>
          </w:rPr>
          <w:t>/</w:t>
        </w:r>
        <w:proofErr w:type="spellStart"/>
        <w:r w:rsidR="00C85426" w:rsidRPr="002E1302">
          <w:rPr>
            <w:rStyle w:val="a4"/>
            <w:sz w:val="28"/>
            <w:szCs w:val="28"/>
            <w:lang w:val="ru-RU"/>
          </w:rPr>
          <w:t>show</w:t>
        </w:r>
        <w:proofErr w:type="spellEnd"/>
        <w:r w:rsidR="00C85426" w:rsidRPr="002E1302">
          <w:rPr>
            <w:rStyle w:val="a4"/>
            <w:sz w:val="28"/>
            <w:szCs w:val="28"/>
            <w:lang w:val="ru-RU"/>
          </w:rPr>
          <w:t>/266-2015-п</w:t>
        </w:r>
      </w:hyperlink>
      <w:r w:rsidRPr="002E1302">
        <w:rPr>
          <w:sz w:val="28"/>
          <w:szCs w:val="28"/>
          <w:lang w:val="ru-RU"/>
        </w:rPr>
        <w:t>.</w:t>
      </w:r>
    </w:p>
    <w:p w:rsidR="00996032" w:rsidRPr="002E1302" w:rsidRDefault="007E46A6" w:rsidP="00996032">
      <w:pPr>
        <w:pStyle w:val="Default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color w:val="auto"/>
          <w:sz w:val="28"/>
          <w:szCs w:val="28"/>
          <w:lang w:val="ru-RU"/>
        </w:rPr>
      </w:pPr>
      <w:proofErr w:type="spellStart"/>
      <w:r w:rsidRPr="002E1302">
        <w:rPr>
          <w:color w:val="auto"/>
          <w:sz w:val="28"/>
          <w:szCs w:val="28"/>
          <w:lang w:val="ru-RU"/>
        </w:rPr>
        <w:t>Методичні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рекомендації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щодо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розроблення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стандартів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фахової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передвищої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освіти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, </w:t>
      </w:r>
      <w:proofErr w:type="spellStart"/>
      <w:r w:rsidRPr="002E1302">
        <w:rPr>
          <w:color w:val="auto"/>
          <w:sz w:val="28"/>
          <w:szCs w:val="28"/>
          <w:lang w:val="ru-RU"/>
        </w:rPr>
        <w:t>затверджені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наказом </w:t>
      </w:r>
      <w:proofErr w:type="spellStart"/>
      <w:r w:rsidRPr="002E1302">
        <w:rPr>
          <w:color w:val="auto"/>
          <w:sz w:val="28"/>
          <w:szCs w:val="28"/>
          <w:lang w:val="ru-RU"/>
        </w:rPr>
        <w:t>Міністерства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освіти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і науки </w:t>
      </w:r>
      <w:proofErr w:type="spellStart"/>
      <w:r w:rsidRPr="002E1302">
        <w:rPr>
          <w:color w:val="auto"/>
          <w:sz w:val="28"/>
          <w:szCs w:val="28"/>
          <w:lang w:val="ru-RU"/>
        </w:rPr>
        <w:t>України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від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13.07.2020 № 918, </w:t>
      </w:r>
      <w:proofErr w:type="spellStart"/>
      <w:r w:rsidRPr="002E1302">
        <w:rPr>
          <w:color w:val="auto"/>
          <w:sz w:val="28"/>
          <w:szCs w:val="28"/>
          <w:lang w:val="ru-RU"/>
        </w:rPr>
        <w:t>схвалені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сектором </w:t>
      </w:r>
      <w:proofErr w:type="spellStart"/>
      <w:r w:rsidRPr="002E1302">
        <w:rPr>
          <w:color w:val="auto"/>
          <w:sz w:val="28"/>
          <w:szCs w:val="28"/>
          <w:lang w:val="ru-RU"/>
        </w:rPr>
        <w:t>фахової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передвищої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освіти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Науково-методичної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ради </w:t>
      </w:r>
      <w:proofErr w:type="spellStart"/>
      <w:r w:rsidRPr="002E1302">
        <w:rPr>
          <w:color w:val="auto"/>
          <w:sz w:val="28"/>
          <w:szCs w:val="28"/>
          <w:lang w:val="ru-RU"/>
        </w:rPr>
        <w:t>Міністерства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освіти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і науки </w:t>
      </w:r>
      <w:proofErr w:type="spellStart"/>
      <w:r w:rsidRPr="002E1302">
        <w:rPr>
          <w:color w:val="auto"/>
          <w:sz w:val="28"/>
          <w:szCs w:val="28"/>
          <w:lang w:val="ru-RU"/>
        </w:rPr>
        <w:t>України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(протокол </w:t>
      </w:r>
      <w:proofErr w:type="spellStart"/>
      <w:r w:rsidRPr="002E1302">
        <w:rPr>
          <w:color w:val="auto"/>
          <w:sz w:val="28"/>
          <w:szCs w:val="28"/>
          <w:lang w:val="ru-RU"/>
        </w:rPr>
        <w:t>від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24.06.2020 № 2). URL:</w:t>
      </w:r>
      <w:r w:rsidR="00C85426" w:rsidRPr="002E1302">
        <w:rPr>
          <w:color w:val="auto"/>
          <w:sz w:val="28"/>
          <w:szCs w:val="28"/>
          <w:lang w:val="ru-RU"/>
        </w:rPr>
        <w:t xml:space="preserve"> </w:t>
      </w:r>
    </w:p>
    <w:p w:rsidR="007E46A6" w:rsidRPr="002E1302" w:rsidRDefault="00154B19" w:rsidP="00996032">
      <w:pPr>
        <w:pStyle w:val="Default"/>
        <w:tabs>
          <w:tab w:val="left" w:pos="1134"/>
        </w:tabs>
        <w:jc w:val="both"/>
        <w:rPr>
          <w:color w:val="auto"/>
          <w:sz w:val="28"/>
          <w:szCs w:val="28"/>
          <w:lang w:val="ru-RU"/>
        </w:rPr>
      </w:pPr>
      <w:hyperlink r:id="rId30" w:history="1">
        <w:r w:rsidR="00996032" w:rsidRPr="002E1302">
          <w:rPr>
            <w:rStyle w:val="a4"/>
            <w:sz w:val="28"/>
            <w:szCs w:val="28"/>
            <w:lang w:val="ru-RU"/>
          </w:rPr>
          <w:t>https://mon.gov.ua/storage/app/media/Fakhova%20peredvyshcha%20osvita/2020/12/28/Nakaz%20918%20vid%2013.07.2020.pdf</w:t>
        </w:r>
      </w:hyperlink>
      <w:r w:rsidR="00996032" w:rsidRPr="002E1302">
        <w:rPr>
          <w:color w:val="auto"/>
          <w:sz w:val="28"/>
          <w:szCs w:val="28"/>
          <w:lang w:val="ru-RU"/>
        </w:rPr>
        <w:t xml:space="preserve"> </w:t>
      </w:r>
      <w:r w:rsidR="007E46A6" w:rsidRPr="002E1302">
        <w:rPr>
          <w:color w:val="auto"/>
          <w:sz w:val="28"/>
          <w:szCs w:val="28"/>
          <w:lang w:val="ru-RU"/>
        </w:rPr>
        <w:t>.</w:t>
      </w:r>
    </w:p>
    <w:p w:rsidR="007E46A6" w:rsidRPr="002E1302" w:rsidRDefault="007E46A6" w:rsidP="007E46A6">
      <w:pPr>
        <w:pStyle w:val="Default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color w:val="auto"/>
          <w:sz w:val="28"/>
          <w:szCs w:val="28"/>
        </w:rPr>
      </w:pPr>
      <w:r w:rsidRPr="002E1302">
        <w:rPr>
          <w:color w:val="auto"/>
          <w:sz w:val="28"/>
          <w:szCs w:val="28"/>
          <w:lang w:val="ru-RU"/>
        </w:rPr>
        <w:t xml:space="preserve">Наказ </w:t>
      </w:r>
      <w:proofErr w:type="spellStart"/>
      <w:r w:rsidRPr="002E1302">
        <w:rPr>
          <w:color w:val="auto"/>
          <w:sz w:val="28"/>
          <w:szCs w:val="28"/>
          <w:lang w:val="ru-RU"/>
        </w:rPr>
        <w:t>Міністерства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освіти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і науки </w:t>
      </w:r>
      <w:proofErr w:type="spellStart"/>
      <w:r w:rsidRPr="002E1302">
        <w:rPr>
          <w:color w:val="auto"/>
          <w:sz w:val="28"/>
          <w:szCs w:val="28"/>
          <w:lang w:val="ru-RU"/>
        </w:rPr>
        <w:t>України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від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24.12.2020 № 1552 «Про </w:t>
      </w:r>
      <w:proofErr w:type="spellStart"/>
      <w:r w:rsidRPr="002E1302">
        <w:rPr>
          <w:color w:val="auto"/>
          <w:sz w:val="28"/>
          <w:szCs w:val="28"/>
          <w:lang w:val="ru-RU"/>
        </w:rPr>
        <w:t>унесення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змін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до </w:t>
      </w:r>
      <w:proofErr w:type="spellStart"/>
      <w:r w:rsidRPr="002E1302">
        <w:rPr>
          <w:color w:val="auto"/>
          <w:sz w:val="28"/>
          <w:szCs w:val="28"/>
          <w:lang w:val="ru-RU"/>
        </w:rPr>
        <w:t>таблиці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1 </w:t>
      </w:r>
      <w:proofErr w:type="spellStart"/>
      <w:r w:rsidRPr="002E1302">
        <w:rPr>
          <w:color w:val="auto"/>
          <w:sz w:val="28"/>
          <w:szCs w:val="28"/>
          <w:lang w:val="ru-RU"/>
        </w:rPr>
        <w:t>Пояснювальної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записки </w:t>
      </w:r>
      <w:proofErr w:type="spellStart"/>
      <w:r w:rsidRPr="002E1302">
        <w:rPr>
          <w:color w:val="auto"/>
          <w:sz w:val="28"/>
          <w:szCs w:val="28"/>
          <w:lang w:val="ru-RU"/>
        </w:rPr>
        <w:t>Методичних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рекомендацій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щодо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розроблення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стандартів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фахової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передвищої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освіти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». </w:t>
      </w:r>
      <w:r w:rsidRPr="002E1302">
        <w:rPr>
          <w:color w:val="auto"/>
          <w:sz w:val="28"/>
          <w:szCs w:val="28"/>
        </w:rPr>
        <w:t>URL: https://mon.gov.ua/storage/app/media/Fakhova%20peredvyshcha%20osvita/2020/12/28/Nakaz%201552%20vid%2024.12.2020.pdf.</w:t>
      </w:r>
    </w:p>
    <w:p w:rsidR="007E46A6" w:rsidRPr="002E1302" w:rsidRDefault="007E46A6" w:rsidP="007E46A6">
      <w:pPr>
        <w:pStyle w:val="Default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color w:val="auto"/>
          <w:sz w:val="28"/>
          <w:szCs w:val="28"/>
        </w:rPr>
      </w:pPr>
      <w:proofErr w:type="spellStart"/>
      <w:r w:rsidRPr="002E1302">
        <w:rPr>
          <w:color w:val="auto"/>
          <w:sz w:val="28"/>
          <w:szCs w:val="28"/>
          <w:lang w:val="ru-RU"/>
        </w:rPr>
        <w:t>Методичні</w:t>
      </w:r>
      <w:proofErr w:type="spellEnd"/>
      <w:r w:rsidRPr="002E1302">
        <w:rPr>
          <w:color w:val="auto"/>
          <w:sz w:val="28"/>
          <w:szCs w:val="28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рекомендації</w:t>
      </w:r>
      <w:proofErr w:type="spellEnd"/>
      <w:r w:rsidRPr="002E1302">
        <w:rPr>
          <w:color w:val="auto"/>
          <w:sz w:val="28"/>
          <w:szCs w:val="28"/>
        </w:rPr>
        <w:t xml:space="preserve"> </w:t>
      </w:r>
      <w:r w:rsidRPr="002E1302">
        <w:rPr>
          <w:color w:val="auto"/>
          <w:sz w:val="28"/>
          <w:szCs w:val="28"/>
          <w:lang w:val="ru-RU"/>
        </w:rPr>
        <w:t>МОН</w:t>
      </w:r>
      <w:r w:rsidRPr="002E1302">
        <w:rPr>
          <w:color w:val="auto"/>
          <w:sz w:val="28"/>
          <w:szCs w:val="28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України</w:t>
      </w:r>
      <w:proofErr w:type="spellEnd"/>
      <w:r w:rsidRPr="002E1302">
        <w:rPr>
          <w:color w:val="auto"/>
          <w:sz w:val="28"/>
          <w:szCs w:val="28"/>
        </w:rPr>
        <w:t xml:space="preserve"> </w:t>
      </w:r>
      <w:r w:rsidRPr="002E1302">
        <w:rPr>
          <w:color w:val="auto"/>
          <w:sz w:val="28"/>
          <w:szCs w:val="28"/>
          <w:lang w:val="ru-RU"/>
        </w:rPr>
        <w:t>з</w:t>
      </w:r>
      <w:r w:rsidRPr="002E1302">
        <w:rPr>
          <w:color w:val="auto"/>
          <w:sz w:val="28"/>
          <w:szCs w:val="28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розроблення</w:t>
      </w:r>
      <w:proofErr w:type="spellEnd"/>
      <w:r w:rsidRPr="002E1302">
        <w:rPr>
          <w:color w:val="auto"/>
          <w:sz w:val="28"/>
          <w:szCs w:val="28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освітньо</w:t>
      </w:r>
      <w:proofErr w:type="spellEnd"/>
      <w:r w:rsidRPr="002E1302">
        <w:rPr>
          <w:color w:val="auto"/>
          <w:sz w:val="28"/>
          <w:szCs w:val="28"/>
        </w:rPr>
        <w:t>-</w:t>
      </w:r>
      <w:proofErr w:type="spellStart"/>
      <w:r w:rsidRPr="002E1302">
        <w:rPr>
          <w:color w:val="auto"/>
          <w:sz w:val="28"/>
          <w:szCs w:val="28"/>
          <w:lang w:val="ru-RU"/>
        </w:rPr>
        <w:t>професійної</w:t>
      </w:r>
      <w:proofErr w:type="spellEnd"/>
      <w:r w:rsidRPr="002E1302">
        <w:rPr>
          <w:color w:val="auto"/>
          <w:sz w:val="28"/>
          <w:szCs w:val="28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програми</w:t>
      </w:r>
      <w:proofErr w:type="spellEnd"/>
      <w:r w:rsidRPr="002E1302">
        <w:rPr>
          <w:color w:val="auto"/>
          <w:sz w:val="28"/>
          <w:szCs w:val="28"/>
        </w:rPr>
        <w:t xml:space="preserve"> </w:t>
      </w:r>
      <w:r w:rsidRPr="002E1302">
        <w:rPr>
          <w:color w:val="auto"/>
          <w:sz w:val="28"/>
          <w:szCs w:val="28"/>
          <w:lang w:val="ru-RU"/>
        </w:rPr>
        <w:t>та</w:t>
      </w:r>
      <w:r w:rsidRPr="002E1302">
        <w:rPr>
          <w:color w:val="auto"/>
          <w:sz w:val="28"/>
          <w:szCs w:val="28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навчального</w:t>
      </w:r>
      <w:proofErr w:type="spellEnd"/>
      <w:r w:rsidRPr="002E1302">
        <w:rPr>
          <w:color w:val="auto"/>
          <w:sz w:val="28"/>
          <w:szCs w:val="28"/>
        </w:rPr>
        <w:t xml:space="preserve"> </w:t>
      </w:r>
      <w:r w:rsidRPr="002E1302">
        <w:rPr>
          <w:color w:val="auto"/>
          <w:sz w:val="28"/>
          <w:szCs w:val="28"/>
          <w:lang w:val="ru-RU"/>
        </w:rPr>
        <w:t>плану</w:t>
      </w:r>
      <w:r w:rsidRPr="002E1302">
        <w:rPr>
          <w:color w:val="auto"/>
          <w:sz w:val="28"/>
          <w:szCs w:val="28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підготовки</w:t>
      </w:r>
      <w:proofErr w:type="spellEnd"/>
      <w:r w:rsidRPr="002E1302">
        <w:rPr>
          <w:color w:val="auto"/>
          <w:sz w:val="28"/>
          <w:szCs w:val="28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здобувачів</w:t>
      </w:r>
      <w:proofErr w:type="spellEnd"/>
      <w:r w:rsidRPr="002E1302">
        <w:rPr>
          <w:color w:val="auto"/>
          <w:sz w:val="28"/>
          <w:szCs w:val="28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фахової</w:t>
      </w:r>
      <w:proofErr w:type="spellEnd"/>
      <w:r w:rsidRPr="002E1302">
        <w:rPr>
          <w:color w:val="auto"/>
          <w:sz w:val="28"/>
          <w:szCs w:val="28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передвищої</w:t>
      </w:r>
      <w:proofErr w:type="spellEnd"/>
      <w:r w:rsidRPr="002E1302">
        <w:rPr>
          <w:color w:val="auto"/>
          <w:sz w:val="28"/>
          <w:szCs w:val="28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освіти</w:t>
      </w:r>
      <w:proofErr w:type="spellEnd"/>
      <w:r w:rsidRPr="002E1302">
        <w:rPr>
          <w:color w:val="auto"/>
          <w:sz w:val="28"/>
          <w:szCs w:val="28"/>
        </w:rPr>
        <w:t xml:space="preserve"> URL: </w:t>
      </w:r>
      <w:hyperlink r:id="rId31" w:history="1">
        <w:r w:rsidR="00996032" w:rsidRPr="002E1302">
          <w:rPr>
            <w:rStyle w:val="a4"/>
            <w:sz w:val="28"/>
            <w:szCs w:val="28"/>
          </w:rPr>
          <w:t>https://sqe.gov.ua/wp-content/uploads/2022/06/Metodichni_rekomendacii_rozroblennya_OOP_FPO_2022.pdf</w:t>
        </w:r>
      </w:hyperlink>
      <w:r w:rsidR="00996032" w:rsidRPr="002E1302">
        <w:rPr>
          <w:color w:val="auto"/>
          <w:sz w:val="28"/>
          <w:szCs w:val="28"/>
        </w:rPr>
        <w:t xml:space="preserve"> </w:t>
      </w:r>
      <w:r w:rsidRPr="002E1302">
        <w:rPr>
          <w:color w:val="auto"/>
          <w:sz w:val="28"/>
          <w:szCs w:val="28"/>
        </w:rPr>
        <w:t>.</w:t>
      </w:r>
    </w:p>
    <w:p w:rsidR="007E46A6" w:rsidRPr="002E1302" w:rsidRDefault="007E46A6" w:rsidP="007E46A6">
      <w:pPr>
        <w:pStyle w:val="Default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color w:val="auto"/>
          <w:sz w:val="28"/>
          <w:szCs w:val="28"/>
          <w:lang w:val="uk-UA"/>
        </w:rPr>
      </w:pPr>
      <w:proofErr w:type="spellStart"/>
      <w:r w:rsidRPr="002E1302">
        <w:rPr>
          <w:color w:val="auto"/>
          <w:sz w:val="28"/>
          <w:szCs w:val="28"/>
          <w:lang w:val="ru-RU"/>
        </w:rPr>
        <w:t>Положення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про </w:t>
      </w:r>
      <w:proofErr w:type="spellStart"/>
      <w:r w:rsidRPr="002E1302">
        <w:rPr>
          <w:color w:val="auto"/>
          <w:sz w:val="28"/>
          <w:szCs w:val="28"/>
          <w:lang w:val="ru-RU"/>
        </w:rPr>
        <w:t>освітні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програми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у </w:t>
      </w:r>
      <w:proofErr w:type="spellStart"/>
      <w:r w:rsidRPr="002E1302">
        <w:rPr>
          <w:color w:val="auto"/>
          <w:sz w:val="28"/>
          <w:szCs w:val="28"/>
          <w:lang w:val="ru-RU"/>
        </w:rPr>
        <w:t>Відкритому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міжнародному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університеті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розвитку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</w:t>
      </w:r>
      <w:proofErr w:type="spellStart"/>
      <w:r w:rsidRPr="002E1302">
        <w:rPr>
          <w:color w:val="auto"/>
          <w:sz w:val="28"/>
          <w:szCs w:val="28"/>
          <w:lang w:val="ru-RU"/>
        </w:rPr>
        <w:t>людини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«</w:t>
      </w:r>
      <w:proofErr w:type="spellStart"/>
      <w:r w:rsidRPr="002E1302">
        <w:rPr>
          <w:color w:val="auto"/>
          <w:sz w:val="28"/>
          <w:szCs w:val="28"/>
          <w:lang w:val="ru-RU"/>
        </w:rPr>
        <w:t>Україна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», </w:t>
      </w:r>
      <w:proofErr w:type="spellStart"/>
      <w:r w:rsidRPr="002E1302">
        <w:rPr>
          <w:color w:val="auto"/>
          <w:sz w:val="28"/>
          <w:szCs w:val="28"/>
          <w:lang w:val="ru-RU"/>
        </w:rPr>
        <w:t>затверджене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наказом президента </w:t>
      </w:r>
      <w:proofErr w:type="spellStart"/>
      <w:r w:rsidRPr="002E1302">
        <w:rPr>
          <w:color w:val="auto"/>
          <w:sz w:val="28"/>
          <w:szCs w:val="28"/>
          <w:lang w:val="ru-RU"/>
        </w:rPr>
        <w:t>Університету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«</w:t>
      </w:r>
      <w:proofErr w:type="spellStart"/>
      <w:r w:rsidRPr="002E1302">
        <w:rPr>
          <w:color w:val="auto"/>
          <w:sz w:val="28"/>
          <w:szCs w:val="28"/>
          <w:lang w:val="ru-RU"/>
        </w:rPr>
        <w:t>Україна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» </w:t>
      </w:r>
      <w:proofErr w:type="spellStart"/>
      <w:r w:rsidRPr="002E1302">
        <w:rPr>
          <w:color w:val="auto"/>
          <w:sz w:val="28"/>
          <w:szCs w:val="28"/>
          <w:lang w:val="ru-RU"/>
        </w:rPr>
        <w:t>від</w:t>
      </w:r>
      <w:proofErr w:type="spellEnd"/>
      <w:r w:rsidRPr="002E1302">
        <w:rPr>
          <w:color w:val="auto"/>
          <w:sz w:val="28"/>
          <w:szCs w:val="28"/>
          <w:lang w:val="ru-RU"/>
        </w:rPr>
        <w:t xml:space="preserve"> 28.12.2023 № 156. </w:t>
      </w:r>
      <w:r w:rsidRPr="002E1302">
        <w:rPr>
          <w:color w:val="auto"/>
          <w:sz w:val="28"/>
          <w:szCs w:val="28"/>
        </w:rPr>
        <w:t xml:space="preserve">URL: </w:t>
      </w:r>
      <w:hyperlink r:id="rId32" w:history="1">
        <w:r w:rsidRPr="002E1302">
          <w:rPr>
            <w:rStyle w:val="a4"/>
            <w:sz w:val="28"/>
            <w:szCs w:val="28"/>
          </w:rPr>
          <w:t>https://uu.edu.ua/upload/universitet/normativni_documenti/Osnovni_oficiyni_doc_UU/Navch_metod_d-t/Polozh_pro_osvitni_programi.pdf</w:t>
        </w:r>
      </w:hyperlink>
    </w:p>
    <w:p w:rsidR="007C21D5" w:rsidRPr="002E1302" w:rsidRDefault="007C21D5" w:rsidP="007E46A6">
      <w:pPr>
        <w:pStyle w:val="Default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color w:val="auto"/>
          <w:sz w:val="28"/>
          <w:szCs w:val="28"/>
          <w:lang w:val="uk-UA"/>
        </w:rPr>
      </w:pPr>
      <w:r w:rsidRPr="002E1302">
        <w:rPr>
          <w:sz w:val="28"/>
          <w:szCs w:val="28"/>
          <w:shd w:val="clear" w:color="auto" w:fill="FFFFFF"/>
          <w:lang w:val="uk-UA"/>
        </w:rPr>
        <w:t xml:space="preserve">Стандарт фахової </w:t>
      </w:r>
      <w:proofErr w:type="spellStart"/>
      <w:r w:rsidRPr="002E1302">
        <w:rPr>
          <w:sz w:val="28"/>
          <w:szCs w:val="28"/>
          <w:shd w:val="clear" w:color="auto" w:fill="FFFFFF"/>
          <w:lang w:val="uk-UA"/>
        </w:rPr>
        <w:t>передвищої</w:t>
      </w:r>
      <w:proofErr w:type="spellEnd"/>
      <w:r w:rsidRPr="002E1302">
        <w:rPr>
          <w:sz w:val="28"/>
          <w:szCs w:val="28"/>
          <w:shd w:val="clear" w:color="auto" w:fill="FFFFFF"/>
          <w:lang w:val="uk-UA"/>
        </w:rPr>
        <w:t xml:space="preserve"> освіти України за </w:t>
      </w:r>
      <w:r w:rsidR="00346CB2" w:rsidRPr="002E1302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>спеціальністю 075</w:t>
      </w:r>
      <w:r w:rsidR="00C61EDC" w:rsidRPr="002E1302">
        <w:rPr>
          <w:sz w:val="28"/>
          <w:szCs w:val="28"/>
          <w:bdr w:val="none" w:sz="0" w:space="0" w:color="auto" w:frame="1"/>
          <w:shd w:val="clear" w:color="auto" w:fill="FFFFFF"/>
          <w:lang w:val="uk-UA"/>
        </w:rPr>
        <w:t xml:space="preserve"> Маркетинг</w:t>
      </w:r>
      <w:r w:rsidR="00C61EDC" w:rsidRPr="002E1302">
        <w:rPr>
          <w:sz w:val="28"/>
          <w:szCs w:val="28"/>
          <w:shd w:val="clear" w:color="auto" w:fill="FFFFFF"/>
          <w:lang w:val="uk-UA"/>
        </w:rPr>
        <w:t xml:space="preserve"> галузі знань 07 Управління та адміністрування</w:t>
      </w:r>
      <w:r w:rsidRPr="002E1302">
        <w:rPr>
          <w:sz w:val="28"/>
          <w:szCs w:val="28"/>
          <w:shd w:val="clear" w:color="auto" w:fill="FFFFFF"/>
          <w:lang w:val="uk-UA"/>
        </w:rPr>
        <w:t xml:space="preserve"> для рівня фахової </w:t>
      </w:r>
      <w:proofErr w:type="spellStart"/>
      <w:r w:rsidRPr="002E1302">
        <w:rPr>
          <w:sz w:val="28"/>
          <w:szCs w:val="28"/>
          <w:shd w:val="clear" w:color="auto" w:fill="FFFFFF"/>
          <w:lang w:val="uk-UA"/>
        </w:rPr>
        <w:t>передвищої</w:t>
      </w:r>
      <w:proofErr w:type="spellEnd"/>
      <w:r w:rsidRPr="002E1302">
        <w:rPr>
          <w:sz w:val="28"/>
          <w:szCs w:val="28"/>
          <w:shd w:val="clear" w:color="auto" w:fill="FFFFFF"/>
          <w:lang w:val="uk-UA"/>
        </w:rPr>
        <w:t xml:space="preserve"> освіти «фаховий молодший бакалавр», затверджений наказом Міністерства освіти і</w:t>
      </w:r>
      <w:r w:rsidR="00DF559B" w:rsidRPr="002E1302">
        <w:rPr>
          <w:sz w:val="28"/>
          <w:szCs w:val="28"/>
          <w:shd w:val="clear" w:color="auto" w:fill="FFFFFF"/>
          <w:lang w:val="uk-UA"/>
        </w:rPr>
        <w:t xml:space="preserve"> науки України від 22.06.2021</w:t>
      </w:r>
      <w:r w:rsidRPr="002E1302">
        <w:rPr>
          <w:sz w:val="28"/>
          <w:szCs w:val="28"/>
          <w:shd w:val="clear" w:color="auto" w:fill="FFFFFF"/>
          <w:lang w:val="uk-UA"/>
        </w:rPr>
        <w:t xml:space="preserve"> № </w:t>
      </w:r>
      <w:r w:rsidR="00CB3EF2" w:rsidRPr="002E1302">
        <w:rPr>
          <w:sz w:val="28"/>
          <w:szCs w:val="28"/>
          <w:shd w:val="clear" w:color="auto" w:fill="FFFFFF"/>
          <w:lang w:val="uk-UA"/>
        </w:rPr>
        <w:t>703</w:t>
      </w:r>
      <w:r w:rsidRPr="002E1302">
        <w:rPr>
          <w:sz w:val="28"/>
          <w:szCs w:val="28"/>
          <w:shd w:val="clear" w:color="auto" w:fill="FFFFFF"/>
          <w:lang w:val="uk-UA"/>
        </w:rPr>
        <w:t xml:space="preserve"> </w:t>
      </w:r>
      <w:r w:rsidR="00CB3EF2" w:rsidRPr="002E1302">
        <w:rPr>
          <w:sz w:val="28"/>
          <w:szCs w:val="28"/>
          <w:shd w:val="clear" w:color="auto" w:fill="FFFFFF"/>
          <w:lang w:val="uk-UA"/>
        </w:rPr>
        <w:t>з</w:t>
      </w:r>
      <w:r w:rsidRPr="002E1302">
        <w:rPr>
          <w:sz w:val="28"/>
          <w:szCs w:val="28"/>
          <w:shd w:val="clear" w:color="auto" w:fill="FFFFFF"/>
          <w:lang w:val="uk-UA"/>
        </w:rPr>
        <w:t xml:space="preserve">і змінами відповідно наказу Міністерства освіти і науки від </w:t>
      </w:r>
      <w:r w:rsidR="00DF559B" w:rsidRPr="002E1302">
        <w:rPr>
          <w:sz w:val="28"/>
          <w:szCs w:val="28"/>
          <w:shd w:val="clear" w:color="auto" w:fill="FFFFFF"/>
          <w:lang w:val="uk-UA"/>
        </w:rPr>
        <w:t>07.07.2021</w:t>
      </w:r>
      <w:r w:rsidRPr="002E1302">
        <w:rPr>
          <w:sz w:val="28"/>
          <w:szCs w:val="28"/>
          <w:shd w:val="clear" w:color="auto" w:fill="FFFFFF"/>
          <w:lang w:val="uk-UA"/>
        </w:rPr>
        <w:t xml:space="preserve"> № 781 «Про внесення змін до </w:t>
      </w:r>
      <w:r w:rsidRPr="002E1302">
        <w:rPr>
          <w:sz w:val="28"/>
          <w:szCs w:val="28"/>
          <w:shd w:val="clear" w:color="auto" w:fill="FFFFFF"/>
          <w:lang w:val="uk-UA"/>
        </w:rPr>
        <w:lastRenderedPageBreak/>
        <w:t>деяких наказів Міністерства освіти і науки України»</w:t>
      </w:r>
      <w:r w:rsidR="00CB3EF2" w:rsidRPr="002E1302">
        <w:rPr>
          <w:sz w:val="28"/>
          <w:szCs w:val="28"/>
          <w:shd w:val="clear" w:color="auto" w:fill="FFFFFF"/>
          <w:lang w:val="uk-UA"/>
        </w:rPr>
        <w:t>.</w:t>
      </w:r>
      <w:r w:rsidRPr="002E1302">
        <w:rPr>
          <w:sz w:val="28"/>
          <w:szCs w:val="28"/>
          <w:shd w:val="clear" w:color="auto" w:fill="FFFFFF"/>
          <w:lang w:val="uk-UA"/>
        </w:rPr>
        <w:t xml:space="preserve"> </w:t>
      </w:r>
      <w:r w:rsidRPr="002E1302">
        <w:rPr>
          <w:sz w:val="28"/>
          <w:szCs w:val="28"/>
        </w:rPr>
        <w:t>URL</w:t>
      </w:r>
      <w:r w:rsidRPr="002E1302">
        <w:rPr>
          <w:sz w:val="28"/>
          <w:szCs w:val="28"/>
          <w:lang w:val="uk-UA"/>
        </w:rPr>
        <w:t xml:space="preserve">: </w:t>
      </w:r>
      <w:hyperlink r:id="rId33" w:history="1">
        <w:r w:rsidRPr="002E1302">
          <w:rPr>
            <w:rStyle w:val="a4"/>
            <w:sz w:val="28"/>
            <w:szCs w:val="28"/>
            <w:lang w:val="uk-UA"/>
          </w:rPr>
          <w:t>https://uu.edu.ua/standarti-VO</w:t>
        </w:r>
      </w:hyperlink>
      <w:r w:rsidR="00CB3EF2" w:rsidRPr="002E1302">
        <w:rPr>
          <w:rStyle w:val="a4"/>
          <w:sz w:val="28"/>
          <w:szCs w:val="28"/>
          <w:lang w:val="uk-UA"/>
        </w:rPr>
        <w:t>.</w:t>
      </w:r>
      <w:r w:rsidRPr="002E1302">
        <w:rPr>
          <w:sz w:val="28"/>
          <w:szCs w:val="28"/>
          <w:lang w:val="uk-UA"/>
        </w:rPr>
        <w:t xml:space="preserve"> </w:t>
      </w:r>
    </w:p>
    <w:p w:rsidR="00943D86" w:rsidRPr="00FA0B02" w:rsidRDefault="008A25A8" w:rsidP="008A25A8">
      <w:pPr>
        <w:pStyle w:val="Default"/>
        <w:numPr>
          <w:ilvl w:val="0"/>
          <w:numId w:val="25"/>
        </w:numPr>
        <w:tabs>
          <w:tab w:val="left" w:pos="1134"/>
        </w:tabs>
        <w:ind w:left="0" w:firstLine="709"/>
        <w:jc w:val="both"/>
        <w:rPr>
          <w:color w:val="auto"/>
          <w:sz w:val="28"/>
          <w:szCs w:val="28"/>
          <w:lang w:val="uk-UA"/>
        </w:rPr>
      </w:pPr>
      <w:r w:rsidRPr="00FA0B02">
        <w:rPr>
          <w:rStyle w:val="rvts23"/>
          <w:sz w:val="28"/>
          <w:szCs w:val="28"/>
          <w:lang w:val="uk-UA"/>
        </w:rPr>
        <w:t xml:space="preserve">Роз’яснення щодо застосування Критеріїв оцінювання якості освітньої програми: методичний посібник [Електронне видання] / А. </w:t>
      </w:r>
      <w:proofErr w:type="spellStart"/>
      <w:r w:rsidRPr="00FA0B02">
        <w:rPr>
          <w:rStyle w:val="rvts23"/>
          <w:sz w:val="28"/>
          <w:szCs w:val="28"/>
          <w:lang w:val="uk-UA"/>
        </w:rPr>
        <w:t>Бутенко</w:t>
      </w:r>
      <w:proofErr w:type="spellEnd"/>
      <w:r w:rsidRPr="00FA0B02">
        <w:rPr>
          <w:rStyle w:val="rvts23"/>
          <w:sz w:val="28"/>
          <w:szCs w:val="28"/>
          <w:lang w:val="uk-UA"/>
        </w:rPr>
        <w:t xml:space="preserve">, Г. </w:t>
      </w:r>
      <w:proofErr w:type="spellStart"/>
      <w:r w:rsidRPr="00FA0B02">
        <w:rPr>
          <w:rStyle w:val="rvts23"/>
          <w:sz w:val="28"/>
          <w:szCs w:val="28"/>
          <w:lang w:val="uk-UA"/>
        </w:rPr>
        <w:t>Денискіна</w:t>
      </w:r>
      <w:proofErr w:type="spellEnd"/>
      <w:r w:rsidRPr="00FA0B02">
        <w:rPr>
          <w:rStyle w:val="rvts23"/>
          <w:sz w:val="28"/>
          <w:szCs w:val="28"/>
          <w:lang w:val="uk-UA"/>
        </w:rPr>
        <w:t xml:space="preserve">, О. Єременко, О. Книш, І. </w:t>
      </w:r>
      <w:proofErr w:type="spellStart"/>
      <w:r w:rsidRPr="00FA0B02">
        <w:rPr>
          <w:rStyle w:val="rvts23"/>
          <w:sz w:val="28"/>
          <w:szCs w:val="28"/>
          <w:lang w:val="uk-UA"/>
        </w:rPr>
        <w:t>Сімшаг</w:t>
      </w:r>
      <w:proofErr w:type="spellEnd"/>
      <w:r w:rsidRPr="00FA0B02">
        <w:rPr>
          <w:rStyle w:val="rvts23"/>
          <w:sz w:val="28"/>
          <w:szCs w:val="28"/>
          <w:lang w:val="uk-UA"/>
        </w:rPr>
        <w:t xml:space="preserve">, О. </w:t>
      </w:r>
      <w:proofErr w:type="spellStart"/>
      <w:r w:rsidRPr="00FA0B02">
        <w:rPr>
          <w:rStyle w:val="rvts23"/>
          <w:sz w:val="28"/>
          <w:szCs w:val="28"/>
          <w:lang w:val="uk-UA"/>
        </w:rPr>
        <w:t>Требенко</w:t>
      </w:r>
      <w:proofErr w:type="spellEnd"/>
      <w:r w:rsidRPr="00FA0B02">
        <w:rPr>
          <w:rStyle w:val="rvts23"/>
          <w:sz w:val="28"/>
          <w:szCs w:val="28"/>
          <w:lang w:val="uk-UA"/>
        </w:rPr>
        <w:t>. Київ : Національне агентство із забезпечення якості вищої освіти, 2024. 127 с. URL: https://naqa.gov.ua/wp-content/uploads/2024/12/%D0%A0%D0%BE%D0%B7%D1%8F%D1%81%D0%BD%D0%B5%D0%BD%D0%BD%D1%8F-%D1%89%D0%BE%D0%B4%D0%BE-%D0%B7%D0%B0%D1%81%D1%82%D0%BE%D1%81%D1%83%D0%B2%D0%B0%D0%BD%D0%BD%D1%8F-%D0%9A%D1%80%D0%B8%D1%82%D0%B5%D1%80%D1%96%D1%97%D0%B2-%D0%BE%D1%86%D1%96%D0%BD%D1%8E%D0%B2%D0%B0%D0%BD%D0%BD%D1%8F-%D1%8F%D0%BA%D0%BE%D1%81%D1%82%D1%96-%D0%BE%D1%81%D0%B2%D1%96%D1%82%D0%BD%D1%8C%D0%BE%D1%97-%D0%BF%D1%80%D0%BE%D0%B3%D1%80%D0%B0%D0%BC%D0%B8.pdf.</w:t>
      </w:r>
    </w:p>
    <w:p w:rsidR="00943D86" w:rsidRPr="002E1302" w:rsidRDefault="00943D86" w:rsidP="00943D86">
      <w:pPr>
        <w:ind w:firstLine="709"/>
        <w:rPr>
          <w:b/>
          <w:bCs/>
          <w:sz w:val="28"/>
          <w:szCs w:val="28"/>
        </w:rPr>
      </w:pPr>
    </w:p>
    <w:p w:rsidR="007C21D5" w:rsidRPr="002E1302" w:rsidRDefault="007C21D5" w:rsidP="007E46A6">
      <w:pPr>
        <w:ind w:firstLine="709"/>
        <w:rPr>
          <w:b/>
          <w:bCs/>
          <w:sz w:val="28"/>
          <w:szCs w:val="28"/>
        </w:rPr>
      </w:pPr>
      <w:r w:rsidRPr="002E1302">
        <w:rPr>
          <w:b/>
          <w:bCs/>
          <w:sz w:val="28"/>
          <w:szCs w:val="28"/>
        </w:rPr>
        <w:t>Б. Корисні посилання:</w:t>
      </w:r>
    </w:p>
    <w:p w:rsidR="00665474" w:rsidRPr="002E1302" w:rsidRDefault="00665474" w:rsidP="00665474">
      <w:pPr>
        <w:pStyle w:val="ae"/>
        <w:numPr>
          <w:ilvl w:val="0"/>
          <w:numId w:val="28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en-US" w:eastAsia="uk-UA"/>
        </w:rPr>
      </w:pP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Стандарти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 і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рекомендації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щодо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забезпечення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якості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 в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Європейському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просторі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вищої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освіти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 (ESG). </w:t>
      </w:r>
      <w:r w:rsidRPr="002E1302">
        <w:rPr>
          <w:rFonts w:ascii="Times New Roman" w:hAnsi="Times New Roman"/>
          <w:sz w:val="28"/>
          <w:szCs w:val="28"/>
          <w:lang w:val="en-US" w:eastAsia="uk-UA"/>
        </w:rPr>
        <w:t xml:space="preserve">URL: </w:t>
      </w:r>
      <w:hyperlink r:id="rId34" w:history="1"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https://ihed.org.ua/wp-content/uploads/2018/10/04_2016_ESG_2015.pdf</w:t>
        </w:r>
      </w:hyperlink>
      <w:r w:rsidRPr="002E1302">
        <w:rPr>
          <w:rFonts w:ascii="Times New Roman" w:hAnsi="Times New Roman"/>
          <w:sz w:val="28"/>
          <w:szCs w:val="28"/>
          <w:lang w:val="en-US" w:eastAsia="uk-UA"/>
        </w:rPr>
        <w:t>.</w:t>
      </w:r>
    </w:p>
    <w:p w:rsidR="00665474" w:rsidRPr="002E1302" w:rsidRDefault="00665474" w:rsidP="00665474">
      <w:pPr>
        <w:pStyle w:val="ae"/>
        <w:numPr>
          <w:ilvl w:val="0"/>
          <w:numId w:val="28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en-US" w:eastAsia="uk-UA"/>
        </w:rPr>
      </w:pPr>
      <w:r w:rsidRPr="002E1302">
        <w:rPr>
          <w:rFonts w:ascii="Times New Roman" w:hAnsi="Times New Roman"/>
          <w:sz w:val="28"/>
          <w:szCs w:val="28"/>
          <w:lang w:val="en-US" w:eastAsia="uk-UA"/>
        </w:rPr>
        <w:t xml:space="preserve">International Standard Classification of Education ISCED, 2011. URL: </w:t>
      </w:r>
      <w:hyperlink r:id="rId35" w:history="1"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https://uis.unesco.org/sites/default/files/documents/international-standard-classification-of-education-isced-2011-en.pdf</w:t>
        </w:r>
      </w:hyperlink>
      <w:r w:rsidRPr="002E1302">
        <w:rPr>
          <w:rFonts w:ascii="Times New Roman" w:hAnsi="Times New Roman"/>
          <w:sz w:val="28"/>
          <w:szCs w:val="28"/>
          <w:lang w:val="en-US" w:eastAsia="uk-UA"/>
        </w:rPr>
        <w:t>.</w:t>
      </w:r>
    </w:p>
    <w:p w:rsidR="00665474" w:rsidRPr="002E1302" w:rsidRDefault="00665474" w:rsidP="00665474">
      <w:pPr>
        <w:pStyle w:val="ae"/>
        <w:numPr>
          <w:ilvl w:val="0"/>
          <w:numId w:val="28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en-US" w:eastAsia="uk-UA"/>
        </w:rPr>
      </w:pPr>
      <w:r w:rsidRPr="002E1302">
        <w:rPr>
          <w:rFonts w:ascii="Times New Roman" w:hAnsi="Times New Roman"/>
          <w:sz w:val="28"/>
          <w:szCs w:val="28"/>
          <w:lang w:val="en-US" w:eastAsia="uk-UA"/>
        </w:rPr>
        <w:t xml:space="preserve">International Standard Classification of Education: Fields of education and training, 2013 (ISCED-F 2013). Detailed field descriptions. URL: </w:t>
      </w:r>
      <w:hyperlink r:id="rId36" w:history="1"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https://uis.unesco.org/sites/default/files/documents/international-standard-classification-of-education-fields-of-education-and-training-2013-detailed-field-descriptions-2015-en.pdf</w:t>
        </w:r>
      </w:hyperlink>
      <w:r w:rsidRPr="002E1302">
        <w:rPr>
          <w:rFonts w:ascii="Times New Roman" w:hAnsi="Times New Roman"/>
          <w:sz w:val="28"/>
          <w:szCs w:val="28"/>
          <w:lang w:val="en-US" w:eastAsia="uk-UA"/>
        </w:rPr>
        <w:t>.</w:t>
      </w:r>
    </w:p>
    <w:p w:rsidR="00665474" w:rsidRPr="002E1302" w:rsidRDefault="00665474" w:rsidP="00665474">
      <w:pPr>
        <w:pStyle w:val="ae"/>
        <w:numPr>
          <w:ilvl w:val="0"/>
          <w:numId w:val="28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en-US" w:eastAsia="uk-UA"/>
        </w:rPr>
      </w:pPr>
      <w:r w:rsidRPr="002E1302">
        <w:rPr>
          <w:rFonts w:ascii="Times New Roman" w:hAnsi="Times New Roman"/>
          <w:sz w:val="28"/>
          <w:szCs w:val="28"/>
          <w:lang w:val="en-US" w:eastAsia="uk-UA"/>
        </w:rPr>
        <w:t xml:space="preserve">Manual to Accompany the International Standard Classification of Education, 2011. URL: </w:t>
      </w:r>
      <w:hyperlink r:id="rId37" w:history="1"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https://uis.unesco.org/en/topic/international-standard-classification-education-isced</w:t>
        </w:r>
      </w:hyperlink>
      <w:r w:rsidRPr="002E1302">
        <w:rPr>
          <w:rFonts w:ascii="Times New Roman" w:hAnsi="Times New Roman"/>
          <w:sz w:val="28"/>
          <w:szCs w:val="28"/>
          <w:lang w:val="en-US" w:eastAsia="uk-UA"/>
        </w:rPr>
        <w:t>.</w:t>
      </w:r>
    </w:p>
    <w:p w:rsidR="00665474" w:rsidRPr="002E1302" w:rsidRDefault="00665474" w:rsidP="00665474">
      <w:pPr>
        <w:pStyle w:val="ae"/>
        <w:numPr>
          <w:ilvl w:val="0"/>
          <w:numId w:val="28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en-US" w:eastAsia="uk-UA"/>
        </w:rPr>
      </w:pPr>
      <w:r w:rsidRPr="002E1302">
        <w:rPr>
          <w:rFonts w:ascii="Times New Roman" w:hAnsi="Times New Roman"/>
          <w:sz w:val="28"/>
          <w:szCs w:val="28"/>
          <w:lang w:val="en-US" w:eastAsia="uk-UA"/>
        </w:rPr>
        <w:t>EQF, 2017 (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Європейська</w:t>
      </w:r>
      <w:proofErr w:type="spellEnd"/>
      <w:r w:rsidRPr="002E1302">
        <w:rPr>
          <w:rFonts w:ascii="Times New Roman" w:hAnsi="Times New Roman"/>
          <w:sz w:val="28"/>
          <w:szCs w:val="28"/>
          <w:lang w:val="en-US" w:eastAsia="uk-UA"/>
        </w:rPr>
        <w:t xml:space="preserve"> </w:t>
      </w:r>
      <w:r w:rsidRPr="002E1302">
        <w:rPr>
          <w:rFonts w:ascii="Times New Roman" w:hAnsi="Times New Roman"/>
          <w:sz w:val="28"/>
          <w:szCs w:val="28"/>
          <w:lang w:val="ru-RU" w:eastAsia="uk-UA"/>
        </w:rPr>
        <w:t>рамка</w:t>
      </w:r>
      <w:r w:rsidRPr="002E1302">
        <w:rPr>
          <w:rFonts w:ascii="Times New Roman" w:hAnsi="Times New Roman"/>
          <w:sz w:val="28"/>
          <w:szCs w:val="28"/>
          <w:lang w:val="en-US" w:eastAsia="uk-UA"/>
        </w:rPr>
        <w:t xml:space="preserve">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кваліфікацій</w:t>
      </w:r>
      <w:proofErr w:type="spellEnd"/>
      <w:r w:rsidRPr="002E1302">
        <w:rPr>
          <w:rFonts w:ascii="Times New Roman" w:hAnsi="Times New Roman"/>
          <w:sz w:val="28"/>
          <w:szCs w:val="28"/>
          <w:lang w:val="en-US" w:eastAsia="uk-UA"/>
        </w:rPr>
        <w:t xml:space="preserve">). URL: </w:t>
      </w:r>
      <w:hyperlink r:id="rId38" w:history="1"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https://ec.europa.eu/ploteus/content/descriptors-page</w:t>
        </w:r>
      </w:hyperlink>
      <w:r w:rsidRPr="002E1302">
        <w:rPr>
          <w:rFonts w:ascii="Times New Roman" w:hAnsi="Times New Roman"/>
          <w:sz w:val="28"/>
          <w:szCs w:val="28"/>
          <w:lang w:val="en-US" w:eastAsia="uk-UA"/>
        </w:rPr>
        <w:t>.</w:t>
      </w:r>
    </w:p>
    <w:p w:rsidR="00665474" w:rsidRPr="002E1302" w:rsidRDefault="00665474" w:rsidP="00665474">
      <w:pPr>
        <w:pStyle w:val="ae"/>
        <w:numPr>
          <w:ilvl w:val="0"/>
          <w:numId w:val="28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en-US" w:eastAsia="uk-UA"/>
        </w:rPr>
      </w:pPr>
      <w:r w:rsidRPr="002E1302">
        <w:rPr>
          <w:rFonts w:ascii="Times New Roman" w:hAnsi="Times New Roman"/>
          <w:sz w:val="28"/>
          <w:szCs w:val="28"/>
          <w:lang w:val="en-US" w:eastAsia="uk-UA"/>
        </w:rPr>
        <w:t>QF EHEA, 2018 (</w:t>
      </w:r>
      <w:r w:rsidRPr="002E1302">
        <w:rPr>
          <w:rFonts w:ascii="Times New Roman" w:hAnsi="Times New Roman"/>
          <w:sz w:val="28"/>
          <w:szCs w:val="28"/>
          <w:lang w:val="ru-RU" w:eastAsia="uk-UA"/>
        </w:rPr>
        <w:t>Рамка</w:t>
      </w:r>
      <w:r w:rsidRPr="002E1302">
        <w:rPr>
          <w:rFonts w:ascii="Times New Roman" w:hAnsi="Times New Roman"/>
          <w:sz w:val="28"/>
          <w:szCs w:val="28"/>
          <w:lang w:val="en-US" w:eastAsia="uk-UA"/>
        </w:rPr>
        <w:t xml:space="preserve">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кваліфікацій</w:t>
      </w:r>
      <w:proofErr w:type="spellEnd"/>
      <w:r w:rsidRPr="002E1302">
        <w:rPr>
          <w:rFonts w:ascii="Times New Roman" w:hAnsi="Times New Roman"/>
          <w:sz w:val="28"/>
          <w:szCs w:val="28"/>
          <w:lang w:val="en-US" w:eastAsia="uk-UA"/>
        </w:rPr>
        <w:t xml:space="preserve"> </w:t>
      </w:r>
      <w:r w:rsidRPr="002E1302">
        <w:rPr>
          <w:rFonts w:ascii="Times New Roman" w:hAnsi="Times New Roman"/>
          <w:sz w:val="28"/>
          <w:szCs w:val="28"/>
          <w:lang w:val="ru-RU" w:eastAsia="uk-UA"/>
        </w:rPr>
        <w:t>ЄПВО</w:t>
      </w:r>
      <w:r w:rsidRPr="002E1302">
        <w:rPr>
          <w:rFonts w:ascii="Times New Roman" w:hAnsi="Times New Roman"/>
          <w:sz w:val="28"/>
          <w:szCs w:val="28"/>
          <w:lang w:val="en-US" w:eastAsia="uk-UA"/>
        </w:rPr>
        <w:t xml:space="preserve">). URL: </w:t>
      </w:r>
      <w:hyperlink r:id="rId39" w:history="1"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https://www.ehea.info/Upload/document/ministerial_declarations/EHEAParis2018_Communique_AppendixIII_952778.pdf</w:t>
        </w:r>
      </w:hyperlink>
      <w:r w:rsidRPr="002E1302">
        <w:rPr>
          <w:rFonts w:ascii="Times New Roman" w:hAnsi="Times New Roman"/>
          <w:sz w:val="28"/>
          <w:szCs w:val="28"/>
          <w:lang w:val="en-US" w:eastAsia="uk-UA"/>
        </w:rPr>
        <w:t>.</w:t>
      </w:r>
    </w:p>
    <w:p w:rsidR="00665474" w:rsidRPr="002E1302" w:rsidRDefault="00665474" w:rsidP="00665474">
      <w:pPr>
        <w:pStyle w:val="ae"/>
        <w:numPr>
          <w:ilvl w:val="0"/>
          <w:numId w:val="28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ru-RU" w:eastAsia="uk-UA"/>
        </w:rPr>
      </w:pPr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TUNING (для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ознайомлення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зі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спеціальними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 (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фаховими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) та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загальними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 компетентностями та прикладами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стандартів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. URL: </w:t>
      </w:r>
      <w:hyperlink r:id="rId40" w:history="1">
        <w:r w:rsidR="00C85426" w:rsidRPr="002E1302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http</w:t>
        </w:r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s</w:t>
        </w:r>
        <w:r w:rsidR="00C85426" w:rsidRPr="002E1302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://www.unideusto.org/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tuningeu</w:t>
        </w:r>
        <w:proofErr w:type="spellEnd"/>
        <w:r w:rsidR="00C85426" w:rsidRPr="002E1302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/</w:t>
        </w:r>
      </w:hyperlink>
      <w:r w:rsidRPr="002E1302">
        <w:rPr>
          <w:rFonts w:ascii="Times New Roman" w:hAnsi="Times New Roman"/>
          <w:sz w:val="28"/>
          <w:szCs w:val="28"/>
          <w:lang w:val="ru-RU" w:eastAsia="uk-UA"/>
        </w:rPr>
        <w:t>.</w:t>
      </w:r>
    </w:p>
    <w:p w:rsidR="00665474" w:rsidRPr="003F05C9" w:rsidRDefault="00665474" w:rsidP="00665474">
      <w:pPr>
        <w:pStyle w:val="ae"/>
        <w:numPr>
          <w:ilvl w:val="0"/>
          <w:numId w:val="28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ru-RU" w:eastAsia="uk-UA"/>
        </w:rPr>
      </w:pP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Національний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освітній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глосарій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: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вища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освіта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 / 2-е вид.,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перероб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. і доп. / авт.-уклад.: В. М. Захарченко, С. А.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Калашнікова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, В. І.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Луговий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, А. В.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Ставицький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, Ю. М.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Рашкевич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, Ж. В.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Таланова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 / За ред. В. Г.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Кременя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. </w:t>
      </w:r>
      <w:proofErr w:type="gramStart"/>
      <w:r w:rsidRPr="002E1302">
        <w:rPr>
          <w:rFonts w:ascii="Times New Roman" w:hAnsi="Times New Roman"/>
          <w:sz w:val="28"/>
          <w:szCs w:val="28"/>
          <w:lang w:val="ru-RU" w:eastAsia="uk-UA"/>
        </w:rPr>
        <w:t>К. :</w:t>
      </w:r>
      <w:proofErr w:type="gram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 ТОВ «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Видавничий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дім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 «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Плеяди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», 2014. </w:t>
      </w:r>
      <w:r w:rsidRPr="003F05C9">
        <w:rPr>
          <w:rFonts w:ascii="Times New Roman" w:hAnsi="Times New Roman"/>
          <w:sz w:val="28"/>
          <w:szCs w:val="28"/>
          <w:lang w:val="ru-RU" w:eastAsia="uk-UA"/>
        </w:rPr>
        <w:t xml:space="preserve">100 </w:t>
      </w:r>
      <w:r w:rsidRPr="002E1302">
        <w:rPr>
          <w:rFonts w:ascii="Times New Roman" w:hAnsi="Times New Roman"/>
          <w:sz w:val="28"/>
          <w:szCs w:val="28"/>
          <w:lang w:val="ru-RU" w:eastAsia="uk-UA"/>
        </w:rPr>
        <w:t>с</w:t>
      </w:r>
      <w:r w:rsidRPr="003F05C9">
        <w:rPr>
          <w:rFonts w:ascii="Times New Roman" w:hAnsi="Times New Roman"/>
          <w:sz w:val="28"/>
          <w:szCs w:val="28"/>
          <w:lang w:val="ru-RU" w:eastAsia="uk-UA"/>
        </w:rPr>
        <w:t xml:space="preserve">. </w:t>
      </w:r>
      <w:r w:rsidRPr="002E1302">
        <w:rPr>
          <w:rFonts w:ascii="Times New Roman" w:hAnsi="Times New Roman"/>
          <w:sz w:val="28"/>
          <w:szCs w:val="28"/>
          <w:lang w:val="en-US" w:eastAsia="uk-UA"/>
        </w:rPr>
        <w:t>URL</w:t>
      </w:r>
      <w:r w:rsidRPr="003F05C9">
        <w:rPr>
          <w:rFonts w:ascii="Times New Roman" w:hAnsi="Times New Roman"/>
          <w:sz w:val="28"/>
          <w:szCs w:val="28"/>
          <w:lang w:val="ru-RU" w:eastAsia="uk-UA"/>
        </w:rPr>
        <w:t xml:space="preserve">: </w:t>
      </w:r>
      <w:hyperlink r:id="rId41" w:history="1"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https</w:t>
        </w:r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://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erasmusplus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.</w:t>
        </w:r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org</w:t>
        </w:r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.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ua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/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korysna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-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lastRenderedPageBreak/>
          <w:t>informatsiia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/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korysni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-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materialy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/</w:t>
        </w:r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category</w:t>
        </w:r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/3-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materialy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-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natsionalnoi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-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komandy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-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ekspertiv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-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shchodo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-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zaprovadzhennia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-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instrumentiv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-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bolonskoho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-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protsesu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.</w:t>
        </w:r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html</w:t>
        </w:r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?</w:t>
        </w:r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download</w:t>
        </w:r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=83: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hlosarii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-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terminiv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-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vyshchoi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-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osvity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-2014-</w:t>
        </w:r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r</w:t>
        </w:r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-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onovlene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-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vydannia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-</w:t>
        </w:r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z</w:t>
        </w:r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-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urakhuvanniam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-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polozhen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-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novoho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-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zakonu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-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ukrainy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-</w:t>
        </w:r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pro</w:t>
        </w:r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-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vyshchu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-</w:t>
        </w:r>
        <w:proofErr w:type="spellStart"/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osvitu</w:t>
        </w:r>
        <w:proofErr w:type="spellEnd"/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&amp;</w:t>
        </w:r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start</w:t>
        </w:r>
        <w:r w:rsidR="00C85426" w:rsidRPr="003F05C9">
          <w:rPr>
            <w:rStyle w:val="a4"/>
            <w:rFonts w:ascii="Times New Roman" w:hAnsi="Times New Roman"/>
            <w:sz w:val="28"/>
            <w:szCs w:val="28"/>
            <w:lang w:val="ru-RU" w:eastAsia="uk-UA"/>
          </w:rPr>
          <w:t>=80</w:t>
        </w:r>
      </w:hyperlink>
      <w:r w:rsidRPr="003F05C9">
        <w:rPr>
          <w:rFonts w:ascii="Times New Roman" w:hAnsi="Times New Roman"/>
          <w:sz w:val="28"/>
          <w:szCs w:val="28"/>
          <w:lang w:val="ru-RU" w:eastAsia="uk-UA"/>
        </w:rPr>
        <w:t>.</w:t>
      </w:r>
    </w:p>
    <w:p w:rsidR="00665474" w:rsidRPr="002E1302" w:rsidRDefault="00665474" w:rsidP="00665474">
      <w:pPr>
        <w:pStyle w:val="ae"/>
        <w:numPr>
          <w:ilvl w:val="0"/>
          <w:numId w:val="28"/>
        </w:numPr>
        <w:tabs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en-US" w:eastAsia="uk-UA"/>
        </w:rPr>
      </w:pP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Рашкевич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 Ю.М.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Болонський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процес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 та нова парадигма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вищої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 </w:t>
      </w:r>
      <w:proofErr w:type="spellStart"/>
      <w:r w:rsidRPr="002E1302">
        <w:rPr>
          <w:rFonts w:ascii="Times New Roman" w:hAnsi="Times New Roman"/>
          <w:sz w:val="28"/>
          <w:szCs w:val="28"/>
          <w:lang w:val="ru-RU" w:eastAsia="uk-UA"/>
        </w:rPr>
        <w:t>освіти</w:t>
      </w:r>
      <w:proofErr w:type="spellEnd"/>
      <w:r w:rsidRPr="002E1302">
        <w:rPr>
          <w:rFonts w:ascii="Times New Roman" w:hAnsi="Times New Roman"/>
          <w:sz w:val="28"/>
          <w:szCs w:val="28"/>
          <w:lang w:val="ru-RU" w:eastAsia="uk-UA"/>
        </w:rPr>
        <w:t xml:space="preserve">. </w:t>
      </w:r>
      <w:r w:rsidRPr="002E1302">
        <w:rPr>
          <w:rFonts w:ascii="Times New Roman" w:hAnsi="Times New Roman"/>
          <w:sz w:val="28"/>
          <w:szCs w:val="28"/>
          <w:lang w:val="en-US" w:eastAsia="uk-UA"/>
        </w:rPr>
        <w:t xml:space="preserve">URL: </w:t>
      </w:r>
      <w:hyperlink r:id="rId42" w:history="1">
        <w:r w:rsidR="00C85426" w:rsidRPr="002E1302">
          <w:rPr>
            <w:rStyle w:val="a4"/>
            <w:rFonts w:ascii="Times New Roman" w:hAnsi="Times New Roman"/>
            <w:sz w:val="28"/>
            <w:szCs w:val="28"/>
            <w:lang w:val="en-US" w:eastAsia="uk-UA"/>
          </w:rPr>
          <w:t>https://erasmusplus.org.ua/korysna-informatsiia/korysni-materialy/category/3-materialy-natsionalnoi-komandy-ekspertiv-shchodo-zaprovadzhennia-instrumentiv-bolonskoho-protsesu.html?download=82:bolonskyi-protses-nova-paradyhma-vyshchoi-osvity-yu-rashkevych&amp;start=80</w:t>
        </w:r>
      </w:hyperlink>
      <w:r w:rsidRPr="002E1302">
        <w:rPr>
          <w:rFonts w:ascii="Times New Roman" w:hAnsi="Times New Roman"/>
          <w:sz w:val="28"/>
          <w:szCs w:val="28"/>
          <w:lang w:val="en-US" w:eastAsia="uk-UA"/>
        </w:rPr>
        <w:t>.</w:t>
      </w:r>
    </w:p>
    <w:p w:rsidR="007C21D5" w:rsidRPr="002E1302" w:rsidRDefault="007C21D5" w:rsidP="00665474">
      <w:pPr>
        <w:pStyle w:val="ae"/>
        <w:tabs>
          <w:tab w:val="left" w:pos="1134"/>
        </w:tabs>
        <w:ind w:left="0" w:firstLine="709"/>
        <w:contextualSpacing/>
        <w:jc w:val="both"/>
        <w:rPr>
          <w:rFonts w:ascii="Times New Roman" w:hAnsi="Times New Roman"/>
          <w:sz w:val="28"/>
          <w:szCs w:val="28"/>
          <w:lang w:val="en-US" w:eastAsia="uk-UA"/>
        </w:rPr>
      </w:pPr>
    </w:p>
    <w:p w:rsidR="008A4BDE" w:rsidRPr="002E1302" w:rsidRDefault="008A4BDE" w:rsidP="00E81BCF">
      <w:pPr>
        <w:jc w:val="center"/>
        <w:rPr>
          <w:b/>
          <w:kern w:val="36"/>
          <w:sz w:val="28"/>
          <w:szCs w:val="28"/>
        </w:rPr>
      </w:pPr>
    </w:p>
    <w:p w:rsidR="00E81BCF" w:rsidRPr="002E1302" w:rsidRDefault="00E81BCF" w:rsidP="007C21D5">
      <w:pPr>
        <w:spacing w:line="360" w:lineRule="auto"/>
        <w:jc w:val="center"/>
        <w:rPr>
          <w:b/>
          <w:kern w:val="36"/>
          <w:sz w:val="28"/>
          <w:szCs w:val="28"/>
        </w:rPr>
      </w:pPr>
      <w:r w:rsidRPr="002E1302">
        <w:rPr>
          <w:b/>
          <w:kern w:val="36"/>
          <w:sz w:val="28"/>
          <w:szCs w:val="28"/>
        </w:rPr>
        <w:t>7. Пояснювальна записка до освітньо-професійної програми</w:t>
      </w:r>
    </w:p>
    <w:p w:rsidR="007C21D5" w:rsidRPr="002E1302" w:rsidRDefault="007C21D5" w:rsidP="00C61EDC">
      <w:pPr>
        <w:autoSpaceDE w:val="0"/>
        <w:autoSpaceDN w:val="0"/>
        <w:adjustRightInd w:val="0"/>
        <w:ind w:firstLine="567"/>
        <w:jc w:val="both"/>
        <w:rPr>
          <w:kern w:val="36"/>
          <w:sz w:val="28"/>
          <w:szCs w:val="28"/>
        </w:rPr>
      </w:pPr>
      <w:r w:rsidRPr="002E1302">
        <w:rPr>
          <w:kern w:val="36"/>
          <w:sz w:val="28"/>
          <w:szCs w:val="28"/>
        </w:rPr>
        <w:t xml:space="preserve">Освітня програма </w:t>
      </w:r>
      <w:r w:rsidRPr="002E1302">
        <w:rPr>
          <w:sz w:val="28"/>
          <w:szCs w:val="28"/>
        </w:rPr>
        <w:t xml:space="preserve">«Маркетинг» за спеціальністю </w:t>
      </w:r>
      <w:r w:rsidR="00665474" w:rsidRPr="002E1302">
        <w:rPr>
          <w:kern w:val="36"/>
          <w:sz w:val="28"/>
          <w:szCs w:val="28"/>
          <w:lang w:val="en-US"/>
        </w:rPr>
        <w:t>D</w:t>
      </w:r>
      <w:r w:rsidRPr="002E1302">
        <w:rPr>
          <w:kern w:val="36"/>
          <w:sz w:val="28"/>
          <w:szCs w:val="28"/>
        </w:rPr>
        <w:t>5</w:t>
      </w:r>
      <w:r w:rsidR="00C61EDC" w:rsidRPr="002E1302">
        <w:rPr>
          <w:sz w:val="28"/>
          <w:szCs w:val="28"/>
        </w:rPr>
        <w:t xml:space="preserve"> Маркетинг</w:t>
      </w:r>
      <w:r w:rsidR="00346CB2" w:rsidRPr="002E1302">
        <w:rPr>
          <w:sz w:val="28"/>
          <w:szCs w:val="28"/>
        </w:rPr>
        <w:t xml:space="preserve"> </w:t>
      </w:r>
      <w:r w:rsidR="00C61EDC" w:rsidRPr="002E1302">
        <w:rPr>
          <w:sz w:val="28"/>
          <w:szCs w:val="28"/>
        </w:rPr>
        <w:t xml:space="preserve">галузі знань </w:t>
      </w:r>
      <w:r w:rsidR="00665474" w:rsidRPr="002E1302">
        <w:rPr>
          <w:sz w:val="28"/>
          <w:szCs w:val="28"/>
          <w:lang w:val="en-US"/>
        </w:rPr>
        <w:t>D</w:t>
      </w:r>
      <w:r w:rsidR="00665474" w:rsidRPr="002E1302">
        <w:rPr>
          <w:sz w:val="28"/>
          <w:szCs w:val="28"/>
        </w:rPr>
        <w:t xml:space="preserve"> Бізнес, адміністрування та право </w:t>
      </w:r>
      <w:r w:rsidRPr="002E1302">
        <w:rPr>
          <w:kern w:val="36"/>
          <w:sz w:val="28"/>
          <w:szCs w:val="28"/>
        </w:rPr>
        <w:t xml:space="preserve">визначає вимоги до освітньо-професійного ступеня рівня фахової </w:t>
      </w:r>
      <w:proofErr w:type="spellStart"/>
      <w:r w:rsidRPr="002E1302">
        <w:rPr>
          <w:kern w:val="36"/>
          <w:sz w:val="28"/>
          <w:szCs w:val="28"/>
        </w:rPr>
        <w:t>передвищої</w:t>
      </w:r>
      <w:proofErr w:type="spellEnd"/>
      <w:r w:rsidRPr="002E1302">
        <w:rPr>
          <w:kern w:val="36"/>
          <w:sz w:val="28"/>
          <w:szCs w:val="28"/>
        </w:rPr>
        <w:t xml:space="preserve"> освіти осіб,</w:t>
      </w:r>
      <w:r w:rsidRPr="002E1302">
        <w:rPr>
          <w:sz w:val="28"/>
          <w:szCs w:val="28"/>
        </w:rPr>
        <w:t xml:space="preserve"> б</w:t>
      </w:r>
      <w:r w:rsidRPr="002E1302">
        <w:rPr>
          <w:kern w:val="36"/>
          <w:sz w:val="28"/>
          <w:szCs w:val="28"/>
        </w:rPr>
        <w:t xml:space="preserve">азується на </w:t>
      </w:r>
      <w:proofErr w:type="spellStart"/>
      <w:r w:rsidRPr="002E1302">
        <w:rPr>
          <w:kern w:val="36"/>
          <w:sz w:val="28"/>
          <w:szCs w:val="28"/>
        </w:rPr>
        <w:t>компетентнісному</w:t>
      </w:r>
      <w:proofErr w:type="spellEnd"/>
      <w:r w:rsidRPr="002E1302">
        <w:rPr>
          <w:kern w:val="36"/>
          <w:sz w:val="28"/>
          <w:szCs w:val="28"/>
        </w:rPr>
        <w:t xml:space="preserve"> підході і поділяє філософію визначення вимог до фахівця, закладену в основу Болонського процесу та в міжнародному </w:t>
      </w:r>
      <w:proofErr w:type="spellStart"/>
      <w:r w:rsidRPr="002E1302">
        <w:rPr>
          <w:kern w:val="36"/>
          <w:sz w:val="28"/>
          <w:szCs w:val="28"/>
        </w:rPr>
        <w:t>проєкті</w:t>
      </w:r>
      <w:proofErr w:type="spellEnd"/>
      <w:r w:rsidRPr="002E1302">
        <w:rPr>
          <w:kern w:val="36"/>
          <w:sz w:val="28"/>
          <w:szCs w:val="28"/>
        </w:rPr>
        <w:t xml:space="preserve"> Європейської комісії «Гармонізація освітніх структур в Європі» (</w:t>
      </w:r>
      <w:proofErr w:type="spellStart"/>
      <w:r w:rsidRPr="002E1302">
        <w:rPr>
          <w:kern w:val="36"/>
          <w:sz w:val="28"/>
          <w:szCs w:val="28"/>
        </w:rPr>
        <w:t>Tuning</w:t>
      </w:r>
      <w:proofErr w:type="spellEnd"/>
      <w:r w:rsidRPr="002E1302">
        <w:rPr>
          <w:kern w:val="36"/>
          <w:sz w:val="28"/>
          <w:szCs w:val="28"/>
        </w:rPr>
        <w:t xml:space="preserve"> </w:t>
      </w:r>
      <w:proofErr w:type="spellStart"/>
      <w:r w:rsidRPr="002E1302">
        <w:rPr>
          <w:kern w:val="36"/>
          <w:sz w:val="28"/>
          <w:szCs w:val="28"/>
        </w:rPr>
        <w:t>Educational</w:t>
      </w:r>
      <w:proofErr w:type="spellEnd"/>
      <w:r w:rsidRPr="002E1302">
        <w:rPr>
          <w:kern w:val="36"/>
          <w:sz w:val="28"/>
          <w:szCs w:val="28"/>
        </w:rPr>
        <w:t xml:space="preserve"> </w:t>
      </w:r>
      <w:proofErr w:type="spellStart"/>
      <w:r w:rsidRPr="002E1302">
        <w:rPr>
          <w:kern w:val="36"/>
          <w:sz w:val="28"/>
          <w:szCs w:val="28"/>
        </w:rPr>
        <w:t>Structures</w:t>
      </w:r>
      <w:proofErr w:type="spellEnd"/>
      <w:r w:rsidRPr="002E1302">
        <w:rPr>
          <w:kern w:val="36"/>
          <w:sz w:val="28"/>
          <w:szCs w:val="28"/>
        </w:rPr>
        <w:t xml:space="preserve"> </w:t>
      </w:r>
      <w:proofErr w:type="spellStart"/>
      <w:r w:rsidRPr="002E1302">
        <w:rPr>
          <w:kern w:val="36"/>
          <w:sz w:val="28"/>
          <w:szCs w:val="28"/>
        </w:rPr>
        <w:t>in</w:t>
      </w:r>
      <w:proofErr w:type="spellEnd"/>
      <w:r w:rsidRPr="002E1302">
        <w:rPr>
          <w:kern w:val="36"/>
          <w:sz w:val="28"/>
          <w:szCs w:val="28"/>
        </w:rPr>
        <w:t xml:space="preserve"> </w:t>
      </w:r>
      <w:proofErr w:type="spellStart"/>
      <w:r w:rsidRPr="002E1302">
        <w:rPr>
          <w:kern w:val="36"/>
          <w:sz w:val="28"/>
          <w:szCs w:val="28"/>
        </w:rPr>
        <w:t>Europe</w:t>
      </w:r>
      <w:proofErr w:type="spellEnd"/>
      <w:r w:rsidRPr="002E1302">
        <w:rPr>
          <w:kern w:val="36"/>
          <w:sz w:val="28"/>
          <w:szCs w:val="28"/>
        </w:rPr>
        <w:t>, TUNING).</w:t>
      </w:r>
    </w:p>
    <w:p w:rsidR="007C21D5" w:rsidRPr="002E1302" w:rsidRDefault="007C21D5" w:rsidP="00C61EDC">
      <w:pPr>
        <w:ind w:firstLine="567"/>
        <w:jc w:val="both"/>
        <w:rPr>
          <w:kern w:val="36"/>
          <w:sz w:val="28"/>
          <w:szCs w:val="28"/>
        </w:rPr>
      </w:pPr>
      <w:r w:rsidRPr="002E1302">
        <w:rPr>
          <w:kern w:val="36"/>
          <w:sz w:val="28"/>
          <w:szCs w:val="28"/>
        </w:rPr>
        <w:t xml:space="preserve">Матриці не відображають вибіркових компонент освітньої програми – </w:t>
      </w:r>
      <w:proofErr w:type="spellStart"/>
      <w:r w:rsidRPr="002E1302">
        <w:rPr>
          <w:kern w:val="36"/>
          <w:sz w:val="28"/>
          <w:szCs w:val="28"/>
        </w:rPr>
        <w:t>майнорів</w:t>
      </w:r>
      <w:proofErr w:type="spellEnd"/>
      <w:r w:rsidRPr="002E1302">
        <w:rPr>
          <w:kern w:val="36"/>
          <w:sz w:val="28"/>
          <w:szCs w:val="28"/>
        </w:rPr>
        <w:t xml:space="preserve">, оскільки здобувач освіти вибирає їх із </w:t>
      </w:r>
      <w:proofErr w:type="spellStart"/>
      <w:r w:rsidRPr="002E1302">
        <w:rPr>
          <w:kern w:val="36"/>
          <w:sz w:val="28"/>
          <w:szCs w:val="28"/>
        </w:rPr>
        <w:t>загальноуніверситетського</w:t>
      </w:r>
      <w:proofErr w:type="spellEnd"/>
      <w:r w:rsidRPr="002E1302">
        <w:rPr>
          <w:kern w:val="36"/>
          <w:sz w:val="28"/>
          <w:szCs w:val="28"/>
        </w:rPr>
        <w:t xml:space="preserve"> каталогу дисциплін, розташованого за посиланням </w:t>
      </w:r>
      <w:hyperlink r:id="rId43" w:history="1">
        <w:r w:rsidR="00346CB2" w:rsidRPr="002E1302">
          <w:rPr>
            <w:rStyle w:val="a4"/>
            <w:sz w:val="28"/>
            <w:szCs w:val="28"/>
          </w:rPr>
          <w:t>https://uu.edu.ua/upload/Osvita/Organizaciya_navch_proc/Vibir_disciplin/Katalog_vibirkovih_disciplin.xlsx</w:t>
        </w:r>
      </w:hyperlink>
      <w:r w:rsidRPr="002E1302">
        <w:rPr>
          <w:sz w:val="28"/>
          <w:szCs w:val="28"/>
        </w:rPr>
        <w:t>.</w:t>
      </w:r>
    </w:p>
    <w:p w:rsidR="007C21D5" w:rsidRPr="002E1302" w:rsidRDefault="007C21D5" w:rsidP="00C61EDC">
      <w:pPr>
        <w:ind w:firstLine="567"/>
        <w:jc w:val="both"/>
        <w:rPr>
          <w:kern w:val="36"/>
          <w:sz w:val="28"/>
          <w:szCs w:val="28"/>
        </w:rPr>
      </w:pPr>
      <w:r w:rsidRPr="002E1302">
        <w:rPr>
          <w:kern w:val="36"/>
          <w:sz w:val="28"/>
          <w:szCs w:val="28"/>
        </w:rPr>
        <w:t xml:space="preserve">Порядок нумерації в переліку загальних та фахових </w:t>
      </w:r>
      <w:proofErr w:type="spellStart"/>
      <w:r w:rsidRPr="002E1302">
        <w:rPr>
          <w:kern w:val="36"/>
          <w:sz w:val="28"/>
          <w:szCs w:val="28"/>
        </w:rPr>
        <w:t>компетентностей</w:t>
      </w:r>
      <w:proofErr w:type="spellEnd"/>
      <w:r w:rsidRPr="002E1302">
        <w:rPr>
          <w:kern w:val="36"/>
          <w:sz w:val="28"/>
          <w:szCs w:val="28"/>
        </w:rPr>
        <w:t xml:space="preserve"> не пов’язаний зі значимістю тієї чи іншої компетентності.</w:t>
      </w:r>
    </w:p>
    <w:p w:rsidR="007C21D5" w:rsidRPr="002E1302" w:rsidRDefault="007C21D5" w:rsidP="00C61EDC">
      <w:pPr>
        <w:jc w:val="center"/>
        <w:rPr>
          <w:b/>
          <w:spacing w:val="20"/>
          <w:kern w:val="36"/>
          <w:sz w:val="28"/>
          <w:szCs w:val="28"/>
        </w:rPr>
        <w:sectPr w:rsidR="007C21D5" w:rsidRPr="002E1302" w:rsidSect="006F44A9">
          <w:footerReference w:type="even" r:id="rId44"/>
          <w:footerReference w:type="default" r:id="rId45"/>
          <w:pgSz w:w="11906" w:h="16838"/>
          <w:pgMar w:top="851" w:right="851" w:bottom="851" w:left="1418" w:header="709" w:footer="408" w:gutter="0"/>
          <w:cols w:space="708"/>
          <w:docGrid w:linePitch="360"/>
        </w:sectPr>
      </w:pPr>
    </w:p>
    <w:p w:rsidR="00B97187" w:rsidRPr="002E1302" w:rsidRDefault="00B97187" w:rsidP="00B97187">
      <w:pPr>
        <w:jc w:val="center"/>
        <w:rPr>
          <w:b/>
          <w:sz w:val="28"/>
          <w:szCs w:val="28"/>
        </w:rPr>
      </w:pPr>
      <w:r w:rsidRPr="002E1302">
        <w:rPr>
          <w:b/>
          <w:spacing w:val="20"/>
          <w:kern w:val="36"/>
          <w:sz w:val="28"/>
          <w:szCs w:val="28"/>
          <w:lang w:val="ru-RU"/>
        </w:rPr>
        <w:lastRenderedPageBreak/>
        <w:t xml:space="preserve">8. </w:t>
      </w:r>
      <w:r w:rsidRPr="002E1302">
        <w:rPr>
          <w:b/>
          <w:sz w:val="28"/>
          <w:szCs w:val="28"/>
        </w:rPr>
        <w:t xml:space="preserve">Матриця відповідності програмних </w:t>
      </w:r>
      <w:proofErr w:type="spellStart"/>
      <w:r w:rsidRPr="002E1302">
        <w:rPr>
          <w:b/>
          <w:sz w:val="28"/>
          <w:szCs w:val="28"/>
        </w:rPr>
        <w:t>компетентностей</w:t>
      </w:r>
      <w:proofErr w:type="spellEnd"/>
      <w:r w:rsidRPr="002E1302">
        <w:rPr>
          <w:b/>
          <w:sz w:val="28"/>
          <w:szCs w:val="28"/>
        </w:rPr>
        <w:br/>
        <w:t xml:space="preserve">компонентам освітньої програми </w:t>
      </w:r>
    </w:p>
    <w:tbl>
      <w:tblPr>
        <w:tblW w:w="12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9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12CD4" w:rsidRPr="002E1302" w:rsidTr="00712CD4">
        <w:trPr>
          <w:cantSplit/>
          <w:trHeight w:val="1198"/>
          <w:jc w:val="center"/>
        </w:trPr>
        <w:tc>
          <w:tcPr>
            <w:tcW w:w="1390" w:type="dxa"/>
            <w:textDirection w:val="btLr"/>
          </w:tcPr>
          <w:p w:rsidR="00712CD4" w:rsidRPr="002E1302" w:rsidRDefault="00712CD4" w:rsidP="00154B19">
            <w:pPr>
              <w:ind w:left="113" w:right="113"/>
              <w:jc w:val="center"/>
              <w:rPr>
                <w:b/>
                <w:lang w:val="ru-RU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  <w:lang w:val="ru-RU"/>
              </w:rPr>
            </w:pPr>
            <w:r w:rsidRPr="002E1302">
              <w:rPr>
                <w:b/>
                <w:lang w:val="ru-RU"/>
              </w:rPr>
              <w:t>ЗК 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  <w:lang w:val="ru-RU"/>
              </w:rPr>
            </w:pPr>
            <w:r w:rsidRPr="002E1302">
              <w:rPr>
                <w:b/>
                <w:lang w:val="ru-RU"/>
              </w:rPr>
              <w:t>ЗК 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  <w:lang w:val="ru-RU"/>
              </w:rPr>
            </w:pPr>
            <w:r w:rsidRPr="002E1302">
              <w:rPr>
                <w:b/>
                <w:lang w:val="ru-RU"/>
              </w:rPr>
              <w:t>ЗК 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  <w:lang w:val="ru-RU"/>
              </w:rPr>
            </w:pPr>
            <w:r w:rsidRPr="002E1302">
              <w:rPr>
                <w:b/>
                <w:lang w:val="ru-RU"/>
              </w:rPr>
              <w:t>ЗК 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  <w:lang w:val="ru-RU"/>
              </w:rPr>
            </w:pPr>
            <w:r w:rsidRPr="002E1302">
              <w:rPr>
                <w:b/>
                <w:lang w:val="ru-RU"/>
              </w:rPr>
              <w:t>ЗК 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  <w:lang w:val="ru-RU"/>
              </w:rPr>
            </w:pPr>
            <w:r w:rsidRPr="002E1302">
              <w:rPr>
                <w:b/>
                <w:lang w:val="ru-RU"/>
              </w:rPr>
              <w:t>ЗК 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  <w:lang w:val="ru-RU"/>
              </w:rPr>
            </w:pPr>
            <w:r w:rsidRPr="002E1302">
              <w:rPr>
                <w:b/>
                <w:lang w:val="ru-RU"/>
              </w:rPr>
              <w:t>ЗК 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  <w:lang w:val="ru-RU"/>
              </w:rPr>
            </w:pPr>
            <w:r w:rsidRPr="002E1302">
              <w:rPr>
                <w:b/>
                <w:lang w:val="ru-RU"/>
              </w:rPr>
              <w:t>ЗК 8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  <w:lang w:val="ru-RU"/>
              </w:rPr>
            </w:pPr>
            <w:r>
              <w:rPr>
                <w:b/>
                <w:lang w:val="ru-RU"/>
              </w:rPr>
              <w:t>ЗК 9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  <w:lang w:val="ru-RU"/>
              </w:rPr>
            </w:pPr>
            <w:r w:rsidRPr="002E1302">
              <w:rPr>
                <w:b/>
                <w:lang w:val="ru-RU"/>
              </w:rPr>
              <w:t>СК 1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  <w:lang w:val="ru-RU"/>
              </w:rPr>
            </w:pPr>
            <w:r w:rsidRPr="002E1302">
              <w:rPr>
                <w:b/>
                <w:lang w:val="ru-RU"/>
              </w:rPr>
              <w:t>СК 2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  <w:lang w:val="ru-RU"/>
              </w:rPr>
            </w:pPr>
            <w:r w:rsidRPr="002E1302">
              <w:rPr>
                <w:b/>
                <w:lang w:val="ru-RU"/>
              </w:rPr>
              <w:t>СК 3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  <w:lang w:val="ru-RU"/>
              </w:rPr>
            </w:pPr>
            <w:r w:rsidRPr="002E1302">
              <w:rPr>
                <w:b/>
                <w:lang w:val="ru-RU"/>
              </w:rPr>
              <w:t>СК 4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  <w:lang w:val="ru-RU"/>
              </w:rPr>
            </w:pPr>
            <w:r w:rsidRPr="002E1302">
              <w:rPr>
                <w:b/>
                <w:lang w:val="ru-RU"/>
              </w:rPr>
              <w:t>СК 5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  <w:lang w:val="ru-RU"/>
              </w:rPr>
            </w:pPr>
            <w:r w:rsidRPr="002E1302">
              <w:rPr>
                <w:b/>
                <w:lang w:val="ru-RU"/>
              </w:rPr>
              <w:t>СК 6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  <w:lang w:val="ru-RU"/>
              </w:rPr>
            </w:pPr>
            <w:r w:rsidRPr="002E1302">
              <w:rPr>
                <w:b/>
                <w:lang w:val="ru-RU"/>
              </w:rPr>
              <w:t>СК 7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  <w:lang w:val="ru-RU"/>
              </w:rPr>
            </w:pPr>
            <w:r w:rsidRPr="002E1302">
              <w:rPr>
                <w:b/>
                <w:lang w:val="ru-RU"/>
              </w:rPr>
              <w:t>СК 8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  <w:lang w:val="ru-RU"/>
              </w:rPr>
            </w:pPr>
            <w:r w:rsidRPr="002E1302">
              <w:rPr>
                <w:b/>
                <w:lang w:val="ru-RU"/>
              </w:rPr>
              <w:t>СК 9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  <w:lang w:val="ru-RU"/>
              </w:rPr>
            </w:pPr>
            <w:r w:rsidRPr="002E1302">
              <w:rPr>
                <w:b/>
                <w:lang w:val="ru-RU"/>
              </w:rPr>
              <w:t>СК 10</w:t>
            </w:r>
          </w:p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auto"/>
          </w:tcPr>
          <w:p w:rsidR="00712CD4" w:rsidRPr="002E1302" w:rsidRDefault="00712CD4" w:rsidP="00154B19">
            <w:r w:rsidRPr="002E1302">
              <w:t>ОК 1.1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auto"/>
          </w:tcPr>
          <w:p w:rsidR="00712CD4" w:rsidRPr="002E1302" w:rsidRDefault="00712CD4" w:rsidP="00154B19">
            <w:r w:rsidRPr="002E1302">
              <w:t>ОК 1.2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auto"/>
          </w:tcPr>
          <w:p w:rsidR="00712CD4" w:rsidRPr="002E1302" w:rsidRDefault="00712CD4" w:rsidP="00154B19">
            <w:r w:rsidRPr="002E1302">
              <w:t>ОК 1.3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auto"/>
          </w:tcPr>
          <w:p w:rsidR="00712CD4" w:rsidRPr="002E1302" w:rsidRDefault="00712CD4" w:rsidP="00154B19">
            <w:r w:rsidRPr="002E1302">
              <w:t>ОК 1.4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auto"/>
          </w:tcPr>
          <w:p w:rsidR="00712CD4" w:rsidRPr="002E1302" w:rsidRDefault="00712CD4" w:rsidP="00154B19">
            <w:r w:rsidRPr="002E1302">
              <w:t>ОК 1.5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auto"/>
          </w:tcPr>
          <w:p w:rsidR="00712CD4" w:rsidRPr="002E1302" w:rsidRDefault="00712CD4" w:rsidP="00154B19">
            <w:r w:rsidRPr="002E1302">
              <w:t>ОК 1.6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auto"/>
          </w:tcPr>
          <w:p w:rsidR="00712CD4" w:rsidRPr="002E1302" w:rsidRDefault="00712CD4" w:rsidP="00154B19">
            <w:r w:rsidRPr="002E1302">
              <w:t>ОК 1.7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auto"/>
          </w:tcPr>
          <w:p w:rsidR="00712CD4" w:rsidRPr="002E1302" w:rsidRDefault="00712CD4" w:rsidP="00154B19">
            <w:r w:rsidRPr="002E1302">
              <w:t>ОК 1.8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auto"/>
          </w:tcPr>
          <w:p w:rsidR="00712CD4" w:rsidRPr="002E1302" w:rsidRDefault="00712CD4" w:rsidP="00154B19">
            <w:r>
              <w:t>ОК 1.9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</w:tcPr>
          <w:p w:rsidR="00712CD4" w:rsidRPr="002E1302" w:rsidRDefault="00712CD4" w:rsidP="00712CD4">
            <w:pPr>
              <w:jc w:val="center"/>
            </w:pPr>
            <w:r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auto"/>
          </w:tcPr>
          <w:p w:rsidR="00712CD4" w:rsidRPr="002E1302" w:rsidRDefault="00712CD4" w:rsidP="00154B19">
            <w:r w:rsidRPr="002E1302">
              <w:t>ОК 2.1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FFFFFF" w:themeFill="background1"/>
          </w:tcPr>
          <w:p w:rsidR="00712CD4" w:rsidRPr="002E1302" w:rsidRDefault="00712CD4" w:rsidP="00154B19">
            <w:r w:rsidRPr="002E1302">
              <w:t>ОК 2.2</w:t>
            </w:r>
          </w:p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auto"/>
          </w:tcPr>
          <w:p w:rsidR="00712CD4" w:rsidRPr="002E1302" w:rsidRDefault="00712CD4" w:rsidP="00154B19">
            <w:r w:rsidRPr="002E1302">
              <w:t>ОК 2.3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auto"/>
          </w:tcPr>
          <w:p w:rsidR="00712CD4" w:rsidRPr="002E1302" w:rsidRDefault="00712CD4" w:rsidP="00154B19">
            <w:r w:rsidRPr="002E1302">
              <w:t>ОК 2.4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auto"/>
          </w:tcPr>
          <w:p w:rsidR="00712CD4" w:rsidRPr="002E1302" w:rsidRDefault="00712CD4" w:rsidP="00154B19">
            <w:r w:rsidRPr="002E1302">
              <w:t>ОК 2.5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auto"/>
          </w:tcPr>
          <w:p w:rsidR="00712CD4" w:rsidRPr="002E1302" w:rsidRDefault="00712CD4" w:rsidP="00154B19">
            <w:r w:rsidRPr="002E1302">
              <w:t>ОК 2.6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auto"/>
          </w:tcPr>
          <w:p w:rsidR="00712CD4" w:rsidRPr="002E1302" w:rsidRDefault="00712CD4" w:rsidP="00154B19">
            <w:r w:rsidRPr="002E1302">
              <w:t>ОК 2.7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auto"/>
          </w:tcPr>
          <w:p w:rsidR="00712CD4" w:rsidRPr="002E1302" w:rsidRDefault="00712CD4" w:rsidP="00154B19">
            <w:r w:rsidRPr="002E1302">
              <w:t>ОК 2.8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auto"/>
          </w:tcPr>
          <w:p w:rsidR="00712CD4" w:rsidRPr="002E1302" w:rsidRDefault="00712CD4" w:rsidP="00154B19">
            <w:r w:rsidRPr="002E1302">
              <w:t>ОК 2.9</w:t>
            </w:r>
            <w:r w:rsidRPr="002E1302">
              <w:tab/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FFFFFF" w:themeFill="background1"/>
          </w:tcPr>
          <w:p w:rsidR="00712CD4" w:rsidRPr="002E1302" w:rsidRDefault="00712CD4" w:rsidP="00154B19">
            <w:r w:rsidRPr="002E1302">
              <w:t>ОК 2.10</w:t>
            </w:r>
          </w:p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auto"/>
          </w:tcPr>
          <w:p w:rsidR="00712CD4" w:rsidRPr="002E1302" w:rsidRDefault="00712CD4" w:rsidP="00154B19">
            <w:r w:rsidRPr="002E1302">
              <w:t>ОК 2.11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auto"/>
          </w:tcPr>
          <w:p w:rsidR="00712CD4" w:rsidRPr="002E1302" w:rsidRDefault="00712CD4" w:rsidP="00154B19">
            <w:r w:rsidRPr="002E1302">
              <w:t>ОК 2.12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auto"/>
          </w:tcPr>
          <w:p w:rsidR="00712CD4" w:rsidRPr="002E1302" w:rsidRDefault="00712CD4" w:rsidP="00154B19">
            <w:r w:rsidRPr="002E1302">
              <w:t>ОК 2.13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FFFFFF" w:themeFill="background1"/>
          </w:tcPr>
          <w:p w:rsidR="00712CD4" w:rsidRPr="002E1302" w:rsidRDefault="00712CD4" w:rsidP="00154B19">
            <w:r w:rsidRPr="002E1302">
              <w:t>ОК 2.14</w:t>
            </w:r>
          </w:p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FFFFFF" w:themeFill="background1"/>
          </w:tcPr>
          <w:p w:rsidR="00712CD4" w:rsidRPr="002E1302" w:rsidRDefault="00712CD4" w:rsidP="00154B19">
            <w:r w:rsidRPr="002E1302">
              <w:t>ОК 2.15</w:t>
            </w:r>
          </w:p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>
            <w:r w:rsidRPr="002E1302">
              <w:t>5</w:t>
            </w:r>
          </w:p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/>
        </w:tc>
        <w:tc>
          <w:tcPr>
            <w:tcW w:w="567" w:type="dxa"/>
            <w:shd w:val="clear" w:color="auto" w:fill="FFFFFF" w:themeFill="background1"/>
          </w:tcPr>
          <w:p w:rsidR="00712CD4" w:rsidRPr="002E1302" w:rsidRDefault="00712CD4" w:rsidP="00154B19">
            <w:r w:rsidRPr="002E1302">
              <w:t>+</w:t>
            </w:r>
          </w:p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auto"/>
          </w:tcPr>
          <w:p w:rsidR="00712CD4" w:rsidRPr="002E1302" w:rsidRDefault="00712CD4" w:rsidP="00154B19">
            <w:r w:rsidRPr="002E1302">
              <w:t>ПР 1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auto"/>
          </w:tcPr>
          <w:p w:rsidR="00712CD4" w:rsidRPr="002E1302" w:rsidRDefault="00712CD4" w:rsidP="00154B19">
            <w:r w:rsidRPr="002E1302">
              <w:t>ПР 2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</w:tr>
      <w:tr w:rsidR="00712CD4" w:rsidRPr="002E1302" w:rsidTr="00712CD4">
        <w:trPr>
          <w:jc w:val="center"/>
        </w:trPr>
        <w:tc>
          <w:tcPr>
            <w:tcW w:w="1390" w:type="dxa"/>
            <w:shd w:val="clear" w:color="auto" w:fill="auto"/>
          </w:tcPr>
          <w:p w:rsidR="00712CD4" w:rsidRPr="002E1302" w:rsidRDefault="00712CD4" w:rsidP="00154B19">
            <w:r w:rsidRPr="002E1302">
              <w:t>КІ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/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  <w:tc>
          <w:tcPr>
            <w:tcW w:w="567" w:type="dxa"/>
            <w:shd w:val="clear" w:color="auto" w:fill="auto"/>
          </w:tcPr>
          <w:p w:rsidR="00712CD4" w:rsidRPr="002E1302" w:rsidRDefault="00712CD4" w:rsidP="00154B19">
            <w:r w:rsidRPr="002E1302">
              <w:t>+</w:t>
            </w:r>
          </w:p>
        </w:tc>
      </w:tr>
    </w:tbl>
    <w:p w:rsidR="00B97187" w:rsidRPr="002E1302" w:rsidRDefault="00B97187" w:rsidP="00B97187">
      <w:pPr>
        <w:jc w:val="center"/>
        <w:rPr>
          <w:b/>
          <w:sz w:val="28"/>
          <w:szCs w:val="28"/>
        </w:rPr>
      </w:pPr>
      <w:r w:rsidRPr="002E1302">
        <w:rPr>
          <w:b/>
          <w:sz w:val="28"/>
          <w:szCs w:val="28"/>
        </w:rPr>
        <w:lastRenderedPageBreak/>
        <w:t>9. Матриця забезпечення програмних результатів навчання (Р)</w:t>
      </w:r>
      <w:r w:rsidRPr="002E1302">
        <w:rPr>
          <w:b/>
          <w:sz w:val="28"/>
          <w:szCs w:val="28"/>
        </w:rPr>
        <w:br/>
        <w:t>відповідними компонентами освітньої програми</w:t>
      </w:r>
    </w:p>
    <w:tbl>
      <w:tblPr>
        <w:tblW w:w="91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5"/>
        <w:gridCol w:w="492"/>
        <w:gridCol w:w="493"/>
        <w:gridCol w:w="482"/>
        <w:gridCol w:w="516"/>
        <w:gridCol w:w="8"/>
        <w:gridCol w:w="482"/>
        <w:gridCol w:w="10"/>
        <w:gridCol w:w="472"/>
        <w:gridCol w:w="565"/>
        <w:gridCol w:w="538"/>
        <w:gridCol w:w="482"/>
        <w:gridCol w:w="553"/>
        <w:gridCol w:w="542"/>
        <w:gridCol w:w="507"/>
        <w:gridCol w:w="482"/>
        <w:gridCol w:w="526"/>
        <w:gridCol w:w="482"/>
        <w:gridCol w:w="482"/>
      </w:tblGrid>
      <w:tr w:rsidR="00712CD4" w:rsidRPr="002E1302" w:rsidTr="00712CD4">
        <w:trPr>
          <w:cantSplit/>
          <w:trHeight w:val="1279"/>
          <w:jc w:val="center"/>
        </w:trPr>
        <w:tc>
          <w:tcPr>
            <w:tcW w:w="1065" w:type="dxa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92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</w:rPr>
            </w:pPr>
            <w:r w:rsidRPr="002E1302">
              <w:rPr>
                <w:b/>
                <w:sz w:val="22"/>
                <w:szCs w:val="22"/>
              </w:rPr>
              <w:t>Р Н 1</w:t>
            </w:r>
          </w:p>
        </w:tc>
        <w:tc>
          <w:tcPr>
            <w:tcW w:w="493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</w:rPr>
            </w:pPr>
            <w:r w:rsidRPr="002E1302">
              <w:rPr>
                <w:b/>
                <w:sz w:val="22"/>
                <w:szCs w:val="22"/>
              </w:rPr>
              <w:t>Р Н 2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</w:rPr>
            </w:pPr>
            <w:r w:rsidRPr="002E1302">
              <w:rPr>
                <w:b/>
                <w:sz w:val="22"/>
                <w:szCs w:val="22"/>
              </w:rPr>
              <w:t>Р Н 3</w:t>
            </w:r>
          </w:p>
        </w:tc>
        <w:tc>
          <w:tcPr>
            <w:tcW w:w="516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</w:rPr>
            </w:pPr>
            <w:r w:rsidRPr="002E1302">
              <w:rPr>
                <w:b/>
                <w:sz w:val="22"/>
                <w:szCs w:val="22"/>
              </w:rPr>
              <w:t>Р Н 4</w:t>
            </w:r>
          </w:p>
        </w:tc>
        <w:tc>
          <w:tcPr>
            <w:tcW w:w="490" w:type="dxa"/>
            <w:gridSpan w:val="2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</w:rPr>
            </w:pPr>
            <w:r w:rsidRPr="002E1302">
              <w:rPr>
                <w:b/>
                <w:sz w:val="22"/>
                <w:szCs w:val="22"/>
              </w:rPr>
              <w:t>Р Н 5</w:t>
            </w:r>
          </w:p>
        </w:tc>
        <w:tc>
          <w:tcPr>
            <w:tcW w:w="482" w:type="dxa"/>
            <w:gridSpan w:val="2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</w:rPr>
            </w:pPr>
            <w:r w:rsidRPr="002E1302">
              <w:rPr>
                <w:b/>
                <w:sz w:val="22"/>
                <w:szCs w:val="22"/>
              </w:rPr>
              <w:t>Р Н 6</w:t>
            </w:r>
          </w:p>
        </w:tc>
        <w:tc>
          <w:tcPr>
            <w:tcW w:w="565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</w:rPr>
            </w:pPr>
            <w:r w:rsidRPr="002E1302">
              <w:rPr>
                <w:b/>
                <w:sz w:val="22"/>
                <w:szCs w:val="22"/>
              </w:rPr>
              <w:t>Р Н 7</w:t>
            </w:r>
          </w:p>
        </w:tc>
        <w:tc>
          <w:tcPr>
            <w:tcW w:w="538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</w:rPr>
            </w:pPr>
            <w:r w:rsidRPr="002E1302">
              <w:rPr>
                <w:b/>
                <w:sz w:val="22"/>
                <w:szCs w:val="22"/>
              </w:rPr>
              <w:t>Р Н 8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</w:rPr>
            </w:pPr>
            <w:r w:rsidRPr="002E1302">
              <w:rPr>
                <w:b/>
                <w:sz w:val="22"/>
                <w:szCs w:val="22"/>
              </w:rPr>
              <w:t>Р Н 9</w:t>
            </w:r>
          </w:p>
        </w:tc>
        <w:tc>
          <w:tcPr>
            <w:tcW w:w="553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</w:rPr>
            </w:pPr>
            <w:r w:rsidRPr="002E1302">
              <w:rPr>
                <w:b/>
                <w:sz w:val="22"/>
                <w:szCs w:val="22"/>
              </w:rPr>
              <w:t>Р Н 10</w:t>
            </w:r>
          </w:p>
        </w:tc>
        <w:tc>
          <w:tcPr>
            <w:tcW w:w="542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</w:rPr>
            </w:pPr>
            <w:r w:rsidRPr="002E1302">
              <w:rPr>
                <w:b/>
                <w:sz w:val="22"/>
                <w:szCs w:val="22"/>
              </w:rPr>
              <w:t>Р Н 11</w:t>
            </w:r>
          </w:p>
        </w:tc>
        <w:tc>
          <w:tcPr>
            <w:tcW w:w="507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</w:rPr>
            </w:pPr>
            <w:r w:rsidRPr="002E1302">
              <w:rPr>
                <w:b/>
                <w:sz w:val="22"/>
                <w:szCs w:val="22"/>
              </w:rPr>
              <w:t>Р Н 12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</w:rPr>
            </w:pPr>
            <w:r w:rsidRPr="002E1302">
              <w:rPr>
                <w:b/>
                <w:sz w:val="22"/>
                <w:szCs w:val="22"/>
              </w:rPr>
              <w:t>Р Н 13</w:t>
            </w:r>
          </w:p>
        </w:tc>
        <w:tc>
          <w:tcPr>
            <w:tcW w:w="526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</w:rPr>
            </w:pPr>
            <w:r w:rsidRPr="002E1302">
              <w:rPr>
                <w:b/>
                <w:sz w:val="22"/>
                <w:szCs w:val="22"/>
              </w:rPr>
              <w:t>Р Н 14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</w:rPr>
            </w:pPr>
            <w:r w:rsidRPr="002E1302">
              <w:rPr>
                <w:b/>
                <w:sz w:val="22"/>
                <w:szCs w:val="22"/>
              </w:rPr>
              <w:t>Р Н 15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textDirection w:val="btLr"/>
          </w:tcPr>
          <w:p w:rsidR="00712CD4" w:rsidRPr="002E1302" w:rsidRDefault="00712CD4" w:rsidP="00154B19">
            <w:pPr>
              <w:ind w:left="113" w:right="113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 Н* 16</w:t>
            </w:r>
          </w:p>
        </w:tc>
      </w:tr>
      <w:tr w:rsidR="00712CD4" w:rsidRPr="002E1302" w:rsidTr="00712CD4">
        <w:trPr>
          <w:trHeight w:val="147"/>
          <w:jc w:val="center"/>
        </w:trPr>
        <w:tc>
          <w:tcPr>
            <w:tcW w:w="1065" w:type="dxa"/>
            <w:shd w:val="clear" w:color="auto" w:fill="auto"/>
          </w:tcPr>
          <w:p w:rsidR="00712CD4" w:rsidRPr="002E1302" w:rsidRDefault="00712CD4" w:rsidP="00154B19">
            <w:r w:rsidRPr="002E1302">
              <w:t>ОК 1.1</w:t>
            </w:r>
          </w:p>
        </w:tc>
        <w:tc>
          <w:tcPr>
            <w:tcW w:w="49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93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16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90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65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38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53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4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07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26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  <w:r w:rsidRPr="002E1302">
              <w:t>+</w:t>
            </w: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</w:tcPr>
          <w:p w:rsidR="00712CD4" w:rsidRPr="002E1302" w:rsidRDefault="00712CD4" w:rsidP="00154B19">
            <w:pPr>
              <w:jc w:val="center"/>
            </w:pPr>
          </w:p>
        </w:tc>
      </w:tr>
      <w:tr w:rsidR="00712CD4" w:rsidRPr="002E1302" w:rsidTr="00712CD4">
        <w:trPr>
          <w:trHeight w:val="147"/>
          <w:jc w:val="center"/>
        </w:trPr>
        <w:tc>
          <w:tcPr>
            <w:tcW w:w="1065" w:type="dxa"/>
            <w:shd w:val="clear" w:color="auto" w:fill="auto"/>
          </w:tcPr>
          <w:p w:rsidR="00712CD4" w:rsidRPr="002E1302" w:rsidRDefault="00712CD4" w:rsidP="00154B19">
            <w:r w:rsidRPr="002E1302">
              <w:t>ОК 1.2</w:t>
            </w:r>
          </w:p>
        </w:tc>
        <w:tc>
          <w:tcPr>
            <w:tcW w:w="49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93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16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90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65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38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53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4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07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26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  <w:r w:rsidRPr="002E1302">
              <w:t>+</w:t>
            </w:r>
          </w:p>
        </w:tc>
        <w:tc>
          <w:tcPr>
            <w:tcW w:w="482" w:type="dxa"/>
          </w:tcPr>
          <w:p w:rsidR="00712CD4" w:rsidRPr="002E1302" w:rsidRDefault="00712CD4" w:rsidP="00154B19">
            <w:pPr>
              <w:jc w:val="center"/>
            </w:pPr>
          </w:p>
        </w:tc>
      </w:tr>
      <w:tr w:rsidR="00712CD4" w:rsidRPr="002E1302" w:rsidTr="00712CD4">
        <w:trPr>
          <w:trHeight w:val="147"/>
          <w:jc w:val="center"/>
        </w:trPr>
        <w:tc>
          <w:tcPr>
            <w:tcW w:w="1065" w:type="dxa"/>
            <w:shd w:val="clear" w:color="auto" w:fill="auto"/>
          </w:tcPr>
          <w:p w:rsidR="00712CD4" w:rsidRPr="002E1302" w:rsidRDefault="00712CD4" w:rsidP="00154B19">
            <w:r w:rsidRPr="002E1302">
              <w:t>ОК 1.3</w:t>
            </w:r>
          </w:p>
        </w:tc>
        <w:tc>
          <w:tcPr>
            <w:tcW w:w="49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93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16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90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65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38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  <w:r w:rsidRPr="002E1302">
              <w:t>+</w:t>
            </w: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  <w:r w:rsidRPr="002E1302">
              <w:t>+</w:t>
            </w:r>
          </w:p>
        </w:tc>
        <w:tc>
          <w:tcPr>
            <w:tcW w:w="553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4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07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26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</w:tcPr>
          <w:p w:rsidR="00712CD4" w:rsidRPr="002E1302" w:rsidRDefault="00712CD4" w:rsidP="00154B19">
            <w:pPr>
              <w:jc w:val="center"/>
            </w:pPr>
          </w:p>
        </w:tc>
      </w:tr>
      <w:tr w:rsidR="00712CD4" w:rsidRPr="002E1302" w:rsidTr="00712CD4">
        <w:trPr>
          <w:trHeight w:val="147"/>
          <w:jc w:val="center"/>
        </w:trPr>
        <w:tc>
          <w:tcPr>
            <w:tcW w:w="1065" w:type="dxa"/>
            <w:shd w:val="clear" w:color="auto" w:fill="auto"/>
          </w:tcPr>
          <w:p w:rsidR="00712CD4" w:rsidRPr="002E1302" w:rsidRDefault="00712CD4" w:rsidP="00154B19">
            <w:r w:rsidRPr="002E1302">
              <w:t>ОК 1.4</w:t>
            </w:r>
          </w:p>
        </w:tc>
        <w:tc>
          <w:tcPr>
            <w:tcW w:w="49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93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16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90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65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38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53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4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07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26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  <w:r w:rsidRPr="002E1302">
              <w:t>+</w:t>
            </w:r>
          </w:p>
        </w:tc>
        <w:tc>
          <w:tcPr>
            <w:tcW w:w="482" w:type="dxa"/>
          </w:tcPr>
          <w:p w:rsidR="00712CD4" w:rsidRPr="002E1302" w:rsidRDefault="00712CD4" w:rsidP="00154B19">
            <w:pPr>
              <w:jc w:val="center"/>
            </w:pPr>
          </w:p>
        </w:tc>
      </w:tr>
      <w:tr w:rsidR="00712CD4" w:rsidRPr="002E1302" w:rsidTr="00712CD4">
        <w:trPr>
          <w:trHeight w:val="147"/>
          <w:jc w:val="center"/>
        </w:trPr>
        <w:tc>
          <w:tcPr>
            <w:tcW w:w="1065" w:type="dxa"/>
            <w:shd w:val="clear" w:color="auto" w:fill="auto"/>
          </w:tcPr>
          <w:p w:rsidR="00712CD4" w:rsidRPr="002E1302" w:rsidRDefault="00712CD4" w:rsidP="00154B19">
            <w:r w:rsidRPr="002E1302">
              <w:t>ОК 1.5</w:t>
            </w:r>
          </w:p>
        </w:tc>
        <w:tc>
          <w:tcPr>
            <w:tcW w:w="49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93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16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90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65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38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53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4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07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26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  <w:r w:rsidRPr="002E1302">
              <w:t>+</w:t>
            </w:r>
          </w:p>
        </w:tc>
        <w:tc>
          <w:tcPr>
            <w:tcW w:w="482" w:type="dxa"/>
          </w:tcPr>
          <w:p w:rsidR="00712CD4" w:rsidRPr="002E1302" w:rsidRDefault="00712CD4" w:rsidP="00154B19">
            <w:pPr>
              <w:jc w:val="center"/>
            </w:pPr>
          </w:p>
        </w:tc>
      </w:tr>
      <w:tr w:rsidR="00712CD4" w:rsidRPr="002E1302" w:rsidTr="00712CD4">
        <w:trPr>
          <w:trHeight w:val="147"/>
          <w:jc w:val="center"/>
        </w:trPr>
        <w:tc>
          <w:tcPr>
            <w:tcW w:w="1065" w:type="dxa"/>
            <w:shd w:val="clear" w:color="auto" w:fill="auto"/>
          </w:tcPr>
          <w:p w:rsidR="00712CD4" w:rsidRPr="002E1302" w:rsidRDefault="00712CD4" w:rsidP="00154B19">
            <w:r w:rsidRPr="002E1302">
              <w:t>ОК 1.6</w:t>
            </w:r>
          </w:p>
        </w:tc>
        <w:tc>
          <w:tcPr>
            <w:tcW w:w="49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93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16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90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</w:pPr>
            <w:r w:rsidRPr="002E1302">
              <w:t>+</w:t>
            </w:r>
          </w:p>
        </w:tc>
        <w:tc>
          <w:tcPr>
            <w:tcW w:w="482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65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38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53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4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07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26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  <w:r w:rsidRPr="002E1302">
              <w:t>+</w:t>
            </w:r>
          </w:p>
        </w:tc>
        <w:tc>
          <w:tcPr>
            <w:tcW w:w="482" w:type="dxa"/>
          </w:tcPr>
          <w:p w:rsidR="00712CD4" w:rsidRPr="002E1302" w:rsidRDefault="00712CD4" w:rsidP="00154B19">
            <w:pPr>
              <w:jc w:val="center"/>
            </w:pPr>
          </w:p>
        </w:tc>
      </w:tr>
      <w:tr w:rsidR="00712CD4" w:rsidRPr="002E1302" w:rsidTr="00712CD4">
        <w:trPr>
          <w:trHeight w:val="147"/>
          <w:jc w:val="center"/>
        </w:trPr>
        <w:tc>
          <w:tcPr>
            <w:tcW w:w="1065" w:type="dxa"/>
            <w:shd w:val="clear" w:color="auto" w:fill="auto"/>
          </w:tcPr>
          <w:p w:rsidR="00712CD4" w:rsidRPr="002E1302" w:rsidRDefault="00712CD4" w:rsidP="00154B19">
            <w:r w:rsidRPr="002E1302">
              <w:t>ОК 1.7</w:t>
            </w:r>
          </w:p>
        </w:tc>
        <w:tc>
          <w:tcPr>
            <w:tcW w:w="49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93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16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90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65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38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53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4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07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26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  <w:r w:rsidRPr="002E1302">
              <w:t>+</w:t>
            </w:r>
          </w:p>
        </w:tc>
        <w:tc>
          <w:tcPr>
            <w:tcW w:w="482" w:type="dxa"/>
          </w:tcPr>
          <w:p w:rsidR="00712CD4" w:rsidRPr="002E1302" w:rsidRDefault="00712CD4" w:rsidP="00154B19">
            <w:pPr>
              <w:jc w:val="center"/>
            </w:pPr>
          </w:p>
        </w:tc>
      </w:tr>
      <w:tr w:rsidR="00712CD4" w:rsidRPr="002E1302" w:rsidTr="00712CD4">
        <w:trPr>
          <w:trHeight w:val="147"/>
          <w:jc w:val="center"/>
        </w:trPr>
        <w:tc>
          <w:tcPr>
            <w:tcW w:w="1065" w:type="dxa"/>
            <w:shd w:val="clear" w:color="auto" w:fill="auto"/>
          </w:tcPr>
          <w:p w:rsidR="00712CD4" w:rsidRPr="002E1302" w:rsidRDefault="00712CD4" w:rsidP="00154B19">
            <w:r w:rsidRPr="002E1302">
              <w:t>ОК 1.8</w:t>
            </w:r>
          </w:p>
        </w:tc>
        <w:tc>
          <w:tcPr>
            <w:tcW w:w="49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93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16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90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65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38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53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4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07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26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  <w:r w:rsidRPr="002E1302">
              <w:t>+</w:t>
            </w:r>
          </w:p>
        </w:tc>
        <w:tc>
          <w:tcPr>
            <w:tcW w:w="482" w:type="dxa"/>
          </w:tcPr>
          <w:p w:rsidR="00712CD4" w:rsidRPr="002E1302" w:rsidRDefault="00712CD4" w:rsidP="00154B19">
            <w:pPr>
              <w:jc w:val="center"/>
            </w:pPr>
          </w:p>
        </w:tc>
      </w:tr>
      <w:tr w:rsidR="004067CE" w:rsidRPr="002E1302" w:rsidTr="00712CD4">
        <w:trPr>
          <w:trHeight w:val="147"/>
          <w:jc w:val="center"/>
        </w:trPr>
        <w:tc>
          <w:tcPr>
            <w:tcW w:w="1065" w:type="dxa"/>
            <w:shd w:val="clear" w:color="auto" w:fill="FFFFFF" w:themeFill="background1"/>
          </w:tcPr>
          <w:p w:rsidR="004067CE" w:rsidRPr="002E1302" w:rsidRDefault="004067CE" w:rsidP="00154B19">
            <w:r>
              <w:t>ОК 1.9</w:t>
            </w:r>
          </w:p>
        </w:tc>
        <w:tc>
          <w:tcPr>
            <w:tcW w:w="492" w:type="dxa"/>
            <w:shd w:val="clear" w:color="auto" w:fill="FFFFFF" w:themeFill="background1"/>
          </w:tcPr>
          <w:p w:rsidR="004067CE" w:rsidRPr="002E1302" w:rsidRDefault="004067CE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3" w:type="dxa"/>
            <w:shd w:val="clear" w:color="auto" w:fill="FFFFFF" w:themeFill="background1"/>
          </w:tcPr>
          <w:p w:rsidR="004067CE" w:rsidRPr="002E1302" w:rsidRDefault="004067CE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FFFFFF" w:themeFill="background1"/>
          </w:tcPr>
          <w:p w:rsidR="004067CE" w:rsidRPr="002E1302" w:rsidRDefault="004067CE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16" w:type="dxa"/>
            <w:shd w:val="clear" w:color="auto" w:fill="FFFFFF" w:themeFill="background1"/>
          </w:tcPr>
          <w:p w:rsidR="004067CE" w:rsidRPr="002E1302" w:rsidRDefault="004067CE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dxa"/>
            <w:gridSpan w:val="2"/>
            <w:shd w:val="clear" w:color="auto" w:fill="FFFFFF" w:themeFill="background1"/>
          </w:tcPr>
          <w:p w:rsidR="004067CE" w:rsidRPr="002E1302" w:rsidRDefault="004067CE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gridSpan w:val="2"/>
            <w:shd w:val="clear" w:color="auto" w:fill="FFFFFF" w:themeFill="background1"/>
          </w:tcPr>
          <w:p w:rsidR="004067CE" w:rsidRPr="002E1302" w:rsidRDefault="004067CE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:rsidR="004067CE" w:rsidRPr="002E1302" w:rsidRDefault="004067CE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dxa"/>
            <w:shd w:val="clear" w:color="auto" w:fill="FFFFFF" w:themeFill="background1"/>
          </w:tcPr>
          <w:p w:rsidR="004067CE" w:rsidRPr="002E1302" w:rsidRDefault="004067CE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FFFFFF" w:themeFill="background1"/>
          </w:tcPr>
          <w:p w:rsidR="004067CE" w:rsidRPr="002E1302" w:rsidRDefault="004067CE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shd w:val="clear" w:color="auto" w:fill="FFFFFF" w:themeFill="background1"/>
          </w:tcPr>
          <w:p w:rsidR="004067CE" w:rsidRPr="002E1302" w:rsidRDefault="004067CE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4067CE" w:rsidRPr="002E1302" w:rsidRDefault="004067CE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FFFFFF" w:themeFill="background1"/>
          </w:tcPr>
          <w:p w:rsidR="004067CE" w:rsidRPr="002E1302" w:rsidRDefault="004067CE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FFFFFF" w:themeFill="background1"/>
          </w:tcPr>
          <w:p w:rsidR="004067CE" w:rsidRPr="002E1302" w:rsidRDefault="004067CE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FFFFFF" w:themeFill="background1"/>
          </w:tcPr>
          <w:p w:rsidR="004067CE" w:rsidRPr="002E1302" w:rsidRDefault="004067CE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FFFFFF" w:themeFill="background1"/>
          </w:tcPr>
          <w:p w:rsidR="004067CE" w:rsidRPr="002E1302" w:rsidRDefault="004067CE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FFFFFF" w:themeFill="background1"/>
          </w:tcPr>
          <w:p w:rsidR="004067CE" w:rsidRPr="002E1302" w:rsidRDefault="004067CE" w:rsidP="00154B1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</w:tr>
      <w:tr w:rsidR="00712CD4" w:rsidRPr="002E1302" w:rsidTr="00712CD4">
        <w:trPr>
          <w:trHeight w:val="147"/>
          <w:jc w:val="center"/>
        </w:trPr>
        <w:tc>
          <w:tcPr>
            <w:tcW w:w="1065" w:type="dxa"/>
            <w:shd w:val="clear" w:color="auto" w:fill="FFFFFF" w:themeFill="background1"/>
          </w:tcPr>
          <w:p w:rsidR="00712CD4" w:rsidRPr="002E1302" w:rsidRDefault="00712CD4" w:rsidP="00154B19">
            <w:r w:rsidRPr="002E1302">
              <w:t>ОК 2.1</w:t>
            </w:r>
          </w:p>
        </w:tc>
        <w:tc>
          <w:tcPr>
            <w:tcW w:w="49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493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16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0" w:type="dxa"/>
            <w:gridSpan w:val="2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gridSpan w:val="2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48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</w:tr>
      <w:tr w:rsidR="00712CD4" w:rsidRPr="002E1302" w:rsidTr="00712CD4">
        <w:trPr>
          <w:trHeight w:val="147"/>
          <w:jc w:val="center"/>
        </w:trPr>
        <w:tc>
          <w:tcPr>
            <w:tcW w:w="1065" w:type="dxa"/>
            <w:shd w:val="clear" w:color="auto" w:fill="FFFFFF" w:themeFill="background1"/>
          </w:tcPr>
          <w:p w:rsidR="00712CD4" w:rsidRPr="002E1302" w:rsidRDefault="00712CD4" w:rsidP="00154B19">
            <w:r w:rsidRPr="002E1302">
              <w:t>ОК 2.2</w:t>
            </w:r>
          </w:p>
        </w:tc>
        <w:tc>
          <w:tcPr>
            <w:tcW w:w="49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</w:pPr>
            <w:r w:rsidRPr="002E1302">
              <w:t>+</w:t>
            </w:r>
          </w:p>
        </w:tc>
        <w:tc>
          <w:tcPr>
            <w:tcW w:w="493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</w:pPr>
            <w:r w:rsidRPr="002E1302">
              <w:t>+</w:t>
            </w:r>
          </w:p>
        </w:tc>
        <w:tc>
          <w:tcPr>
            <w:tcW w:w="516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</w:pPr>
            <w:r w:rsidRPr="002E1302">
              <w:t>+</w:t>
            </w:r>
          </w:p>
        </w:tc>
        <w:tc>
          <w:tcPr>
            <w:tcW w:w="490" w:type="dxa"/>
            <w:gridSpan w:val="2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gridSpan w:val="2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65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38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53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4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07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26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</w:pPr>
          </w:p>
        </w:tc>
      </w:tr>
      <w:tr w:rsidR="00712CD4" w:rsidRPr="002E1302" w:rsidTr="00712CD4">
        <w:trPr>
          <w:trHeight w:val="129"/>
          <w:jc w:val="center"/>
        </w:trPr>
        <w:tc>
          <w:tcPr>
            <w:tcW w:w="1065" w:type="dxa"/>
          </w:tcPr>
          <w:p w:rsidR="00712CD4" w:rsidRPr="002E1302" w:rsidRDefault="00712CD4" w:rsidP="00154B19">
            <w:r w:rsidRPr="002E1302">
              <w:t>ОК 2.3</w:t>
            </w:r>
          </w:p>
        </w:tc>
        <w:tc>
          <w:tcPr>
            <w:tcW w:w="49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3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24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4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</w:tr>
      <w:tr w:rsidR="00712CD4" w:rsidRPr="002E1302" w:rsidTr="00712CD4">
        <w:trPr>
          <w:trHeight w:val="129"/>
          <w:jc w:val="center"/>
        </w:trPr>
        <w:tc>
          <w:tcPr>
            <w:tcW w:w="1065" w:type="dxa"/>
          </w:tcPr>
          <w:p w:rsidR="00712CD4" w:rsidRPr="002E1302" w:rsidRDefault="00712CD4" w:rsidP="00154B19">
            <w:r w:rsidRPr="002E1302">
              <w:t>ОК 2.4</w:t>
            </w:r>
          </w:p>
        </w:tc>
        <w:tc>
          <w:tcPr>
            <w:tcW w:w="49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3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65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07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26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</w:tr>
      <w:tr w:rsidR="00712CD4" w:rsidRPr="002E1302" w:rsidTr="00712CD4">
        <w:trPr>
          <w:trHeight w:val="129"/>
          <w:jc w:val="center"/>
        </w:trPr>
        <w:tc>
          <w:tcPr>
            <w:tcW w:w="1065" w:type="dxa"/>
          </w:tcPr>
          <w:p w:rsidR="00712CD4" w:rsidRPr="002E1302" w:rsidRDefault="00712CD4" w:rsidP="00154B19">
            <w:r w:rsidRPr="002E1302">
              <w:t>ОК 2.5</w:t>
            </w:r>
          </w:p>
        </w:tc>
        <w:tc>
          <w:tcPr>
            <w:tcW w:w="49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93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  <w:r w:rsidRPr="002E1302">
              <w:t>+</w:t>
            </w: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</w:tr>
      <w:tr w:rsidR="00712CD4" w:rsidRPr="002E1302" w:rsidTr="00712CD4">
        <w:trPr>
          <w:trHeight w:val="129"/>
          <w:jc w:val="center"/>
        </w:trPr>
        <w:tc>
          <w:tcPr>
            <w:tcW w:w="1065" w:type="dxa"/>
          </w:tcPr>
          <w:p w:rsidR="00712CD4" w:rsidRPr="002E1302" w:rsidRDefault="00712CD4" w:rsidP="00154B19">
            <w:r w:rsidRPr="002E1302">
              <w:t>ОК 2.6</w:t>
            </w:r>
          </w:p>
        </w:tc>
        <w:tc>
          <w:tcPr>
            <w:tcW w:w="49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3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24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47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65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53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</w:tr>
      <w:tr w:rsidR="00712CD4" w:rsidRPr="002E1302" w:rsidTr="00712CD4">
        <w:trPr>
          <w:trHeight w:val="129"/>
          <w:jc w:val="center"/>
        </w:trPr>
        <w:tc>
          <w:tcPr>
            <w:tcW w:w="1065" w:type="dxa"/>
          </w:tcPr>
          <w:p w:rsidR="00712CD4" w:rsidRPr="002E1302" w:rsidRDefault="00712CD4" w:rsidP="00154B19">
            <w:r w:rsidRPr="002E1302">
              <w:t>ОК 2.7</w:t>
            </w:r>
          </w:p>
        </w:tc>
        <w:tc>
          <w:tcPr>
            <w:tcW w:w="49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3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47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38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53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4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</w:tr>
      <w:tr w:rsidR="00712CD4" w:rsidRPr="002E1302" w:rsidTr="00712CD4">
        <w:trPr>
          <w:trHeight w:val="129"/>
          <w:jc w:val="center"/>
        </w:trPr>
        <w:tc>
          <w:tcPr>
            <w:tcW w:w="1065" w:type="dxa"/>
          </w:tcPr>
          <w:p w:rsidR="00712CD4" w:rsidRPr="002E1302" w:rsidRDefault="00712CD4" w:rsidP="00154B19">
            <w:r w:rsidRPr="002E1302">
              <w:t>ОК 2.8</w:t>
            </w:r>
          </w:p>
        </w:tc>
        <w:tc>
          <w:tcPr>
            <w:tcW w:w="49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3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</w:tr>
      <w:tr w:rsidR="00712CD4" w:rsidRPr="002E1302" w:rsidTr="00712CD4">
        <w:trPr>
          <w:trHeight w:val="129"/>
          <w:jc w:val="center"/>
        </w:trPr>
        <w:tc>
          <w:tcPr>
            <w:tcW w:w="1065" w:type="dxa"/>
          </w:tcPr>
          <w:p w:rsidR="00712CD4" w:rsidRPr="002E1302" w:rsidRDefault="00712CD4" w:rsidP="00154B19">
            <w:r w:rsidRPr="002E1302">
              <w:t>ОК 2.9</w:t>
            </w:r>
            <w:r w:rsidRPr="002E1302">
              <w:tab/>
            </w:r>
          </w:p>
        </w:tc>
        <w:tc>
          <w:tcPr>
            <w:tcW w:w="49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3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492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65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</w:tr>
      <w:tr w:rsidR="00712CD4" w:rsidRPr="002E1302" w:rsidTr="00712CD4">
        <w:trPr>
          <w:trHeight w:val="129"/>
          <w:jc w:val="center"/>
        </w:trPr>
        <w:tc>
          <w:tcPr>
            <w:tcW w:w="1065" w:type="dxa"/>
            <w:shd w:val="clear" w:color="auto" w:fill="FFFFFF" w:themeFill="background1"/>
          </w:tcPr>
          <w:p w:rsidR="00712CD4" w:rsidRPr="002E1302" w:rsidRDefault="00712CD4" w:rsidP="00154B19">
            <w:r w:rsidRPr="002E1302">
              <w:t>ОК 2.10</w:t>
            </w:r>
          </w:p>
        </w:tc>
        <w:tc>
          <w:tcPr>
            <w:tcW w:w="49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3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" w:type="dxa"/>
            <w:gridSpan w:val="2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47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65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</w:tr>
      <w:tr w:rsidR="00712CD4" w:rsidRPr="002E1302" w:rsidTr="00712CD4">
        <w:trPr>
          <w:trHeight w:val="129"/>
          <w:jc w:val="center"/>
        </w:trPr>
        <w:tc>
          <w:tcPr>
            <w:tcW w:w="1065" w:type="dxa"/>
          </w:tcPr>
          <w:p w:rsidR="00712CD4" w:rsidRPr="002E1302" w:rsidRDefault="00712CD4" w:rsidP="00154B19">
            <w:r w:rsidRPr="002E1302">
              <w:t>ОК 2.11</w:t>
            </w:r>
          </w:p>
        </w:tc>
        <w:tc>
          <w:tcPr>
            <w:tcW w:w="49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3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24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47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65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53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4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07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482" w:type="dxa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</w:tr>
      <w:tr w:rsidR="00712CD4" w:rsidRPr="002E1302" w:rsidTr="00712CD4">
        <w:trPr>
          <w:trHeight w:val="129"/>
          <w:jc w:val="center"/>
        </w:trPr>
        <w:tc>
          <w:tcPr>
            <w:tcW w:w="1065" w:type="dxa"/>
          </w:tcPr>
          <w:p w:rsidR="00712CD4" w:rsidRPr="002E1302" w:rsidRDefault="00712CD4" w:rsidP="00154B19">
            <w:r w:rsidRPr="002E1302">
              <w:t>ОК 2.12</w:t>
            </w:r>
          </w:p>
        </w:tc>
        <w:tc>
          <w:tcPr>
            <w:tcW w:w="49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93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  <w:r w:rsidRPr="002E1302">
              <w:t>+</w:t>
            </w: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</w:tr>
      <w:tr w:rsidR="00712CD4" w:rsidRPr="002E1302" w:rsidTr="00712CD4">
        <w:trPr>
          <w:trHeight w:val="129"/>
          <w:jc w:val="center"/>
        </w:trPr>
        <w:tc>
          <w:tcPr>
            <w:tcW w:w="1065" w:type="dxa"/>
          </w:tcPr>
          <w:p w:rsidR="00712CD4" w:rsidRPr="002E1302" w:rsidRDefault="00712CD4" w:rsidP="00154B19">
            <w:r w:rsidRPr="002E1302">
              <w:t>ОК 2.13</w:t>
            </w:r>
          </w:p>
        </w:tc>
        <w:tc>
          <w:tcPr>
            <w:tcW w:w="49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93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24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92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7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65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38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53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4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07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</w:p>
        </w:tc>
        <w:tc>
          <w:tcPr>
            <w:tcW w:w="526" w:type="dxa"/>
            <w:shd w:val="clear" w:color="auto" w:fill="auto"/>
          </w:tcPr>
          <w:p w:rsidR="00712CD4" w:rsidRPr="002E1302" w:rsidRDefault="00712CD4" w:rsidP="00154B19">
            <w:pPr>
              <w:jc w:val="center"/>
            </w:pPr>
            <w:r w:rsidRPr="002E1302">
              <w:t>+</w:t>
            </w: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</w:tr>
      <w:tr w:rsidR="00712CD4" w:rsidRPr="002E1302" w:rsidTr="00712CD4">
        <w:trPr>
          <w:trHeight w:val="129"/>
          <w:jc w:val="center"/>
        </w:trPr>
        <w:tc>
          <w:tcPr>
            <w:tcW w:w="1065" w:type="dxa"/>
            <w:shd w:val="clear" w:color="auto" w:fill="FFFFFF" w:themeFill="background1"/>
          </w:tcPr>
          <w:p w:rsidR="00712CD4" w:rsidRPr="002E1302" w:rsidRDefault="00712CD4" w:rsidP="00154B19">
            <w:r w:rsidRPr="002E1302">
              <w:t>ОК 2.14</w:t>
            </w:r>
          </w:p>
        </w:tc>
        <w:tc>
          <w:tcPr>
            <w:tcW w:w="49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3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" w:type="dxa"/>
            <w:gridSpan w:val="2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2" w:type="dxa"/>
            <w:gridSpan w:val="2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4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07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</w:tr>
      <w:tr w:rsidR="00712CD4" w:rsidRPr="002E1302" w:rsidTr="00712CD4">
        <w:trPr>
          <w:trHeight w:val="129"/>
          <w:jc w:val="center"/>
        </w:trPr>
        <w:tc>
          <w:tcPr>
            <w:tcW w:w="1065" w:type="dxa"/>
            <w:shd w:val="clear" w:color="auto" w:fill="FFFFFF" w:themeFill="background1"/>
          </w:tcPr>
          <w:p w:rsidR="00712CD4" w:rsidRPr="002E1302" w:rsidRDefault="00712CD4" w:rsidP="00154B19">
            <w:r w:rsidRPr="002E1302">
              <w:t>ОК 2.15</w:t>
            </w:r>
          </w:p>
        </w:tc>
        <w:tc>
          <w:tcPr>
            <w:tcW w:w="49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3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24" w:type="dxa"/>
            <w:gridSpan w:val="2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492" w:type="dxa"/>
            <w:gridSpan w:val="2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38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53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48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FFFFFF" w:themeFill="background1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</w:tr>
      <w:tr w:rsidR="00712CD4" w:rsidRPr="002E1302" w:rsidTr="00712CD4">
        <w:trPr>
          <w:trHeight w:val="129"/>
          <w:jc w:val="center"/>
        </w:trPr>
        <w:tc>
          <w:tcPr>
            <w:tcW w:w="1065" w:type="dxa"/>
            <w:shd w:val="clear" w:color="auto" w:fill="auto"/>
          </w:tcPr>
          <w:p w:rsidR="00712CD4" w:rsidRPr="002E1302" w:rsidRDefault="00712CD4" w:rsidP="00154B19">
            <w:pPr>
              <w:rPr>
                <w:b/>
                <w:lang w:val="ru-RU"/>
              </w:rPr>
            </w:pPr>
            <w:r w:rsidRPr="002E1302">
              <w:rPr>
                <w:b/>
                <w:sz w:val="22"/>
                <w:szCs w:val="22"/>
                <w:lang w:val="ru-RU"/>
              </w:rPr>
              <w:t>ПР 1</w:t>
            </w:r>
          </w:p>
        </w:tc>
        <w:tc>
          <w:tcPr>
            <w:tcW w:w="49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3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492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482" w:type="dxa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</w:tr>
      <w:tr w:rsidR="00712CD4" w:rsidRPr="002E1302" w:rsidTr="00712CD4">
        <w:trPr>
          <w:trHeight w:val="129"/>
          <w:jc w:val="center"/>
        </w:trPr>
        <w:tc>
          <w:tcPr>
            <w:tcW w:w="1065" w:type="dxa"/>
            <w:shd w:val="clear" w:color="auto" w:fill="auto"/>
          </w:tcPr>
          <w:p w:rsidR="00712CD4" w:rsidRPr="002E1302" w:rsidRDefault="00712CD4" w:rsidP="00154B19">
            <w:pPr>
              <w:rPr>
                <w:b/>
              </w:rPr>
            </w:pPr>
            <w:r w:rsidRPr="002E1302">
              <w:rPr>
                <w:b/>
                <w:sz w:val="22"/>
                <w:szCs w:val="22"/>
              </w:rPr>
              <w:t>ПР 2</w:t>
            </w:r>
          </w:p>
        </w:tc>
        <w:tc>
          <w:tcPr>
            <w:tcW w:w="49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3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4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492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7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5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3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07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</w:tr>
      <w:tr w:rsidR="00712CD4" w:rsidRPr="009A2F3D" w:rsidTr="00712CD4">
        <w:trPr>
          <w:trHeight w:val="129"/>
          <w:jc w:val="center"/>
        </w:trPr>
        <w:tc>
          <w:tcPr>
            <w:tcW w:w="1065" w:type="dxa"/>
            <w:shd w:val="clear" w:color="auto" w:fill="auto"/>
          </w:tcPr>
          <w:p w:rsidR="00712CD4" w:rsidRPr="002E1302" w:rsidRDefault="00712CD4" w:rsidP="00154B19">
            <w:pPr>
              <w:rPr>
                <w:b/>
              </w:rPr>
            </w:pPr>
            <w:r w:rsidRPr="002E1302">
              <w:rPr>
                <w:b/>
              </w:rPr>
              <w:t>КІ</w:t>
            </w:r>
          </w:p>
        </w:tc>
        <w:tc>
          <w:tcPr>
            <w:tcW w:w="49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493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24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492" w:type="dxa"/>
            <w:gridSpan w:val="2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47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65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38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53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4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507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482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6" w:type="dxa"/>
            <w:shd w:val="clear" w:color="auto" w:fill="auto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82" w:type="dxa"/>
            <w:shd w:val="clear" w:color="auto" w:fill="auto"/>
          </w:tcPr>
          <w:p w:rsidR="00712CD4" w:rsidRPr="009A2F3D" w:rsidRDefault="00712CD4" w:rsidP="00154B19">
            <w:pPr>
              <w:jc w:val="center"/>
              <w:rPr>
                <w:sz w:val="20"/>
                <w:szCs w:val="20"/>
              </w:rPr>
            </w:pPr>
            <w:r w:rsidRPr="002E1302">
              <w:rPr>
                <w:sz w:val="20"/>
                <w:szCs w:val="20"/>
              </w:rPr>
              <w:t>+</w:t>
            </w:r>
          </w:p>
        </w:tc>
        <w:tc>
          <w:tcPr>
            <w:tcW w:w="482" w:type="dxa"/>
          </w:tcPr>
          <w:p w:rsidR="00712CD4" w:rsidRPr="002E1302" w:rsidRDefault="00712CD4" w:rsidP="00154B19">
            <w:pPr>
              <w:jc w:val="center"/>
              <w:rPr>
                <w:sz w:val="20"/>
                <w:szCs w:val="20"/>
              </w:rPr>
            </w:pPr>
          </w:p>
        </w:tc>
      </w:tr>
    </w:tbl>
    <w:p w:rsidR="00E07BC6" w:rsidRPr="009A2F3D" w:rsidRDefault="00E07BC6" w:rsidP="00B97187"/>
    <w:sectPr w:rsidR="00E07BC6" w:rsidRPr="009A2F3D" w:rsidSect="007C21D5">
      <w:pgSz w:w="16838" w:h="11906" w:orient="landscape"/>
      <w:pgMar w:top="1418" w:right="851" w:bottom="851" w:left="851" w:header="709" w:footer="4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BF4" w:rsidRDefault="00025BF4" w:rsidP="00957686">
      <w:r>
        <w:separator/>
      </w:r>
    </w:p>
  </w:endnote>
  <w:endnote w:type="continuationSeparator" w:id="0">
    <w:p w:rsidR="00025BF4" w:rsidRDefault="00025BF4" w:rsidP="00957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B19" w:rsidRDefault="00154B19" w:rsidP="00E6490C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54B19" w:rsidRDefault="00154B19" w:rsidP="00E6490C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B19" w:rsidRDefault="00154B19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4067CE" w:rsidRPr="004067CE">
      <w:rPr>
        <w:noProof/>
        <w:lang w:val="uk-UA"/>
      </w:rPr>
      <w:t>21</w:t>
    </w:r>
    <w:r>
      <w:fldChar w:fldCharType="end"/>
    </w:r>
  </w:p>
  <w:p w:rsidR="00154B19" w:rsidRDefault="00154B19" w:rsidP="00E6490C">
    <w:pPr>
      <w:pStyle w:val="a7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B19" w:rsidRDefault="00154B19" w:rsidP="006F44A9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154B19" w:rsidRDefault="00154B19" w:rsidP="006F44A9">
    <w:pPr>
      <w:pStyle w:val="a7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B19" w:rsidRDefault="00154B19" w:rsidP="006F44A9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4067CE">
      <w:rPr>
        <w:noProof/>
      </w:rPr>
      <w:t>22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BF4" w:rsidRDefault="00025BF4" w:rsidP="00957686">
      <w:r>
        <w:separator/>
      </w:r>
    </w:p>
  </w:footnote>
  <w:footnote w:type="continuationSeparator" w:id="0">
    <w:p w:rsidR="00025BF4" w:rsidRDefault="00025BF4" w:rsidP="009576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B19" w:rsidRDefault="00154B19">
    <w:pPr>
      <w:spacing w:line="259" w:lineRule="auto"/>
      <w:ind w:left="106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16</w:t>
    </w:r>
    <w:r>
      <w:rPr>
        <w:noProof/>
      </w:rPr>
      <w:fldChar w:fldCharType="end"/>
    </w:r>
    <w:r>
      <w:t xml:space="preserve"> </w:t>
    </w:r>
  </w:p>
  <w:p w:rsidR="00154B19" w:rsidRDefault="00154B19">
    <w:pPr>
      <w:spacing w:line="259" w:lineRule="auto"/>
      <w:ind w:left="1134"/>
      <w:jc w:val="center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B19" w:rsidRPr="00514D1B" w:rsidRDefault="00154B19" w:rsidP="00273A7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4B19" w:rsidRDefault="00154B19">
    <w:pPr>
      <w:spacing w:line="259" w:lineRule="auto"/>
      <w:ind w:left="106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23</w:t>
    </w:r>
    <w:r>
      <w:rPr>
        <w:noProof/>
      </w:rPr>
      <w:fldChar w:fldCharType="end"/>
    </w:r>
    <w:r>
      <w:t xml:space="preserve"> </w:t>
    </w:r>
  </w:p>
  <w:p w:rsidR="00154B19" w:rsidRDefault="00154B19">
    <w:pPr>
      <w:spacing w:line="259" w:lineRule="auto"/>
      <w:ind w:left="1134"/>
      <w:jc w:val="cent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E43BB"/>
    <w:multiLevelType w:val="hybridMultilevel"/>
    <w:tmpl w:val="76228C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928DD"/>
    <w:multiLevelType w:val="hybridMultilevel"/>
    <w:tmpl w:val="7E7CEDB8"/>
    <w:lvl w:ilvl="0" w:tplc="79F419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B7D7252"/>
    <w:multiLevelType w:val="hybridMultilevel"/>
    <w:tmpl w:val="E966A148"/>
    <w:lvl w:ilvl="0" w:tplc="04190001">
      <w:start w:val="1"/>
      <w:numFmt w:val="bullet"/>
      <w:lvlText w:val=""/>
      <w:lvlJc w:val="left"/>
      <w:pPr>
        <w:tabs>
          <w:tab w:val="num" w:pos="1152"/>
        </w:tabs>
        <w:ind w:left="115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2"/>
        </w:tabs>
        <w:ind w:left="187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2"/>
        </w:tabs>
        <w:ind w:left="25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2"/>
        </w:tabs>
        <w:ind w:left="33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2"/>
        </w:tabs>
        <w:ind w:left="403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2"/>
        </w:tabs>
        <w:ind w:left="47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2"/>
        </w:tabs>
        <w:ind w:left="54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2"/>
        </w:tabs>
        <w:ind w:left="619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2"/>
        </w:tabs>
        <w:ind w:left="6912" w:hanging="360"/>
      </w:pPr>
      <w:rPr>
        <w:rFonts w:ascii="Wingdings" w:hAnsi="Wingdings" w:hint="default"/>
      </w:rPr>
    </w:lvl>
  </w:abstractNum>
  <w:abstractNum w:abstractNumId="3" w15:restartNumberingAfterBreak="0">
    <w:nsid w:val="0B9E5070"/>
    <w:multiLevelType w:val="hybridMultilevel"/>
    <w:tmpl w:val="1A2439E6"/>
    <w:lvl w:ilvl="0" w:tplc="5A68D96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F1E77"/>
    <w:multiLevelType w:val="hybridMultilevel"/>
    <w:tmpl w:val="601A33D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72126B"/>
    <w:multiLevelType w:val="multilevel"/>
    <w:tmpl w:val="D0EC7D50"/>
    <w:lvl w:ilvl="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6" w15:restartNumberingAfterBreak="0">
    <w:nsid w:val="194479E3"/>
    <w:multiLevelType w:val="hybridMultilevel"/>
    <w:tmpl w:val="A84A93F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D50D62"/>
    <w:multiLevelType w:val="hybridMultilevel"/>
    <w:tmpl w:val="58EA65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1E92EF4"/>
    <w:multiLevelType w:val="multilevel"/>
    <w:tmpl w:val="575A687D"/>
    <w:lvl w:ilvl="0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4E646CD"/>
    <w:multiLevelType w:val="multilevel"/>
    <w:tmpl w:val="E5F44344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25520438"/>
    <w:multiLevelType w:val="hybridMultilevel"/>
    <w:tmpl w:val="E3D4F860"/>
    <w:lvl w:ilvl="0" w:tplc="0E02E4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AAFACD8A">
      <w:numFmt w:val="bullet"/>
      <w:lvlText w:val="-"/>
      <w:lvlJc w:val="left"/>
      <w:pPr>
        <w:tabs>
          <w:tab w:val="num" w:pos="1232"/>
        </w:tabs>
        <w:ind w:left="1232" w:hanging="360"/>
      </w:pPr>
      <w:rPr>
        <w:rFonts w:ascii="Times New Roman" w:eastAsia="Times New Roman" w:hAnsi="Times New Roman" w:cs="Times New Roman" w:hint="default"/>
      </w:rPr>
    </w:lvl>
    <w:lvl w:ilvl="2" w:tplc="873A6624"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132DE5"/>
    <w:multiLevelType w:val="hybridMultilevel"/>
    <w:tmpl w:val="F1BC7D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BF7534"/>
    <w:multiLevelType w:val="hybridMultilevel"/>
    <w:tmpl w:val="5C963C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213D89"/>
    <w:multiLevelType w:val="multilevel"/>
    <w:tmpl w:val="0419001D"/>
    <w:styleLink w:val="3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28EC22B5"/>
    <w:multiLevelType w:val="hybridMultilevel"/>
    <w:tmpl w:val="56128242"/>
    <w:lvl w:ilvl="0" w:tplc="5A68D9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C21A3"/>
    <w:multiLevelType w:val="hybridMultilevel"/>
    <w:tmpl w:val="4788A8B4"/>
    <w:lvl w:ilvl="0" w:tplc="5A68D96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A60E23"/>
    <w:multiLevelType w:val="multilevel"/>
    <w:tmpl w:val="A5321E00"/>
    <w:lvl w:ilvl="0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cs="Times New Roman" w:hint="default"/>
      </w:rPr>
    </w:lvl>
  </w:abstractNum>
  <w:abstractNum w:abstractNumId="17" w15:restartNumberingAfterBreak="0">
    <w:nsid w:val="39593C27"/>
    <w:multiLevelType w:val="multilevel"/>
    <w:tmpl w:val="C1A43D4E"/>
    <w:lvl w:ilvl="0">
      <w:start w:val="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25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6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7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920" w:hanging="2520"/>
      </w:pPr>
      <w:rPr>
        <w:rFonts w:hint="default"/>
      </w:rPr>
    </w:lvl>
  </w:abstractNum>
  <w:abstractNum w:abstractNumId="18" w15:restartNumberingAfterBreak="0">
    <w:nsid w:val="3D41166F"/>
    <w:multiLevelType w:val="hybridMultilevel"/>
    <w:tmpl w:val="DD964BFC"/>
    <w:lvl w:ilvl="0" w:tplc="17209992">
      <w:numFmt w:val="bullet"/>
      <w:lvlText w:val="-"/>
      <w:lvlJc w:val="left"/>
      <w:pPr>
        <w:ind w:left="765" w:hanging="405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05564B"/>
    <w:multiLevelType w:val="hybridMultilevel"/>
    <w:tmpl w:val="759C6064"/>
    <w:lvl w:ilvl="0" w:tplc="5EFC72F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456FB1"/>
    <w:multiLevelType w:val="hybridMultilevel"/>
    <w:tmpl w:val="E6D8A59E"/>
    <w:lvl w:ilvl="0" w:tplc="209C7E22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9773097"/>
    <w:multiLevelType w:val="hybridMultilevel"/>
    <w:tmpl w:val="3808DFC4"/>
    <w:lvl w:ilvl="0" w:tplc="17209992">
      <w:numFmt w:val="bullet"/>
      <w:lvlText w:val="-"/>
      <w:lvlJc w:val="left"/>
      <w:pPr>
        <w:ind w:left="765" w:hanging="405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621250"/>
    <w:multiLevelType w:val="hybridMultilevel"/>
    <w:tmpl w:val="C4B86A30"/>
    <w:lvl w:ilvl="0" w:tplc="0422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463CE9A0">
      <w:start w:val="3436"/>
      <w:numFmt w:val="bullet"/>
      <w:lvlText w:val="-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575A687D"/>
    <w:multiLevelType w:val="hybridMultilevel"/>
    <w:tmpl w:val="C7D6D588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4" w15:restartNumberingAfterBreak="0">
    <w:nsid w:val="57E37308"/>
    <w:multiLevelType w:val="multilevel"/>
    <w:tmpl w:val="7D605162"/>
    <w:lvl w:ilvl="0">
      <w:start w:val="1"/>
      <w:numFmt w:val="bullet"/>
      <w:lvlText w:val="■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 w15:restartNumberingAfterBreak="0">
    <w:nsid w:val="5A013371"/>
    <w:multiLevelType w:val="hybridMultilevel"/>
    <w:tmpl w:val="EE24A498"/>
    <w:lvl w:ilvl="0" w:tplc="0419000F">
      <w:start w:val="1"/>
      <w:numFmt w:val="decimal"/>
      <w:lvlText w:val="%1."/>
      <w:lvlJc w:val="left"/>
      <w:pPr>
        <w:ind w:left="14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B285854"/>
    <w:multiLevelType w:val="multilevel"/>
    <w:tmpl w:val="D0EC7D50"/>
    <w:lvl w:ilvl="0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cs="Times New Roman" w:hint="default"/>
      </w:rPr>
    </w:lvl>
  </w:abstractNum>
  <w:abstractNum w:abstractNumId="27" w15:restartNumberingAfterBreak="0">
    <w:nsid w:val="5C451BF3"/>
    <w:multiLevelType w:val="hybridMultilevel"/>
    <w:tmpl w:val="D9DA3CEE"/>
    <w:lvl w:ilvl="0" w:tplc="CAEC544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 w15:restartNumberingAfterBreak="0">
    <w:nsid w:val="67DF2301"/>
    <w:multiLevelType w:val="hybridMultilevel"/>
    <w:tmpl w:val="3DD46C66"/>
    <w:lvl w:ilvl="0" w:tplc="EF205CE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783B4D80"/>
    <w:multiLevelType w:val="hybridMultilevel"/>
    <w:tmpl w:val="C8F02E6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794C22CC"/>
    <w:multiLevelType w:val="multilevel"/>
    <w:tmpl w:val="3036DBAC"/>
    <w:lvl w:ilvl="0">
      <w:start w:val="1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 w15:restartNumberingAfterBreak="0">
    <w:nsid w:val="7EFC5611"/>
    <w:multiLevelType w:val="hybridMultilevel"/>
    <w:tmpl w:val="CEE6074C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8"/>
  </w:num>
  <w:num w:numId="2">
    <w:abstractNumId w:val="29"/>
  </w:num>
  <w:num w:numId="3">
    <w:abstractNumId w:val="26"/>
  </w:num>
  <w:num w:numId="4">
    <w:abstractNumId w:val="18"/>
  </w:num>
  <w:num w:numId="5">
    <w:abstractNumId w:val="21"/>
  </w:num>
  <w:num w:numId="6">
    <w:abstractNumId w:val="2"/>
  </w:num>
  <w:num w:numId="7">
    <w:abstractNumId w:val="15"/>
  </w:num>
  <w:num w:numId="8">
    <w:abstractNumId w:val="14"/>
  </w:num>
  <w:num w:numId="9">
    <w:abstractNumId w:val="19"/>
  </w:num>
  <w:num w:numId="10">
    <w:abstractNumId w:val="3"/>
  </w:num>
  <w:num w:numId="11">
    <w:abstractNumId w:val="1"/>
  </w:num>
  <w:num w:numId="12">
    <w:abstractNumId w:val="4"/>
  </w:num>
  <w:num w:numId="13">
    <w:abstractNumId w:val="24"/>
  </w:num>
  <w:num w:numId="14">
    <w:abstractNumId w:val="9"/>
  </w:num>
  <w:num w:numId="15">
    <w:abstractNumId w:val="30"/>
  </w:num>
  <w:num w:numId="16">
    <w:abstractNumId w:val="22"/>
  </w:num>
  <w:num w:numId="17">
    <w:abstractNumId w:val="12"/>
  </w:num>
  <w:num w:numId="18">
    <w:abstractNumId w:val="11"/>
  </w:num>
  <w:num w:numId="19">
    <w:abstractNumId w:val="6"/>
  </w:num>
  <w:num w:numId="20">
    <w:abstractNumId w:val="13"/>
  </w:num>
  <w:num w:numId="21">
    <w:abstractNumId w:val="16"/>
  </w:num>
  <w:num w:numId="22">
    <w:abstractNumId w:val="27"/>
  </w:num>
  <w:num w:numId="23">
    <w:abstractNumId w:val="23"/>
  </w:num>
  <w:num w:numId="24">
    <w:abstractNumId w:val="7"/>
  </w:num>
  <w:num w:numId="25">
    <w:abstractNumId w:val="25"/>
  </w:num>
  <w:num w:numId="26">
    <w:abstractNumId w:val="31"/>
  </w:num>
  <w:num w:numId="27">
    <w:abstractNumId w:val="8"/>
  </w:num>
  <w:num w:numId="28">
    <w:abstractNumId w:val="20"/>
  </w:num>
  <w:num w:numId="29">
    <w:abstractNumId w:val="5"/>
  </w:num>
  <w:num w:numId="30">
    <w:abstractNumId w:val="17"/>
  </w:num>
  <w:num w:numId="31">
    <w:abstractNumId w:val="0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BCF"/>
    <w:rsid w:val="0002092C"/>
    <w:rsid w:val="00025BF4"/>
    <w:rsid w:val="000302B7"/>
    <w:rsid w:val="0005253B"/>
    <w:rsid w:val="000A0E8C"/>
    <w:rsid w:val="000A72E8"/>
    <w:rsid w:val="000B1005"/>
    <w:rsid w:val="000B6358"/>
    <w:rsid w:val="000B6F88"/>
    <w:rsid w:val="000D73C5"/>
    <w:rsid w:val="000E2CFC"/>
    <w:rsid w:val="000E3EFB"/>
    <w:rsid w:val="000F7FBA"/>
    <w:rsid w:val="001025B0"/>
    <w:rsid w:val="00120BCC"/>
    <w:rsid w:val="00120F5F"/>
    <w:rsid w:val="001376B1"/>
    <w:rsid w:val="001454C7"/>
    <w:rsid w:val="00151D88"/>
    <w:rsid w:val="00154B19"/>
    <w:rsid w:val="0015683B"/>
    <w:rsid w:val="001714E7"/>
    <w:rsid w:val="00187779"/>
    <w:rsid w:val="001A0927"/>
    <w:rsid w:val="001D128D"/>
    <w:rsid w:val="001F01CE"/>
    <w:rsid w:val="001F2EEB"/>
    <w:rsid w:val="002076AB"/>
    <w:rsid w:val="00211FFF"/>
    <w:rsid w:val="00223A59"/>
    <w:rsid w:val="00226290"/>
    <w:rsid w:val="00244349"/>
    <w:rsid w:val="00251371"/>
    <w:rsid w:val="002513E5"/>
    <w:rsid w:val="00270F15"/>
    <w:rsid w:val="00273A7A"/>
    <w:rsid w:val="0027490D"/>
    <w:rsid w:val="0029368E"/>
    <w:rsid w:val="00297EE9"/>
    <w:rsid w:val="002B0F82"/>
    <w:rsid w:val="002C1FCB"/>
    <w:rsid w:val="002C50B5"/>
    <w:rsid w:val="002C78D7"/>
    <w:rsid w:val="002C7F6B"/>
    <w:rsid w:val="002E1302"/>
    <w:rsid w:val="002F05A0"/>
    <w:rsid w:val="002F713E"/>
    <w:rsid w:val="00304117"/>
    <w:rsid w:val="0031038A"/>
    <w:rsid w:val="003125A2"/>
    <w:rsid w:val="00312D1F"/>
    <w:rsid w:val="00321CE6"/>
    <w:rsid w:val="00327B3C"/>
    <w:rsid w:val="00335AD9"/>
    <w:rsid w:val="00346CB2"/>
    <w:rsid w:val="00350BCE"/>
    <w:rsid w:val="00353AF3"/>
    <w:rsid w:val="0036075C"/>
    <w:rsid w:val="0038285A"/>
    <w:rsid w:val="0038654E"/>
    <w:rsid w:val="003C7D81"/>
    <w:rsid w:val="003D6CE3"/>
    <w:rsid w:val="003E6919"/>
    <w:rsid w:val="003E7A80"/>
    <w:rsid w:val="003F05C9"/>
    <w:rsid w:val="00405B69"/>
    <w:rsid w:val="004067CE"/>
    <w:rsid w:val="004103A0"/>
    <w:rsid w:val="00410B9B"/>
    <w:rsid w:val="004136E0"/>
    <w:rsid w:val="004219B1"/>
    <w:rsid w:val="00422E3A"/>
    <w:rsid w:val="00435C23"/>
    <w:rsid w:val="0045579B"/>
    <w:rsid w:val="004651CC"/>
    <w:rsid w:val="00471823"/>
    <w:rsid w:val="00476E7E"/>
    <w:rsid w:val="004837E1"/>
    <w:rsid w:val="00492B45"/>
    <w:rsid w:val="00495CAA"/>
    <w:rsid w:val="004B30E7"/>
    <w:rsid w:val="004B3153"/>
    <w:rsid w:val="004C4FD6"/>
    <w:rsid w:val="004D425E"/>
    <w:rsid w:val="004D5BD0"/>
    <w:rsid w:val="004E3B0D"/>
    <w:rsid w:val="004F5DEE"/>
    <w:rsid w:val="005174FC"/>
    <w:rsid w:val="00541B82"/>
    <w:rsid w:val="00555E76"/>
    <w:rsid w:val="00562548"/>
    <w:rsid w:val="00562A62"/>
    <w:rsid w:val="00562BBB"/>
    <w:rsid w:val="00571D9E"/>
    <w:rsid w:val="0057718A"/>
    <w:rsid w:val="0058320A"/>
    <w:rsid w:val="0058565B"/>
    <w:rsid w:val="005906F4"/>
    <w:rsid w:val="00596F93"/>
    <w:rsid w:val="005A334A"/>
    <w:rsid w:val="005A586C"/>
    <w:rsid w:val="005D3DF9"/>
    <w:rsid w:val="005D5B62"/>
    <w:rsid w:val="005F2291"/>
    <w:rsid w:val="005F57C0"/>
    <w:rsid w:val="005F6A32"/>
    <w:rsid w:val="006026BA"/>
    <w:rsid w:val="00603BD1"/>
    <w:rsid w:val="00610995"/>
    <w:rsid w:val="006142EC"/>
    <w:rsid w:val="00620A51"/>
    <w:rsid w:val="0062380D"/>
    <w:rsid w:val="00661E7E"/>
    <w:rsid w:val="00665474"/>
    <w:rsid w:val="006830A3"/>
    <w:rsid w:val="00686DB3"/>
    <w:rsid w:val="006870A1"/>
    <w:rsid w:val="006913C4"/>
    <w:rsid w:val="00694147"/>
    <w:rsid w:val="006A2B75"/>
    <w:rsid w:val="006B033C"/>
    <w:rsid w:val="006B5FA6"/>
    <w:rsid w:val="006C32FD"/>
    <w:rsid w:val="006C34EF"/>
    <w:rsid w:val="006D64A7"/>
    <w:rsid w:val="006D6993"/>
    <w:rsid w:val="006E5BC9"/>
    <w:rsid w:val="006E7D79"/>
    <w:rsid w:val="006F44A9"/>
    <w:rsid w:val="006F6337"/>
    <w:rsid w:val="0070041F"/>
    <w:rsid w:val="0070737E"/>
    <w:rsid w:val="00712CD4"/>
    <w:rsid w:val="0075235F"/>
    <w:rsid w:val="00755386"/>
    <w:rsid w:val="00766488"/>
    <w:rsid w:val="00774DA0"/>
    <w:rsid w:val="00775981"/>
    <w:rsid w:val="0078173E"/>
    <w:rsid w:val="00783FB4"/>
    <w:rsid w:val="00797EF7"/>
    <w:rsid w:val="007A274F"/>
    <w:rsid w:val="007A6424"/>
    <w:rsid w:val="007A7811"/>
    <w:rsid w:val="007C21D5"/>
    <w:rsid w:val="007C4888"/>
    <w:rsid w:val="007D0A5C"/>
    <w:rsid w:val="007D572B"/>
    <w:rsid w:val="007E160D"/>
    <w:rsid w:val="007E46A6"/>
    <w:rsid w:val="007F7B54"/>
    <w:rsid w:val="00823F2E"/>
    <w:rsid w:val="00825BC8"/>
    <w:rsid w:val="008350EB"/>
    <w:rsid w:val="0084390C"/>
    <w:rsid w:val="00852DC0"/>
    <w:rsid w:val="008670F4"/>
    <w:rsid w:val="008832C3"/>
    <w:rsid w:val="0088479B"/>
    <w:rsid w:val="00890B3E"/>
    <w:rsid w:val="00891DB2"/>
    <w:rsid w:val="008A25A8"/>
    <w:rsid w:val="008A4BDE"/>
    <w:rsid w:val="008B4997"/>
    <w:rsid w:val="008C63C9"/>
    <w:rsid w:val="008C6C82"/>
    <w:rsid w:val="008C7043"/>
    <w:rsid w:val="008D1246"/>
    <w:rsid w:val="008D4C6C"/>
    <w:rsid w:val="008E7187"/>
    <w:rsid w:val="008F5E14"/>
    <w:rsid w:val="00903922"/>
    <w:rsid w:val="00917A6F"/>
    <w:rsid w:val="00917D8C"/>
    <w:rsid w:val="009229FE"/>
    <w:rsid w:val="009252CA"/>
    <w:rsid w:val="0093080A"/>
    <w:rsid w:val="00943D86"/>
    <w:rsid w:val="00957686"/>
    <w:rsid w:val="00966E03"/>
    <w:rsid w:val="00996032"/>
    <w:rsid w:val="009A2F3D"/>
    <w:rsid w:val="009B3255"/>
    <w:rsid w:val="009C218E"/>
    <w:rsid w:val="009E5346"/>
    <w:rsid w:val="00A20F8B"/>
    <w:rsid w:val="00A34EDE"/>
    <w:rsid w:val="00A353AA"/>
    <w:rsid w:val="00A3772F"/>
    <w:rsid w:val="00A41452"/>
    <w:rsid w:val="00A42926"/>
    <w:rsid w:val="00A531B5"/>
    <w:rsid w:val="00A545AD"/>
    <w:rsid w:val="00A55D9E"/>
    <w:rsid w:val="00A605DC"/>
    <w:rsid w:val="00A66DE1"/>
    <w:rsid w:val="00A70E21"/>
    <w:rsid w:val="00A711F8"/>
    <w:rsid w:val="00AA057F"/>
    <w:rsid w:val="00AA0E43"/>
    <w:rsid w:val="00AA301C"/>
    <w:rsid w:val="00AC23D0"/>
    <w:rsid w:val="00AD6017"/>
    <w:rsid w:val="00AE17A8"/>
    <w:rsid w:val="00AE72D2"/>
    <w:rsid w:val="00AF39CF"/>
    <w:rsid w:val="00AF7AD4"/>
    <w:rsid w:val="00B07D34"/>
    <w:rsid w:val="00B233FA"/>
    <w:rsid w:val="00B32857"/>
    <w:rsid w:val="00B35520"/>
    <w:rsid w:val="00B35821"/>
    <w:rsid w:val="00B47EAB"/>
    <w:rsid w:val="00B73D3D"/>
    <w:rsid w:val="00B8710E"/>
    <w:rsid w:val="00B97187"/>
    <w:rsid w:val="00BA3ABE"/>
    <w:rsid w:val="00BB4AEF"/>
    <w:rsid w:val="00BC0D89"/>
    <w:rsid w:val="00BC728D"/>
    <w:rsid w:val="00C13318"/>
    <w:rsid w:val="00C13DA8"/>
    <w:rsid w:val="00C14C50"/>
    <w:rsid w:val="00C21D7B"/>
    <w:rsid w:val="00C407FE"/>
    <w:rsid w:val="00C40FEE"/>
    <w:rsid w:val="00C449A1"/>
    <w:rsid w:val="00C60464"/>
    <w:rsid w:val="00C61EDC"/>
    <w:rsid w:val="00C71E5F"/>
    <w:rsid w:val="00C85426"/>
    <w:rsid w:val="00C8746A"/>
    <w:rsid w:val="00CB0FD5"/>
    <w:rsid w:val="00CB23C9"/>
    <w:rsid w:val="00CB3EF2"/>
    <w:rsid w:val="00CE042E"/>
    <w:rsid w:val="00CE7E7B"/>
    <w:rsid w:val="00CF00BE"/>
    <w:rsid w:val="00CF14FE"/>
    <w:rsid w:val="00CF2AE8"/>
    <w:rsid w:val="00D1072A"/>
    <w:rsid w:val="00D1121C"/>
    <w:rsid w:val="00D11D2C"/>
    <w:rsid w:val="00D260B3"/>
    <w:rsid w:val="00D32FC0"/>
    <w:rsid w:val="00D4473A"/>
    <w:rsid w:val="00D51EA2"/>
    <w:rsid w:val="00D60ECE"/>
    <w:rsid w:val="00D65445"/>
    <w:rsid w:val="00D66F12"/>
    <w:rsid w:val="00D76E46"/>
    <w:rsid w:val="00D80762"/>
    <w:rsid w:val="00D943FC"/>
    <w:rsid w:val="00DE2C57"/>
    <w:rsid w:val="00DF09FA"/>
    <w:rsid w:val="00DF559B"/>
    <w:rsid w:val="00E06E34"/>
    <w:rsid w:val="00E07BC6"/>
    <w:rsid w:val="00E158E8"/>
    <w:rsid w:val="00E30035"/>
    <w:rsid w:val="00E6490C"/>
    <w:rsid w:val="00E66A34"/>
    <w:rsid w:val="00E71AEF"/>
    <w:rsid w:val="00E71B1C"/>
    <w:rsid w:val="00E75648"/>
    <w:rsid w:val="00E759D6"/>
    <w:rsid w:val="00E81BCF"/>
    <w:rsid w:val="00E82AFD"/>
    <w:rsid w:val="00E872D4"/>
    <w:rsid w:val="00EA0AAC"/>
    <w:rsid w:val="00EA2B22"/>
    <w:rsid w:val="00EB2A6E"/>
    <w:rsid w:val="00EC4F25"/>
    <w:rsid w:val="00EC5ED4"/>
    <w:rsid w:val="00ED01D3"/>
    <w:rsid w:val="00ED1C23"/>
    <w:rsid w:val="00ED7960"/>
    <w:rsid w:val="00EF18B3"/>
    <w:rsid w:val="00EF27E1"/>
    <w:rsid w:val="00EF78A9"/>
    <w:rsid w:val="00F05F40"/>
    <w:rsid w:val="00F061C3"/>
    <w:rsid w:val="00F12C10"/>
    <w:rsid w:val="00F16FF9"/>
    <w:rsid w:val="00F1755A"/>
    <w:rsid w:val="00F26217"/>
    <w:rsid w:val="00F26ACE"/>
    <w:rsid w:val="00F3109C"/>
    <w:rsid w:val="00F47D0D"/>
    <w:rsid w:val="00F65DE7"/>
    <w:rsid w:val="00FA0B02"/>
    <w:rsid w:val="00FA331D"/>
    <w:rsid w:val="00FA4100"/>
    <w:rsid w:val="00FC4ADE"/>
    <w:rsid w:val="00FD4739"/>
    <w:rsid w:val="00FE48E1"/>
    <w:rsid w:val="00FF3E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02510"/>
  <w15:docId w15:val="{18662115-306F-4CB5-B1EE-3A5B0643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basedOn w:val="a"/>
    <w:next w:val="a"/>
    <w:link w:val="10"/>
    <w:uiPriority w:val="99"/>
    <w:qFormat/>
    <w:rsid w:val="00E81BC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81BC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"/>
    <w:link w:val="31"/>
    <w:uiPriority w:val="99"/>
    <w:qFormat/>
    <w:rsid w:val="00E81BC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81BCF"/>
    <w:rPr>
      <w:rFonts w:ascii="Arial" w:eastAsia="Times New Roman" w:hAnsi="Arial" w:cs="Arial"/>
      <w:b/>
      <w:bCs/>
      <w:kern w:val="32"/>
      <w:sz w:val="32"/>
      <w:szCs w:val="32"/>
      <w:lang w:eastAsia="uk-UA"/>
    </w:rPr>
  </w:style>
  <w:style w:type="character" w:customStyle="1" w:styleId="20">
    <w:name w:val="Заголовок 2 Знак"/>
    <w:basedOn w:val="a0"/>
    <w:link w:val="2"/>
    <w:uiPriority w:val="99"/>
    <w:rsid w:val="00E81BCF"/>
    <w:rPr>
      <w:rFonts w:ascii="Arial" w:eastAsia="Times New Roman" w:hAnsi="Arial" w:cs="Arial"/>
      <w:b/>
      <w:bCs/>
      <w:i/>
      <w:iCs/>
      <w:sz w:val="28"/>
      <w:szCs w:val="28"/>
      <w:lang w:eastAsia="uk-UA"/>
    </w:rPr>
  </w:style>
  <w:style w:type="character" w:customStyle="1" w:styleId="31">
    <w:name w:val="Заголовок 3 Знак"/>
    <w:basedOn w:val="a0"/>
    <w:link w:val="30"/>
    <w:uiPriority w:val="99"/>
    <w:rsid w:val="00E81BCF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table" w:styleId="a3">
    <w:name w:val="Table Grid"/>
    <w:basedOn w:val="a1"/>
    <w:uiPriority w:val="99"/>
    <w:rsid w:val="00E81B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uiPriority w:val="99"/>
    <w:rsid w:val="00E81BCF"/>
  </w:style>
  <w:style w:type="character" w:styleId="a4">
    <w:name w:val="Hyperlink"/>
    <w:basedOn w:val="a0"/>
    <w:uiPriority w:val="99"/>
    <w:qFormat/>
    <w:rsid w:val="00E81BCF"/>
    <w:rPr>
      <w:rFonts w:cs="Times New Roman"/>
      <w:color w:val="0000FF"/>
      <w:u w:val="single"/>
    </w:rPr>
  </w:style>
  <w:style w:type="paragraph" w:styleId="21">
    <w:name w:val="Body Text Indent 2"/>
    <w:aliases w:val="Знак Знак"/>
    <w:basedOn w:val="a"/>
    <w:link w:val="22"/>
    <w:uiPriority w:val="99"/>
    <w:rsid w:val="00E81BCF"/>
    <w:pPr>
      <w:widowControl w:val="0"/>
      <w:suppressAutoHyphens/>
      <w:autoSpaceDE w:val="0"/>
      <w:spacing w:line="312" w:lineRule="auto"/>
      <w:ind w:left="40" w:firstLine="520"/>
      <w:jc w:val="both"/>
    </w:pPr>
    <w:rPr>
      <w:szCs w:val="20"/>
      <w:lang w:eastAsia="ar-SA"/>
    </w:rPr>
  </w:style>
  <w:style w:type="character" w:customStyle="1" w:styleId="22">
    <w:name w:val="Основний текст з відступом 2 Знак"/>
    <w:aliases w:val="Знак Знак Знак"/>
    <w:basedOn w:val="a0"/>
    <w:link w:val="21"/>
    <w:uiPriority w:val="99"/>
    <w:rsid w:val="00E81BCF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5">
    <w:name w:val="Body Text Indent"/>
    <w:basedOn w:val="a"/>
    <w:link w:val="a6"/>
    <w:qFormat/>
    <w:rsid w:val="00E81BCF"/>
    <w:pPr>
      <w:spacing w:after="120"/>
      <w:ind w:left="283"/>
    </w:pPr>
  </w:style>
  <w:style w:type="character" w:customStyle="1" w:styleId="a6">
    <w:name w:val="Основний текст з відступом Знак"/>
    <w:basedOn w:val="a0"/>
    <w:link w:val="a5"/>
    <w:rsid w:val="00E81BCF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footer"/>
    <w:basedOn w:val="a"/>
    <w:link w:val="a8"/>
    <w:uiPriority w:val="99"/>
    <w:rsid w:val="00E81BCF"/>
    <w:pPr>
      <w:tabs>
        <w:tab w:val="center" w:pos="4677"/>
        <w:tab w:val="right" w:pos="9355"/>
      </w:tabs>
    </w:pPr>
    <w:rPr>
      <w:lang w:val="ru-RU" w:eastAsia="ru-RU"/>
    </w:rPr>
  </w:style>
  <w:style w:type="character" w:customStyle="1" w:styleId="a8">
    <w:name w:val="Нижній колонтитул Знак"/>
    <w:basedOn w:val="a0"/>
    <w:link w:val="a7"/>
    <w:uiPriority w:val="99"/>
    <w:rsid w:val="00E81BC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rvts0">
    <w:name w:val="rvts0"/>
    <w:basedOn w:val="a0"/>
    <w:rsid w:val="00E81BCF"/>
    <w:rPr>
      <w:rFonts w:cs="Times New Roman"/>
    </w:rPr>
  </w:style>
  <w:style w:type="character" w:styleId="a9">
    <w:name w:val="page number"/>
    <w:basedOn w:val="a0"/>
    <w:rsid w:val="00E81BCF"/>
    <w:rPr>
      <w:rFonts w:cs="Times New Roman"/>
    </w:rPr>
  </w:style>
  <w:style w:type="paragraph" w:styleId="aa">
    <w:name w:val="header"/>
    <w:basedOn w:val="a"/>
    <w:link w:val="ab"/>
    <w:rsid w:val="00E81BCF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E81BCF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c">
    <w:name w:val="Balloon Text"/>
    <w:basedOn w:val="a"/>
    <w:link w:val="ad"/>
    <w:uiPriority w:val="99"/>
    <w:semiHidden/>
    <w:rsid w:val="00E81BCF"/>
    <w:rPr>
      <w:rFonts w:ascii="Tahoma" w:hAnsi="Tahoma"/>
      <w:sz w:val="16"/>
      <w:szCs w:val="16"/>
      <w:lang w:val="ru-RU" w:eastAsia="ru-RU"/>
    </w:rPr>
  </w:style>
  <w:style w:type="character" w:customStyle="1" w:styleId="ad">
    <w:name w:val="Текст у виносці Знак"/>
    <w:basedOn w:val="a0"/>
    <w:link w:val="ac"/>
    <w:uiPriority w:val="99"/>
    <w:semiHidden/>
    <w:rsid w:val="00E81BCF"/>
    <w:rPr>
      <w:rFonts w:ascii="Tahoma" w:eastAsia="Times New Roman" w:hAnsi="Tahoma" w:cs="Times New Roman"/>
      <w:sz w:val="16"/>
      <w:szCs w:val="16"/>
      <w:lang w:val="ru-RU" w:eastAsia="ru-RU"/>
    </w:rPr>
  </w:style>
  <w:style w:type="character" w:customStyle="1" w:styleId="uficommentbody">
    <w:name w:val="uficommentbody"/>
    <w:basedOn w:val="a0"/>
    <w:uiPriority w:val="99"/>
    <w:rsid w:val="00E81BCF"/>
    <w:rPr>
      <w:rFonts w:cs="Times New Roman"/>
    </w:rPr>
  </w:style>
  <w:style w:type="character" w:customStyle="1" w:styleId="23">
    <w:name w:val="Основной текст (2) + Курсив"/>
    <w:uiPriority w:val="99"/>
    <w:rsid w:val="00E81BCF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uk-UA" w:eastAsia="uk-UA"/>
    </w:rPr>
  </w:style>
  <w:style w:type="character" w:customStyle="1" w:styleId="24">
    <w:name w:val="Основной текст (2)_"/>
    <w:uiPriority w:val="99"/>
    <w:rsid w:val="00E81BCF"/>
    <w:rPr>
      <w:rFonts w:ascii="Times New Roman" w:hAnsi="Times New Roman"/>
      <w:u w:val="none"/>
    </w:rPr>
  </w:style>
  <w:style w:type="character" w:customStyle="1" w:styleId="25">
    <w:name w:val="Основной текст (2)"/>
    <w:uiPriority w:val="99"/>
    <w:rsid w:val="00E81BCF"/>
    <w:rPr>
      <w:rFonts w:ascii="Times New Roman" w:hAnsi="Times New Roman"/>
      <w:color w:val="000000"/>
      <w:spacing w:val="0"/>
      <w:w w:val="100"/>
      <w:position w:val="0"/>
      <w:sz w:val="24"/>
      <w:u w:val="none"/>
      <w:lang w:val="uk-UA" w:eastAsia="uk-UA"/>
    </w:rPr>
  </w:style>
  <w:style w:type="paragraph" w:styleId="ae">
    <w:name w:val="List Paragraph"/>
    <w:basedOn w:val="a"/>
    <w:uiPriority w:val="34"/>
    <w:qFormat/>
    <w:rsid w:val="00E81BCF"/>
    <w:pPr>
      <w:widowControl w:val="0"/>
      <w:suppressAutoHyphens/>
      <w:ind w:left="720"/>
    </w:pPr>
    <w:rPr>
      <w:rFonts w:ascii="Bookman Old Style" w:hAnsi="Bookman Old Style"/>
      <w:kern w:val="1"/>
      <w:szCs w:val="20"/>
      <w:lang w:val="en-AU" w:eastAsia="ar-SA"/>
    </w:rPr>
  </w:style>
  <w:style w:type="character" w:customStyle="1" w:styleId="4">
    <w:name w:val="Знак Знак4"/>
    <w:basedOn w:val="a0"/>
    <w:uiPriority w:val="99"/>
    <w:locked/>
    <w:rsid w:val="00E81BCF"/>
    <w:rPr>
      <w:rFonts w:cs="Times New Roman"/>
      <w:sz w:val="24"/>
    </w:rPr>
  </w:style>
  <w:style w:type="paragraph" w:styleId="af">
    <w:name w:val="Body Text"/>
    <w:basedOn w:val="a"/>
    <w:link w:val="af0"/>
    <w:uiPriority w:val="1"/>
    <w:unhideWhenUsed/>
    <w:qFormat/>
    <w:rsid w:val="00E81BCF"/>
    <w:pPr>
      <w:spacing w:after="120"/>
    </w:pPr>
  </w:style>
  <w:style w:type="character" w:customStyle="1" w:styleId="af0">
    <w:name w:val="Основний текст Знак"/>
    <w:basedOn w:val="a0"/>
    <w:link w:val="af"/>
    <w:uiPriority w:val="1"/>
    <w:rsid w:val="00E81BCF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1">
    <w:name w:val="Заголовок 11"/>
    <w:basedOn w:val="a"/>
    <w:uiPriority w:val="1"/>
    <w:qFormat/>
    <w:rsid w:val="00E81BCF"/>
    <w:pPr>
      <w:widowControl w:val="0"/>
      <w:autoSpaceDE w:val="0"/>
      <w:autoSpaceDN w:val="0"/>
      <w:ind w:left="941"/>
      <w:outlineLvl w:val="1"/>
    </w:pPr>
    <w:rPr>
      <w:b/>
      <w:bCs/>
      <w:sz w:val="28"/>
      <w:szCs w:val="28"/>
    </w:rPr>
  </w:style>
  <w:style w:type="character" w:customStyle="1" w:styleId="12">
    <w:name w:val="Основной текст с отступом Знак1"/>
    <w:rsid w:val="00E81BCF"/>
    <w:rPr>
      <w:sz w:val="24"/>
    </w:rPr>
  </w:style>
  <w:style w:type="paragraph" w:customStyle="1" w:styleId="TableParagraph">
    <w:name w:val="Table Paragraph"/>
    <w:basedOn w:val="a"/>
    <w:uiPriority w:val="1"/>
    <w:qFormat/>
    <w:rsid w:val="00E81BCF"/>
    <w:pPr>
      <w:widowControl w:val="0"/>
      <w:autoSpaceDE w:val="0"/>
      <w:autoSpaceDN w:val="0"/>
    </w:pPr>
    <w:rPr>
      <w:sz w:val="22"/>
      <w:szCs w:val="22"/>
    </w:rPr>
  </w:style>
  <w:style w:type="paragraph" w:customStyle="1" w:styleId="Default">
    <w:name w:val="Default"/>
    <w:rsid w:val="00E81B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fontstyle01">
    <w:name w:val="fontstyle01"/>
    <w:rsid w:val="00E81BCF"/>
    <w:rPr>
      <w:rFonts w:ascii="Times New Roman" w:hAnsi="Times New Roman"/>
      <w:color w:val="000000"/>
      <w:sz w:val="28"/>
    </w:rPr>
  </w:style>
  <w:style w:type="numbering" w:customStyle="1" w:styleId="3">
    <w:name w:val="Стиль3"/>
    <w:rsid w:val="00E81BCF"/>
    <w:pPr>
      <w:numPr>
        <w:numId w:val="20"/>
      </w:numPr>
    </w:pPr>
  </w:style>
  <w:style w:type="paragraph" w:styleId="af1">
    <w:name w:val="Normal (Web)"/>
    <w:basedOn w:val="a"/>
    <w:uiPriority w:val="99"/>
    <w:unhideWhenUsed/>
    <w:rsid w:val="000B1005"/>
    <w:pPr>
      <w:spacing w:before="100" w:beforeAutospacing="1" w:after="100" w:afterAutospacing="1"/>
    </w:pPr>
    <w:rPr>
      <w:lang w:val="ru-RU" w:eastAsia="ru-RU"/>
    </w:rPr>
  </w:style>
  <w:style w:type="character" w:customStyle="1" w:styleId="Bodytext">
    <w:name w:val="Body text_"/>
    <w:link w:val="Bodytext1"/>
    <w:uiPriority w:val="99"/>
    <w:locked/>
    <w:rsid w:val="00D76E46"/>
    <w:rPr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D76E46"/>
    <w:pPr>
      <w:shd w:val="clear" w:color="auto" w:fill="FFFFFF"/>
      <w:spacing w:line="240" w:lineRule="atLeast"/>
      <w:ind w:hanging="5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10">
    <w:name w:val="Основной текст с отступом 21"/>
    <w:basedOn w:val="a"/>
    <w:rsid w:val="00D76E46"/>
    <w:pPr>
      <w:widowControl w:val="0"/>
      <w:suppressAutoHyphens/>
      <w:autoSpaceDE w:val="0"/>
      <w:spacing w:line="312" w:lineRule="auto"/>
      <w:ind w:left="40" w:firstLine="520"/>
      <w:jc w:val="both"/>
    </w:pPr>
    <w:rPr>
      <w:szCs w:val="20"/>
      <w:lang w:eastAsia="ar-SA"/>
    </w:rPr>
  </w:style>
  <w:style w:type="character" w:styleId="af2">
    <w:name w:val="FollowedHyperlink"/>
    <w:basedOn w:val="a0"/>
    <w:uiPriority w:val="99"/>
    <w:semiHidden/>
    <w:unhideWhenUsed/>
    <w:rsid w:val="00B73D3D"/>
    <w:rPr>
      <w:color w:val="954F72" w:themeColor="followedHyperlink"/>
      <w:u w:val="single"/>
    </w:rPr>
  </w:style>
  <w:style w:type="paragraph" w:customStyle="1" w:styleId="rvps2">
    <w:name w:val="rvps2"/>
    <w:basedOn w:val="a"/>
    <w:rsid w:val="004F5DEE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4F5DEE"/>
  </w:style>
  <w:style w:type="character" w:customStyle="1" w:styleId="docdata">
    <w:name w:val="docdata"/>
    <w:aliases w:val="docy,v5,1712,baiaagaaboqcaaad6qqaaax3baaaaaaaaaaaaaaaaaaaaaaaaaaaaaaaaaaaaaaaaaaaaaaaaaaaaaaaaaaaaaaaaaaaaaaaaaaaaaaaaaaaaaaaaaaaaaaaaaaaaaaaaaaaaaaaaaaaaaaaaaaaaaaaaaaaaaaaaaaaaaaaaaaaaaaaaaaaaaaaaaaaaaaaaaaaaaaaaaaaaaaaaaaaaaaaaaaaaaaaaaaaaaaa"/>
    <w:rsid w:val="00766488"/>
  </w:style>
  <w:style w:type="character" w:customStyle="1" w:styleId="rvts23">
    <w:name w:val="rvts23"/>
    <w:basedOn w:val="a0"/>
    <w:rsid w:val="00943D86"/>
  </w:style>
  <w:style w:type="paragraph" w:styleId="32">
    <w:name w:val="Body Text Indent 3"/>
    <w:basedOn w:val="a"/>
    <w:link w:val="33"/>
    <w:uiPriority w:val="99"/>
    <w:semiHidden/>
    <w:unhideWhenUsed/>
    <w:rsid w:val="00154B19"/>
    <w:pPr>
      <w:spacing w:after="120"/>
      <w:ind w:left="283"/>
    </w:pPr>
    <w:rPr>
      <w:sz w:val="16"/>
      <w:szCs w:val="16"/>
    </w:rPr>
  </w:style>
  <w:style w:type="character" w:customStyle="1" w:styleId="33">
    <w:name w:val="Основний текст з відступом 3 Знак"/>
    <w:basedOn w:val="a0"/>
    <w:link w:val="32"/>
    <w:uiPriority w:val="99"/>
    <w:semiHidden/>
    <w:rsid w:val="00154B19"/>
    <w:rPr>
      <w:rFonts w:ascii="Times New Roman" w:eastAsia="Times New Roman" w:hAnsi="Times New Roman" w:cs="Times New Roman"/>
      <w:sz w:val="16"/>
      <w:szCs w:val="16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yperlink" Target="https://uam.in.ua/common/zhurnal-marketyng-v-ukrayini/" TargetMode="External"/><Relationship Id="rId26" Type="http://schemas.openxmlformats.org/officeDocument/2006/relationships/hyperlink" Target="https://zakon5.rada.gov.ua/laws/show/2145-19" TargetMode="External"/><Relationship Id="rId39" Type="http://schemas.openxmlformats.org/officeDocument/2006/relationships/hyperlink" Target="https://www.ehea.info/Upload/document/ministerial_declarations/EHEAParis2018_Communique_AppendixIII_952778.pdf" TargetMode="External"/><Relationship Id="rId21" Type="http://schemas.openxmlformats.org/officeDocument/2006/relationships/hyperlink" Target="https://evolpe.com.ua/%d1%81%d0%b8%d1%81%d1%82%d0%b5%d0%bc%d0%b8/creatio/%d0%bc%d0%b0%d1%80%d0%ba%d0%b5%d1%82%d0%b8%d0%bd%d0%b3-creatio/" TargetMode="External"/><Relationship Id="rId34" Type="http://schemas.openxmlformats.org/officeDocument/2006/relationships/hyperlink" Target="https://ihed.org.ua/wp-content/uploads/2018/10/04_2016_ESG_2015.pdf" TargetMode="External"/><Relationship Id="rId42" Type="http://schemas.openxmlformats.org/officeDocument/2006/relationships/hyperlink" Target="https://erasmusplus.org.ua/korysna-informatsiia/korysni-materialy/category/3-materialy-natsionalnoi-komandy-ekspertiv-shchodo-zaprovadzhennia-instrumentiv-bolonskoho-protsesu.html?download=82:bolonskyi-protses-nova-paradyhma-vyshchoi-osvity-yu-rashkevych&amp;start=80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9" Type="http://schemas.openxmlformats.org/officeDocument/2006/relationships/hyperlink" Target="https://zakon4.rada.gov.ua/laws/show/266-2015-&#1087;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u.edu.ua/upload/Osvita/Organizaciya_navch_proc/Vibir_disciplin/Katalog_vibirkovih_disciplin.xlsx" TargetMode="External"/><Relationship Id="rId24" Type="http://schemas.openxmlformats.org/officeDocument/2006/relationships/hyperlink" Target="https://uu.edu.ua/upload/universitet/normativni_documenti/Osnovni_oficiyni_doc_UU/Upravlinnya_yakistyu/Pol_syst_yakosti_osviti_UU.pdf" TargetMode="External"/><Relationship Id="rId32" Type="http://schemas.openxmlformats.org/officeDocument/2006/relationships/hyperlink" Target="https://uu.edu.ua/upload/universitet/normativni_documenti/Osnovni_oficiyni_doc_UU/Navch_metod_d-t/Polozh_pro_osvitni_programi.pdf" TargetMode="External"/><Relationship Id="rId37" Type="http://schemas.openxmlformats.org/officeDocument/2006/relationships/hyperlink" Target="https://uis.unesco.org/en/topic/international-standard-classification-education-isced" TargetMode="External"/><Relationship Id="rId40" Type="http://schemas.openxmlformats.org/officeDocument/2006/relationships/hyperlink" Target="https://www.unideusto.org/tuningeu/" TargetMode="External"/><Relationship Id="rId45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https://uu.edu.ua/upload/universitet/normativni_documenti/Osnovni_oficiyni_doc_UU/Upravlinnya_yakistyu/Pol_syst_yakosti_osviti_UU.pdf" TargetMode="External"/><Relationship Id="rId28" Type="http://schemas.openxmlformats.org/officeDocument/2006/relationships/hyperlink" Target="https://zakon5.rada.gov.ua/laws/show/1341-2011-&#1087;" TargetMode="External"/><Relationship Id="rId36" Type="http://schemas.openxmlformats.org/officeDocument/2006/relationships/hyperlink" Target="https://uis.unesco.org/sites/default/files/documents/international-standard-classification-of-education-fields-of-education-and-training-2013-detailed-field-descriptions-2015-en.pdf" TargetMode="External"/><Relationship Id="rId10" Type="http://schemas.openxmlformats.org/officeDocument/2006/relationships/hyperlink" Target="https://ab.uu.edu.ua/NM_zabezpechennya_specialnostey_2025-26" TargetMode="External"/><Relationship Id="rId19" Type="http://schemas.openxmlformats.org/officeDocument/2006/relationships/hyperlink" Target="https://mmi.sumdu.edu.ua/ua/uammi/" TargetMode="External"/><Relationship Id="rId31" Type="http://schemas.openxmlformats.org/officeDocument/2006/relationships/hyperlink" Target="https://sqe.gov.ua/wp-content/uploads/2022/06/Metodichni_rekomendacii_rozroblennya_OOP_FPO_2022.pdf" TargetMode="External"/><Relationship Id="rId44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http://fask.com.ua/uploads/football_team/img/0000/28.jpg" TargetMode="External"/><Relationship Id="rId14" Type="http://schemas.openxmlformats.org/officeDocument/2006/relationships/header" Target="header1.xml"/><Relationship Id="rId22" Type="http://schemas.openxmlformats.org/officeDocument/2006/relationships/hyperlink" Target="https://itc.ua/ua/novini/notebooklm-google-zapustyla-shi-bloknot-dlya-analizu-notatok-ta-dokumentiv-dlya-podalshogo-uzagalnennya-poky-shho-tilky-v-ssha/" TargetMode="External"/><Relationship Id="rId27" Type="http://schemas.openxmlformats.org/officeDocument/2006/relationships/hyperlink" Target="https://zakon.rada.gov.ua/rada/show/va327609-10" TargetMode="External"/><Relationship Id="rId30" Type="http://schemas.openxmlformats.org/officeDocument/2006/relationships/hyperlink" Target="https://mon.gov.ua/storage/app/media/Fakhova%20peredvyshcha%20osvita/2020/12/28/Nakaz%20918%20vid%2013.07.2020.pdf" TargetMode="External"/><Relationship Id="rId35" Type="http://schemas.openxmlformats.org/officeDocument/2006/relationships/hyperlink" Target="https://uis.unesco.org/sites/default/files/documents/international-standard-classification-of-education-isced-2011-en.pdf" TargetMode="External"/><Relationship Id="rId43" Type="http://schemas.openxmlformats.org/officeDocument/2006/relationships/hyperlink" Target="https://uu.edu.ua/upload/Osvita/Organizaciya_navch_proc/Vibir_disciplin/Katalog_vibirkovih_disciplin.xlsx" TargetMode="External"/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hyperlink" Target="https://mdt-opu.com.ua/index.php/mdt/issue/archive" TargetMode="External"/><Relationship Id="rId25" Type="http://schemas.openxmlformats.org/officeDocument/2006/relationships/hyperlink" Target="https://zakon.rada.gov.ua/laws/main/2745-19" TargetMode="External"/><Relationship Id="rId33" Type="http://schemas.openxmlformats.org/officeDocument/2006/relationships/hyperlink" Target="https://uu.edu.ua/standarti-VO" TargetMode="External"/><Relationship Id="rId38" Type="http://schemas.openxmlformats.org/officeDocument/2006/relationships/hyperlink" Target="https://ec.europa.eu/ploteus/content/descriptors-page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fortsoft.com.ua/ua/catalog/programmy-dlya-predpriyatiy-biznesa/ibm-spss-statistics-gradpack.html" TargetMode="External"/><Relationship Id="rId41" Type="http://schemas.openxmlformats.org/officeDocument/2006/relationships/hyperlink" Target="https://erasmusplus.org.ua/korysna-informatsiia/korysni-materialy/category/3-materialy-natsionalnoi-komandy-ekspertiv-shchodo-zaprovadzhennia-instrumentiv-bolonskoho-protsesu.html?download=83:hlosarii-terminiv-vyshchoi-osvity-2014-r-onovlene-vydannia-z-urakhuvanniam-polozhen-novoho-zakonu-ukrainy-pro-vyshchu-osvitu&amp;start=8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7D1E7-9DDF-47BB-AAD8-A0F5A1C05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30</Pages>
  <Words>33578</Words>
  <Characters>19141</Characters>
  <Application>Microsoft Office Word</Application>
  <DocSecurity>0</DocSecurity>
  <Lines>159</Lines>
  <Paragraphs>105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52614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Міщанюк Ольга Віталіївна</dc:creator>
  <cp:lastModifiedBy>Windows 10</cp:lastModifiedBy>
  <cp:revision>16</cp:revision>
  <cp:lastPrinted>2025-09-12T06:09:00Z</cp:lastPrinted>
  <dcterms:created xsi:type="dcterms:W3CDTF">2025-08-28T09:45:00Z</dcterms:created>
  <dcterms:modified xsi:type="dcterms:W3CDTF">2026-09-10T08:54:00Z</dcterms:modified>
</cp:coreProperties>
</file>