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4E" w:rsidRPr="001E04CB" w:rsidRDefault="00627F52" w:rsidP="00680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0</wp:posOffset>
            </wp:positionV>
            <wp:extent cx="7078980" cy="9707880"/>
            <wp:effectExtent l="0" t="0" r="7620" b="7620"/>
            <wp:wrapTight wrapText="bothSides">
              <wp:wrapPolygon edited="0">
                <wp:start x="0" y="0"/>
                <wp:lineTo x="0" y="21575"/>
                <wp:lineTo x="21565" y="21575"/>
                <wp:lineTo x="21565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078980" cy="970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04CB" w:rsidRPr="001E04CB" w:rsidRDefault="001E04CB" w:rsidP="001E04CB">
      <w:pPr>
        <w:shd w:val="clear" w:color="auto" w:fill="FFFFFF"/>
        <w:tabs>
          <w:tab w:val="left" w:pos="5529"/>
          <w:tab w:val="right" w:pos="9355"/>
        </w:tabs>
        <w:spacing w:after="0" w:line="240" w:lineRule="auto"/>
        <w:ind w:left="-851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GoBack"/>
      <w:bookmarkEnd w:id="0"/>
      <w:r w:rsidRPr="001E04CB">
        <w:rPr>
          <w:rFonts w:ascii="Times New Roman" w:hAnsi="Times New Roman" w:cs="Times New Roman"/>
          <w:spacing w:val="-4"/>
          <w:sz w:val="24"/>
          <w:szCs w:val="24"/>
        </w:rPr>
        <w:lastRenderedPageBreak/>
        <w:t>Додаток №1</w:t>
      </w:r>
    </w:p>
    <w:p w:rsidR="001E04CB" w:rsidRPr="001E04CB" w:rsidRDefault="001E04CB" w:rsidP="001E04CB">
      <w:pPr>
        <w:shd w:val="clear" w:color="auto" w:fill="FFFFFF"/>
        <w:tabs>
          <w:tab w:val="left" w:pos="5529"/>
          <w:tab w:val="right" w:pos="9355"/>
        </w:tabs>
        <w:spacing w:after="0" w:line="240" w:lineRule="auto"/>
        <w:ind w:left="-851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1E04CB">
        <w:rPr>
          <w:rFonts w:ascii="Times New Roman" w:hAnsi="Times New Roman" w:cs="Times New Roman"/>
          <w:spacing w:val="-1"/>
          <w:sz w:val="24"/>
          <w:szCs w:val="24"/>
        </w:rPr>
        <w:t>до наказу № 4</w:t>
      </w:r>
      <w:r w:rsidR="00FA54C1">
        <w:rPr>
          <w:rFonts w:ascii="Times New Roman" w:hAnsi="Times New Roman" w:cs="Times New Roman"/>
          <w:spacing w:val="-1"/>
          <w:sz w:val="24"/>
          <w:szCs w:val="24"/>
        </w:rPr>
        <w:t>2</w:t>
      </w:r>
    </w:p>
    <w:p w:rsidR="001E04CB" w:rsidRPr="001E04CB" w:rsidRDefault="001E04CB" w:rsidP="001E04CB">
      <w:pPr>
        <w:tabs>
          <w:tab w:val="left" w:pos="5529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E04CB">
        <w:rPr>
          <w:rFonts w:ascii="Times New Roman" w:hAnsi="Times New Roman" w:cs="Times New Roman"/>
          <w:spacing w:val="-2"/>
          <w:sz w:val="24"/>
          <w:szCs w:val="24"/>
        </w:rPr>
        <w:t>від «</w:t>
      </w:r>
      <w:r w:rsidRPr="001E04CB">
        <w:rPr>
          <w:rFonts w:ascii="Times New Roman" w:hAnsi="Times New Roman" w:cs="Times New Roman"/>
          <w:spacing w:val="-2"/>
          <w:sz w:val="24"/>
          <w:szCs w:val="24"/>
          <w:u w:val="single"/>
        </w:rPr>
        <w:t>30» квітня 202</w:t>
      </w:r>
      <w:r w:rsidR="002817D5">
        <w:rPr>
          <w:rFonts w:ascii="Times New Roman" w:hAnsi="Times New Roman" w:cs="Times New Roman"/>
          <w:spacing w:val="-2"/>
          <w:sz w:val="24"/>
          <w:szCs w:val="24"/>
          <w:u w:val="single"/>
        </w:rPr>
        <w:t>6</w:t>
      </w:r>
      <w:r w:rsidRPr="001E04CB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р.</w:t>
      </w:r>
    </w:p>
    <w:p w:rsidR="001E04CB" w:rsidRPr="001E04CB" w:rsidRDefault="001E04CB" w:rsidP="001E04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СКЛАД ПРЕДМЕТНИХ ЕКЗАМЕНАЦІЙНИХ КОМІСІЙ</w:t>
      </w:r>
    </w:p>
    <w:p w:rsidR="001E04CB" w:rsidRPr="001E04CB" w:rsidRDefault="001E04CB" w:rsidP="001E04CB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української мови та літератури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Калинюк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Наталія Василівна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голова комісії, кандидат філологічних наук</w:t>
      </w:r>
    </w:p>
    <w:p w:rsidR="001E04CB" w:rsidRPr="001E04CB" w:rsidRDefault="001E04CB" w:rsidP="001E04CB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Домніч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Леся Миколаївна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член предметної комісії, старший викладач, </w:t>
      </w:r>
    </w:p>
    <w:p w:rsidR="001E04CB" w:rsidRPr="001E04CB" w:rsidRDefault="001E04CB" w:rsidP="001E04CB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Гордієнко Алла Миколаївна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член предметної комісії, старший викладач </w:t>
      </w:r>
    </w:p>
    <w:p w:rsidR="001E04CB" w:rsidRPr="001E04CB" w:rsidRDefault="001E04CB" w:rsidP="001E04CB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4950" w:hanging="4950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історії України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tabs>
          <w:tab w:val="left" w:pos="5145"/>
        </w:tabs>
        <w:spacing w:after="0" w:line="240" w:lineRule="auto"/>
        <w:ind w:left="5145" w:hanging="5145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Кадлубович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Тетяна Іванівна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-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голова комісії, кандидат політичних наук, доцент</w:t>
      </w:r>
    </w:p>
    <w:p w:rsidR="001E04CB" w:rsidRPr="001E04CB" w:rsidRDefault="001E04CB" w:rsidP="001E04CB">
      <w:pPr>
        <w:spacing w:after="0" w:line="240" w:lineRule="auto"/>
        <w:ind w:left="5145" w:hanging="5145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 Аня Володимирівна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член предметної комісії, старший викладач</w:t>
      </w:r>
    </w:p>
    <w:p w:rsidR="001E04CB" w:rsidRPr="001E04CB" w:rsidRDefault="001E04CB" w:rsidP="001E04CB">
      <w:pPr>
        <w:tabs>
          <w:tab w:val="left" w:pos="4677"/>
          <w:tab w:val="left" w:pos="5145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Фаст Олексій Олександрович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- член предметної комісії, кандидат юридичних наук, доцент кафедри</w:t>
      </w:r>
    </w:p>
    <w:p w:rsidR="001E04CB" w:rsidRPr="001E04CB" w:rsidRDefault="001E04CB" w:rsidP="001E04C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</w:p>
    <w:p w:rsidR="001E04CB" w:rsidRPr="001E04CB" w:rsidRDefault="001E04CB" w:rsidP="001E04CB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географії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tabs>
          <w:tab w:val="left" w:pos="5245"/>
          <w:tab w:val="left" w:pos="5387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Палієнко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Сергій Володимирович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-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голова комісії, кандидат історичних наук</w:t>
      </w:r>
    </w:p>
    <w:p w:rsidR="001E04CB" w:rsidRPr="001E04CB" w:rsidRDefault="001E04CB" w:rsidP="001E04CB">
      <w:pPr>
        <w:tabs>
          <w:tab w:val="center" w:pos="4677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Доценко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Анатолій Іванович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член предметної комісії, доктор географічних наук,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професор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Танська</w:t>
      </w:r>
      <w:proofErr w:type="spellEnd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</w:t>
      </w: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Вацлавівна</w:t>
      </w:r>
      <w:proofErr w:type="spellEnd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член предметної комісії, кандидат культурології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англійської мови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Кнодель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Людмила Володимирівна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- голова предметної комісії, доктор педагогічних наук, професор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Калинюк</w:t>
      </w:r>
      <w:proofErr w:type="spellEnd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Наталія Володимирівна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предметної комісії,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кандидат  філологічних наук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Домніч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Леся Миколаївна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ab/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предметної комісії, старший викладач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хімії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Личов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Дмитро Олександрович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голова комісії, кандидат технічних наук, доцент</w:t>
      </w: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Мірошин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Сергій Михайлович</w:t>
      </w:r>
      <w:r w:rsidRPr="001E0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 предметної комісії, викладач</w:t>
      </w:r>
    </w:p>
    <w:p w:rsidR="001E04CB" w:rsidRPr="001E04CB" w:rsidRDefault="001E04CB" w:rsidP="001E0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Смачило Оксана Володимирівна        </w:t>
      </w:r>
      <w:r w:rsidRPr="001E0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член предметної комісії, кандидат технічних наук,</w:t>
      </w:r>
    </w:p>
    <w:p w:rsidR="001E04CB" w:rsidRPr="001E04CB" w:rsidRDefault="001E04CB" w:rsidP="001E0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доцент</w:t>
      </w:r>
    </w:p>
    <w:p w:rsidR="001E04CB" w:rsidRPr="001E04CB" w:rsidRDefault="001E04CB" w:rsidP="001E04CB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 xml:space="preserve">Предметна комісія з біології </w:t>
      </w:r>
    </w:p>
    <w:p w:rsidR="001E04CB" w:rsidRPr="001E04CB" w:rsidRDefault="001E04CB" w:rsidP="001E04CB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Мовчан Валентина Олексіївна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комісії, кандидат біологічних наук, доцент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Тугай Тетяна Іванівна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член предметної комісії, доктор біологічних наук, професор</w:t>
      </w: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Сергійчук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Наталія Миколаївна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член предметної комісії, старший викладач</w:t>
      </w:r>
    </w:p>
    <w:p w:rsidR="001E04CB" w:rsidRPr="001E04CB" w:rsidRDefault="001E04CB" w:rsidP="001E04CB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u-RU"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математики</w:t>
      </w:r>
    </w:p>
    <w:p w:rsidR="001E04CB" w:rsidRPr="001E04CB" w:rsidRDefault="001E04CB" w:rsidP="001E04C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Одрібець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Наталія Василівна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- голова комісії, кандидат фізико-математичних наук, доцент</w:t>
      </w: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Міронов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Юрій Глібович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предметної комісії,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викладач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Чорнокозинський</w:t>
      </w:r>
      <w:proofErr w:type="spellEnd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Кирило Сергійович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предметної комісії,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асистент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фізики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Сафаров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Елман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Гасанбей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огли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предметної комісії, кандидат технічних наук, доцент</w:t>
      </w:r>
    </w:p>
    <w:p w:rsidR="001E04CB" w:rsidRPr="001E04CB" w:rsidRDefault="001E04CB" w:rsidP="001E04CB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Личов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Дмитро Олександрович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- член предметної комісії, кандидат технічних наук, доцент</w:t>
      </w:r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Петренко Тетяна Володимирівна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предметної комісії,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старший викладач </w:t>
      </w:r>
    </w:p>
    <w:p w:rsidR="001E04CB" w:rsidRPr="001E04CB" w:rsidRDefault="001E04CB" w:rsidP="001E04CB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СКЛАД ПРЕДМЕТНИХ ЕКЗАМЕНАЦІЙНИХ КОМІСІЙ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(для здобуття ступеня магістра, доктора філософії)</w:t>
      </w: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CB" w:rsidRPr="001E04CB" w:rsidRDefault="001E04CB" w:rsidP="001E0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ru-RU"/>
        </w:rPr>
        <w:t>Предметна комісія з іноземної мови</w:t>
      </w:r>
    </w:p>
    <w:p w:rsidR="001E04CB" w:rsidRPr="001E04CB" w:rsidRDefault="001E04CB" w:rsidP="001E04CB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4CB" w:rsidRPr="001E04CB" w:rsidRDefault="001E04CB" w:rsidP="001E04CB">
      <w:pPr>
        <w:tabs>
          <w:tab w:val="left" w:pos="-2700"/>
        </w:tabs>
        <w:spacing w:after="0" w:line="240" w:lineRule="auto"/>
        <w:ind w:left="5205" w:hanging="520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Кнодель</w:t>
      </w:r>
      <w:proofErr w:type="spellEnd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Володимирівна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голова комісії,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педагогічних наук, </w:t>
      </w: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професор</w:t>
      </w:r>
      <w:proofErr w:type="spellEnd"/>
    </w:p>
    <w:p w:rsidR="001E04CB" w:rsidRPr="001E04CB" w:rsidRDefault="001E04CB" w:rsidP="001E04CB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Домніч</w:t>
      </w:r>
      <w:proofErr w:type="spellEnd"/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Леся Миколаївна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                           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предметної комісії, старший викладач</w:t>
      </w:r>
    </w:p>
    <w:p w:rsidR="001E04CB" w:rsidRPr="001E04CB" w:rsidRDefault="001E04CB" w:rsidP="001E04C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Калинюк</w:t>
      </w:r>
      <w:proofErr w:type="spellEnd"/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Наталія Володимирівна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E04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член предметної комісії,</w:t>
      </w:r>
      <w:r w:rsidRPr="001E0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філологічних</w:t>
      </w:r>
    </w:p>
    <w:p w:rsidR="001E04CB" w:rsidRPr="001E04CB" w:rsidRDefault="001E04CB" w:rsidP="001E04C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</w:p>
    <w:p w:rsidR="001E04CB" w:rsidRPr="001E04CB" w:rsidRDefault="001E04CB" w:rsidP="001E04CB">
      <w:pPr>
        <w:rPr>
          <w:sz w:val="24"/>
          <w:szCs w:val="24"/>
        </w:rPr>
      </w:pPr>
    </w:p>
    <w:p w:rsidR="001E04CB" w:rsidRPr="001E04CB" w:rsidRDefault="001E04CB" w:rsidP="001E04CB">
      <w:pPr>
        <w:rPr>
          <w:sz w:val="24"/>
          <w:szCs w:val="24"/>
        </w:rPr>
      </w:pPr>
    </w:p>
    <w:p w:rsidR="001E04CB" w:rsidRPr="001E04CB" w:rsidRDefault="001E04CB">
      <w:pPr>
        <w:rPr>
          <w:sz w:val="24"/>
          <w:szCs w:val="24"/>
        </w:rPr>
      </w:pPr>
    </w:p>
    <w:sectPr w:rsidR="001E04CB" w:rsidRPr="001E04CB" w:rsidSect="007E4E8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5"/>
    <w:rsid w:val="000320DC"/>
    <w:rsid w:val="001714EE"/>
    <w:rsid w:val="001E04CB"/>
    <w:rsid w:val="00273B55"/>
    <w:rsid w:val="002817D5"/>
    <w:rsid w:val="003A0625"/>
    <w:rsid w:val="004D03F5"/>
    <w:rsid w:val="00627F52"/>
    <w:rsid w:val="0068094E"/>
    <w:rsid w:val="007E4E8B"/>
    <w:rsid w:val="00844193"/>
    <w:rsid w:val="00877B3F"/>
    <w:rsid w:val="00A13583"/>
    <w:rsid w:val="00AB4DCF"/>
    <w:rsid w:val="00C65F56"/>
    <w:rsid w:val="00FA54C1"/>
    <w:rsid w:val="00F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9763"/>
  <w15:chartTrackingRefBased/>
  <w15:docId w15:val="{93FA5C57-491A-4313-83C5-13D5FD8F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18</cp:revision>
  <cp:lastPrinted>2024-05-15T15:58:00Z</cp:lastPrinted>
  <dcterms:created xsi:type="dcterms:W3CDTF">2024-04-23T15:34:00Z</dcterms:created>
  <dcterms:modified xsi:type="dcterms:W3CDTF">2026-05-01T09:36:00Z</dcterms:modified>
</cp:coreProperties>
</file>