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8" w:rsidRDefault="00E95EFC" w:rsidP="00C345C8">
      <w:pPr>
        <w:spacing w:before="213"/>
        <w:ind w:left="363" w:firstLine="12428"/>
        <w:rPr>
          <w:rFonts w:ascii="Times New Roman" w:hAnsi="Times New Roman"/>
          <w:b/>
          <w:i/>
          <w:color w:val="242A33"/>
          <w:sz w:val="24"/>
          <w:lang w:val="uk-UA"/>
        </w:rPr>
      </w:pPr>
      <w:r>
        <w:rPr>
          <w:rFonts w:ascii="Times New Roman" w:hAnsi="Times New Roman"/>
          <w:b/>
          <w:i/>
          <w:color w:val="242A33"/>
          <w:sz w:val="24"/>
          <w:lang w:val="ru-RU"/>
        </w:rPr>
        <w:t xml:space="preserve">                                                             </w:t>
      </w:r>
      <w:proofErr w:type="spellStart"/>
      <w:proofErr w:type="gramStart"/>
      <w:r w:rsidR="00B761D5">
        <w:rPr>
          <w:rFonts w:ascii="Times New Roman" w:hAnsi="Times New Roman"/>
          <w:b/>
          <w:i/>
          <w:color w:val="242A33"/>
          <w:sz w:val="24"/>
          <w:lang w:val="ru-RU"/>
        </w:rPr>
        <w:t>Додаток</w:t>
      </w:r>
      <w:proofErr w:type="spellEnd"/>
      <w:r w:rsidR="00B761D5">
        <w:rPr>
          <w:rFonts w:ascii="Times New Roman" w:hAnsi="Times New Roman"/>
          <w:b/>
          <w:i/>
          <w:color w:val="242A33"/>
          <w:sz w:val="24"/>
          <w:lang w:val="ru-RU"/>
        </w:rPr>
        <w:t xml:space="preserve"> </w:t>
      </w:r>
      <w:r w:rsidR="00C345C8" w:rsidRPr="00A909D2">
        <w:rPr>
          <w:rFonts w:ascii="Times New Roman" w:hAnsi="Times New Roman"/>
          <w:b/>
          <w:i/>
          <w:color w:val="242A33"/>
          <w:sz w:val="24"/>
          <w:lang w:val="ru-RU"/>
        </w:rPr>
        <w:t xml:space="preserve"> </w:t>
      </w:r>
      <w:r w:rsidR="00E43818">
        <w:rPr>
          <w:rFonts w:ascii="Times New Roman" w:hAnsi="Times New Roman"/>
          <w:b/>
          <w:i/>
          <w:color w:val="242A33"/>
          <w:sz w:val="24"/>
          <w:lang w:val="ru-RU"/>
        </w:rPr>
        <w:t>5</w:t>
      </w:r>
      <w:proofErr w:type="gramEnd"/>
    </w:p>
    <w:p w:rsidR="00E43818" w:rsidRDefault="00E43818" w:rsidP="00E43818">
      <w:pPr>
        <w:spacing w:line="261" w:lineRule="auto"/>
        <w:ind w:left="301"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42A33"/>
          <w:spacing w:val="-1"/>
          <w:sz w:val="24"/>
        </w:rPr>
        <w:t>Перелік</w:t>
      </w:r>
      <w:proofErr w:type="spellEnd"/>
      <w:r>
        <w:rPr>
          <w:rFonts w:ascii="Times New Roman" w:hAnsi="Times New Roman"/>
          <w:b/>
          <w:color w:val="242A3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1"/>
          <w:sz w:val="24"/>
        </w:rPr>
        <w:t>конкурсних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предметів</w:t>
      </w:r>
      <w:proofErr w:type="spellEnd"/>
      <w:r>
        <w:rPr>
          <w:rFonts w:ascii="Times New Roman" w:hAnsi="Times New Roman"/>
          <w:b/>
          <w:color w:val="242A33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42A33"/>
          <w:sz w:val="24"/>
        </w:rPr>
        <w:t>у</w:t>
      </w:r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сертифікаті</w:t>
      </w:r>
      <w:proofErr w:type="spellEnd"/>
      <w:r>
        <w:rPr>
          <w:rFonts w:ascii="Times New Roman" w:hAnsi="Times New Roman"/>
          <w:b/>
          <w:color w:val="242A3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1"/>
          <w:sz w:val="24"/>
        </w:rPr>
        <w:t>Українського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центру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1"/>
          <w:sz w:val="24"/>
        </w:rPr>
        <w:t>оцінювання</w:t>
      </w:r>
      <w:proofErr w:type="spellEnd"/>
      <w:r>
        <w:rPr>
          <w:rFonts w:ascii="Times New Roman" w:hAnsi="Times New Roman"/>
          <w:b/>
          <w:color w:val="242A33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якості</w:t>
      </w:r>
      <w:proofErr w:type="spellEnd"/>
      <w:r>
        <w:rPr>
          <w:rFonts w:ascii="Times New Roman" w:hAnsi="Times New Roman"/>
          <w:b/>
          <w:color w:val="242A33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освіти</w:t>
      </w:r>
      <w:proofErr w:type="spellEnd"/>
      <w:r>
        <w:rPr>
          <w:rFonts w:ascii="Times New Roman" w:hAnsi="Times New Roman"/>
          <w:b/>
          <w:color w:val="242A33"/>
          <w:spacing w:val="63"/>
          <w:sz w:val="24"/>
        </w:rPr>
        <w:t xml:space="preserve"> </w:t>
      </w:r>
      <w:r>
        <w:rPr>
          <w:rFonts w:ascii="Times New Roman" w:hAnsi="Times New Roman"/>
          <w:b/>
          <w:color w:val="242A33"/>
          <w:spacing w:val="-1"/>
          <w:sz w:val="24"/>
        </w:rPr>
        <w:t>(</w:t>
      </w:r>
      <w:proofErr w:type="spellStart"/>
      <w:r>
        <w:rPr>
          <w:rFonts w:ascii="Times New Roman" w:hAnsi="Times New Roman"/>
          <w:b/>
          <w:color w:val="242A33"/>
          <w:spacing w:val="-1"/>
          <w:sz w:val="24"/>
        </w:rPr>
        <w:t>вступних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іспитів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>,</w:t>
      </w:r>
      <w:r>
        <w:rPr>
          <w:rFonts w:ascii="Times New Roman" w:hAnsi="Times New Roman"/>
          <w:b/>
          <w:color w:val="242A33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творчих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</w:rPr>
        <w:t>конкурсів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</w:rPr>
        <w:t>)</w:t>
      </w:r>
    </w:p>
    <w:p w:rsidR="009A5D7D" w:rsidRPr="00D84BA8" w:rsidRDefault="001438C4" w:rsidP="009A5D7D">
      <w:pPr>
        <w:spacing w:before="84"/>
        <w:ind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Заклад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>вищої</w:t>
      </w:r>
      <w:proofErr w:type="spellEnd"/>
      <w:r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>освіти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 "</w:t>
      </w:r>
      <w:proofErr w:type="spellStart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>Відкритий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 </w:t>
      </w:r>
      <w:proofErr w:type="spellStart"/>
      <w:r w:rsidR="009A5D7D" w:rsidRPr="00D84BA8">
        <w:rPr>
          <w:rFonts w:ascii="Times New Roman" w:hAnsi="Times New Roman"/>
          <w:b/>
          <w:color w:val="242A33"/>
          <w:spacing w:val="-1"/>
          <w:sz w:val="24"/>
          <w:u w:val="thick" w:color="242A33"/>
          <w:lang w:val="ru-RU"/>
        </w:rPr>
        <w:t>міжнародний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 </w:t>
      </w:r>
      <w:r w:rsidR="009A5D7D" w:rsidRPr="00D84BA8">
        <w:rPr>
          <w:rFonts w:ascii="Times New Roman" w:hAnsi="Times New Roman"/>
          <w:b/>
          <w:color w:val="242A33"/>
          <w:sz w:val="24"/>
          <w:u w:val="thick" w:color="242A33"/>
          <w:lang w:val="ru-RU"/>
        </w:rPr>
        <w:t>у</w:t>
      </w:r>
      <w:r w:rsidR="009A5D7D" w:rsidRPr="00D84BA8">
        <w:rPr>
          <w:rFonts w:ascii="Times New Roman" w:hAnsi="Times New Roman"/>
          <w:b/>
          <w:color w:val="242A33"/>
          <w:spacing w:val="-57"/>
          <w:sz w:val="24"/>
          <w:u w:val="thick" w:color="242A33"/>
          <w:lang w:val="ru-RU"/>
        </w:rPr>
        <w:t xml:space="preserve"> </w:t>
      </w:r>
      <w:proofErr w:type="spellStart"/>
      <w:r w:rsidR="009A5D7D" w:rsidRPr="00D84BA8">
        <w:rPr>
          <w:rFonts w:ascii="Times New Roman" w:hAnsi="Times New Roman"/>
          <w:b/>
          <w:color w:val="242A33"/>
          <w:spacing w:val="-1"/>
          <w:sz w:val="24"/>
          <w:u w:val="thick" w:color="242A33"/>
          <w:lang w:val="ru-RU"/>
        </w:rPr>
        <w:t>ніверситет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5"/>
          <w:sz w:val="24"/>
          <w:u w:val="thick" w:color="242A33"/>
          <w:lang w:val="ru-RU"/>
        </w:rPr>
        <w:t xml:space="preserve"> </w:t>
      </w:r>
      <w:proofErr w:type="spellStart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>розвитку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3"/>
          <w:sz w:val="24"/>
          <w:u w:val="thick" w:color="242A33"/>
          <w:lang w:val="ru-RU"/>
        </w:rPr>
        <w:t xml:space="preserve"> </w:t>
      </w:r>
      <w:proofErr w:type="spellStart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>людини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2"/>
          <w:sz w:val="24"/>
          <w:u w:val="thick" w:color="242A33"/>
          <w:lang w:val="ru-RU"/>
        </w:rPr>
        <w:t xml:space="preserve"> </w:t>
      </w:r>
      <w:r w:rsidR="009A5D7D" w:rsidRPr="00D84BA8">
        <w:rPr>
          <w:rFonts w:ascii="Times New Roman" w:hAnsi="Times New Roman"/>
          <w:b/>
          <w:color w:val="242A33"/>
          <w:spacing w:val="-1"/>
          <w:sz w:val="24"/>
          <w:u w:val="thick" w:color="242A33"/>
          <w:lang w:val="ru-RU"/>
        </w:rPr>
        <w:t>"</w:t>
      </w:r>
      <w:bookmarkStart w:id="0" w:name="_GoBack"/>
      <w:bookmarkEnd w:id="0"/>
      <w:proofErr w:type="spellStart"/>
      <w:r w:rsidR="009A5D7D" w:rsidRPr="00D84BA8">
        <w:rPr>
          <w:rFonts w:ascii="Times New Roman" w:hAnsi="Times New Roman"/>
          <w:b/>
          <w:color w:val="242A33"/>
          <w:spacing w:val="-1"/>
          <w:sz w:val="24"/>
          <w:u w:val="thick" w:color="242A33"/>
          <w:lang w:val="ru-RU"/>
        </w:rPr>
        <w:t>Україна</w:t>
      </w:r>
      <w:proofErr w:type="spellEnd"/>
      <w:r w:rsidR="009A5D7D" w:rsidRPr="00D84BA8">
        <w:rPr>
          <w:rFonts w:ascii="Times New Roman" w:hAnsi="Times New Roman"/>
          <w:b/>
          <w:color w:val="242A33"/>
          <w:spacing w:val="-1"/>
          <w:sz w:val="24"/>
          <w:u w:val="thick" w:color="242A33"/>
          <w:lang w:val="ru-RU"/>
        </w:rPr>
        <w:t>"</w:t>
      </w:r>
      <w:r w:rsidR="009A5D7D" w:rsidRPr="00D84BA8">
        <w:rPr>
          <w:rFonts w:ascii="Times New Roman" w:hAnsi="Times New Roman"/>
          <w:b/>
          <w:color w:val="242A33"/>
          <w:sz w:val="24"/>
          <w:u w:val="thick" w:color="242A33"/>
          <w:lang w:val="ru-RU"/>
        </w:rPr>
        <w:t xml:space="preserve"> </w:t>
      </w:r>
    </w:p>
    <w:p w:rsidR="009A5D7D" w:rsidRPr="00D84BA8" w:rsidRDefault="009A5D7D" w:rsidP="009A5D7D">
      <w:pPr>
        <w:spacing w:before="34"/>
        <w:ind w:right="18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4BA8">
        <w:rPr>
          <w:rFonts w:ascii="Times New Roman" w:hAnsi="Times New Roman"/>
          <w:color w:val="242A33"/>
          <w:spacing w:val="-1"/>
          <w:sz w:val="20"/>
          <w:lang w:val="ru-RU"/>
        </w:rPr>
        <w:t>(</w:t>
      </w:r>
      <w:proofErr w:type="spellStart"/>
      <w:r w:rsidRPr="00D84BA8">
        <w:rPr>
          <w:rFonts w:ascii="Times New Roman" w:hAnsi="Times New Roman"/>
          <w:color w:val="242A33"/>
          <w:spacing w:val="-1"/>
          <w:sz w:val="20"/>
          <w:lang w:val="ru-RU"/>
        </w:rPr>
        <w:t>назва</w:t>
      </w:r>
      <w:proofErr w:type="spellEnd"/>
      <w:r w:rsidRPr="00D84BA8">
        <w:rPr>
          <w:rFonts w:ascii="Times New Roman" w:hAnsi="Times New Roman"/>
          <w:color w:val="242A33"/>
          <w:spacing w:val="1"/>
          <w:sz w:val="20"/>
          <w:lang w:val="ru-RU"/>
        </w:rPr>
        <w:t xml:space="preserve"> </w:t>
      </w:r>
      <w:proofErr w:type="spellStart"/>
      <w:r w:rsidRPr="00D84BA8">
        <w:rPr>
          <w:rFonts w:ascii="Times New Roman" w:hAnsi="Times New Roman"/>
          <w:color w:val="242A33"/>
          <w:spacing w:val="-1"/>
          <w:sz w:val="20"/>
          <w:lang w:val="ru-RU"/>
        </w:rPr>
        <w:t>вищого</w:t>
      </w:r>
      <w:proofErr w:type="spellEnd"/>
      <w:r w:rsidRPr="00D84BA8">
        <w:rPr>
          <w:rFonts w:ascii="Times New Roman" w:hAnsi="Times New Roman"/>
          <w:color w:val="242A33"/>
          <w:sz w:val="20"/>
          <w:lang w:val="ru-RU"/>
        </w:rPr>
        <w:t xml:space="preserve"> </w:t>
      </w:r>
      <w:proofErr w:type="spellStart"/>
      <w:r w:rsidRPr="00D84BA8">
        <w:rPr>
          <w:rFonts w:ascii="Times New Roman" w:hAnsi="Times New Roman"/>
          <w:color w:val="242A33"/>
          <w:spacing w:val="-1"/>
          <w:sz w:val="20"/>
          <w:lang w:val="ru-RU"/>
        </w:rPr>
        <w:t>навчального</w:t>
      </w:r>
      <w:proofErr w:type="spellEnd"/>
      <w:r w:rsidRPr="00D84BA8">
        <w:rPr>
          <w:rFonts w:ascii="Times New Roman" w:hAnsi="Times New Roman"/>
          <w:color w:val="242A33"/>
          <w:sz w:val="20"/>
          <w:lang w:val="ru-RU"/>
        </w:rPr>
        <w:t xml:space="preserve"> </w:t>
      </w:r>
      <w:r w:rsidRPr="00D84BA8">
        <w:rPr>
          <w:rFonts w:ascii="Times New Roman" w:hAnsi="Times New Roman"/>
          <w:color w:val="242A33"/>
          <w:spacing w:val="-1"/>
          <w:sz w:val="20"/>
          <w:lang w:val="ru-RU"/>
        </w:rPr>
        <w:t>закладу)</w:t>
      </w:r>
    </w:p>
    <w:p w:rsidR="009A5D7D" w:rsidRPr="00D84BA8" w:rsidRDefault="009A5D7D" w:rsidP="009A5D7D">
      <w:pPr>
        <w:pStyle w:val="11"/>
        <w:spacing w:before="112"/>
        <w:ind w:left="170"/>
        <w:rPr>
          <w:b w:val="0"/>
          <w:bCs w:val="0"/>
          <w:lang w:val="ru-RU"/>
        </w:rPr>
      </w:pPr>
      <w:r w:rsidRPr="00D84BA8">
        <w:rPr>
          <w:color w:val="242A33"/>
          <w:lang w:val="ru-RU"/>
        </w:rPr>
        <w:t xml:space="preserve"> </w:t>
      </w:r>
      <w:r w:rsidR="00E43818">
        <w:rPr>
          <w:color w:val="242A33"/>
          <w:lang w:val="ru-RU"/>
        </w:rPr>
        <w:t>Бакалавр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3302"/>
        <w:gridCol w:w="1677"/>
        <w:gridCol w:w="2563"/>
        <w:gridCol w:w="2551"/>
        <w:gridCol w:w="1512"/>
        <w:gridCol w:w="1674"/>
        <w:gridCol w:w="2767"/>
        <w:gridCol w:w="1674"/>
      </w:tblGrid>
      <w:tr w:rsidR="009A000A" w:rsidRPr="00B761D5" w:rsidTr="00CB5B3D">
        <w:tc>
          <w:tcPr>
            <w:tcW w:w="4979" w:type="dxa"/>
            <w:gridSpan w:val="2"/>
          </w:tcPr>
          <w:p w:rsidR="009A000A" w:rsidRPr="00773840" w:rsidRDefault="009A000A" w:rsidP="009A000A">
            <w:pPr>
              <w:pStyle w:val="TableParagraph"/>
              <w:spacing w:line="263" w:lineRule="auto"/>
              <w:ind w:left="43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Спеціальності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ОС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5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молодшого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бакалавра,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4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бакалавра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59"/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2563" w:type="dxa"/>
            <w:vMerge w:val="restart"/>
          </w:tcPr>
          <w:p w:rsidR="009A000A" w:rsidRPr="00773840" w:rsidRDefault="009A000A" w:rsidP="00446D56"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uk-UA"/>
              </w:rPr>
            </w:pPr>
          </w:p>
          <w:p w:rsidR="009A000A" w:rsidRPr="00773840" w:rsidRDefault="009A000A" w:rsidP="00446D56"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uk-UA"/>
              </w:rPr>
            </w:pPr>
          </w:p>
          <w:p w:rsidR="009A000A" w:rsidRPr="00773840" w:rsidRDefault="009A000A" w:rsidP="00446D56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</w:rPr>
              <w:t>Спеціалізація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4"/>
                <w:w w:val="99"/>
                <w:sz w:val="20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</w:rPr>
              <w:t>(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</w:rPr>
              <w:t>освітня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7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</w:rPr>
              <w:t>програма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</w:rPr>
              <w:t>)</w:t>
            </w:r>
          </w:p>
          <w:p w:rsidR="009A000A" w:rsidRPr="00773840" w:rsidRDefault="009A000A" w:rsidP="004437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840">
              <w:rPr>
                <w:rFonts w:ascii="Times New Roman" w:hAnsi="Times New Roman" w:cs="Times New Roman"/>
                <w:i/>
                <w:color w:val="242A33"/>
                <w:sz w:val="20"/>
              </w:rPr>
              <w:t>/</w:t>
            </w:r>
            <w:proofErr w:type="spellStart"/>
            <w:r w:rsidRPr="00773840">
              <w:rPr>
                <w:rFonts w:ascii="Times New Roman" w:hAnsi="Times New Roman" w:cs="Times New Roman"/>
                <w:i/>
                <w:color w:val="242A33"/>
                <w:sz w:val="20"/>
              </w:rPr>
              <w:t>може</w:t>
            </w:r>
            <w:proofErr w:type="spellEnd"/>
            <w:r w:rsidRPr="00773840">
              <w:rPr>
                <w:rFonts w:ascii="Times New Roman" w:hAnsi="Times New Roman" w:cs="Times New Roman"/>
                <w:i/>
                <w:color w:val="242A33"/>
                <w:spacing w:val="-19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i/>
                <w:color w:val="242A33"/>
                <w:sz w:val="20"/>
              </w:rPr>
              <w:t>повторювати</w:t>
            </w:r>
            <w:proofErr w:type="spellEnd"/>
            <w:r w:rsidRPr="00773840">
              <w:rPr>
                <w:rFonts w:ascii="Times New Roman" w:hAnsi="Times New Roman" w:cs="Times New Roman"/>
                <w:i/>
                <w:color w:val="242A33"/>
                <w:spacing w:val="22"/>
                <w:w w:val="99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i/>
                <w:color w:val="242A33"/>
                <w:spacing w:val="-1"/>
                <w:sz w:val="20"/>
              </w:rPr>
              <w:t>назву</w:t>
            </w:r>
            <w:proofErr w:type="spellEnd"/>
            <w:r w:rsidRPr="00773840">
              <w:rPr>
                <w:rFonts w:ascii="Times New Roman" w:hAnsi="Times New Roman" w:cs="Times New Roman"/>
                <w:i/>
                <w:color w:val="242A33"/>
                <w:spacing w:val="-19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i/>
                <w:color w:val="242A33"/>
                <w:spacing w:val="-1"/>
                <w:sz w:val="20"/>
              </w:rPr>
              <w:t>спеціальності</w:t>
            </w:r>
            <w:proofErr w:type="spellEnd"/>
            <w:r w:rsidRPr="00773840">
              <w:rPr>
                <w:rFonts w:ascii="Times New Roman" w:hAnsi="Times New Roman" w:cs="Times New Roman"/>
                <w:i/>
                <w:color w:val="242A33"/>
                <w:spacing w:val="-1"/>
                <w:sz w:val="20"/>
              </w:rPr>
              <w:t>/</w:t>
            </w:r>
          </w:p>
        </w:tc>
        <w:tc>
          <w:tcPr>
            <w:tcW w:w="2551" w:type="dxa"/>
            <w:vMerge w:val="restart"/>
          </w:tcPr>
          <w:p w:rsidR="009A000A" w:rsidRPr="00773840" w:rsidRDefault="009A000A" w:rsidP="00446D56">
            <w:pPr>
              <w:jc w:val="center"/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</w:pPr>
          </w:p>
          <w:p w:rsidR="009A000A" w:rsidRPr="00773840" w:rsidRDefault="009A000A" w:rsidP="00446D56">
            <w:pPr>
              <w:jc w:val="center"/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</w:pPr>
          </w:p>
          <w:p w:rsidR="009A000A" w:rsidRPr="00773840" w:rsidRDefault="009A000A" w:rsidP="0044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Перелік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7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конкурсних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8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предметів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5"/>
                <w:w w:val="99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(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вступних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іспитів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,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5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творчих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8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конкурсів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)</w:t>
            </w:r>
          </w:p>
        </w:tc>
        <w:tc>
          <w:tcPr>
            <w:tcW w:w="1512" w:type="dxa"/>
            <w:vMerge w:val="restart"/>
          </w:tcPr>
          <w:p w:rsidR="009A000A" w:rsidRPr="00773840" w:rsidRDefault="009A000A" w:rsidP="0044378F">
            <w:pPr>
              <w:spacing w:before="213"/>
              <w:jc w:val="center"/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</w:pPr>
          </w:p>
          <w:p w:rsidR="009A000A" w:rsidRPr="00773840" w:rsidRDefault="009A000A" w:rsidP="0044378F">
            <w:pPr>
              <w:spacing w:before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</w:rPr>
              <w:t>Вага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1"/>
                <w:w w:val="99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</w:rPr>
              <w:t>предметів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w w:val="99"/>
                <w:sz w:val="20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w w:val="95"/>
                <w:sz w:val="20"/>
              </w:rPr>
              <w:t>сертифікату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1"/>
                <w:w w:val="99"/>
                <w:sz w:val="20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</w:rPr>
              <w:t>ЗНО</w:t>
            </w:r>
          </w:p>
        </w:tc>
        <w:tc>
          <w:tcPr>
            <w:tcW w:w="1674" w:type="dxa"/>
            <w:vMerge w:val="restart"/>
          </w:tcPr>
          <w:p w:rsidR="009A000A" w:rsidRPr="00773840" w:rsidRDefault="009A000A" w:rsidP="0044378F">
            <w:pPr>
              <w:spacing w:before="213"/>
              <w:jc w:val="center"/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</w:pPr>
          </w:p>
          <w:p w:rsidR="009A000A" w:rsidRPr="00773840" w:rsidRDefault="009A000A" w:rsidP="009A00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Вага </w:t>
            </w:r>
            <w:proofErr w:type="spellStart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свідоцтва</w:t>
            </w:r>
            <w:proofErr w:type="spellEnd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здобуття</w:t>
            </w:r>
            <w:proofErr w:type="spellEnd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A000A" w:rsidRPr="00773840" w:rsidRDefault="009A000A" w:rsidP="009A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повної</w:t>
            </w:r>
            <w:proofErr w:type="spellEnd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загальної</w:t>
            </w:r>
            <w:proofErr w:type="spellEnd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освіти</w:t>
            </w:r>
            <w:proofErr w:type="spellEnd"/>
          </w:p>
        </w:tc>
        <w:tc>
          <w:tcPr>
            <w:tcW w:w="2767" w:type="dxa"/>
            <w:vMerge w:val="restart"/>
          </w:tcPr>
          <w:p w:rsidR="009A000A" w:rsidRPr="00773840" w:rsidRDefault="009A000A" w:rsidP="009A000A">
            <w:pPr>
              <w:pStyle w:val="TableParagraph"/>
              <w:spacing w:line="20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Вага бала за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особливі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успіхи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(призерам IV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етапу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Всеукр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.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учнівських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олімпіад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, призерам III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етапу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Всеукр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. конкурсу-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захисту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НДР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учнів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–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членів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МАН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України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) та/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або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за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успішне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закінчення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підготовчих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курсів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цього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 xml:space="preserve"> ЗВО</w:t>
            </w:r>
          </w:p>
        </w:tc>
        <w:tc>
          <w:tcPr>
            <w:tcW w:w="1674" w:type="dxa"/>
            <w:vMerge w:val="restart"/>
          </w:tcPr>
          <w:p w:rsidR="009A000A" w:rsidRPr="00773840" w:rsidRDefault="009A000A" w:rsidP="008340DB">
            <w:pPr>
              <w:pStyle w:val="TableParagraph"/>
              <w:spacing w:line="205" w:lineRule="exact"/>
              <w:ind w:right="2"/>
              <w:jc w:val="center"/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</w:pP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Мінімальна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кількість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балів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7"/>
                <w:w w:val="99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для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7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допуску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6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до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1"/>
                <w:sz w:val="20"/>
                <w:lang w:val="ru-RU"/>
              </w:rPr>
              <w:t>участі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8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в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конкурсі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або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7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для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зарахування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4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на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навчання</w:t>
            </w:r>
            <w:proofErr w:type="spellEnd"/>
            <w:r w:rsidRPr="00773840">
              <w:rPr>
                <w:rFonts w:ascii="Times New Roman" w:hAnsi="Times New Roman" w:cs="Times New Roman"/>
                <w:b/>
                <w:color w:val="242A33"/>
                <w:spacing w:val="-13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z w:val="20"/>
                <w:lang w:val="ru-RU"/>
              </w:rPr>
              <w:t>поза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27"/>
                <w:w w:val="99"/>
                <w:sz w:val="20"/>
                <w:lang w:val="ru-RU"/>
              </w:rPr>
              <w:t xml:space="preserve"> </w:t>
            </w:r>
            <w:r w:rsidRPr="00773840">
              <w:rPr>
                <w:rFonts w:ascii="Times New Roman" w:hAnsi="Times New Roman" w:cs="Times New Roman"/>
                <w:b/>
                <w:color w:val="242A33"/>
                <w:spacing w:val="-1"/>
                <w:sz w:val="20"/>
                <w:lang w:val="ru-RU"/>
              </w:rPr>
              <w:t>конкурсом</w:t>
            </w:r>
          </w:p>
        </w:tc>
      </w:tr>
      <w:tr w:rsidR="009A000A" w:rsidRPr="00E43818" w:rsidTr="00CB5B3D">
        <w:tc>
          <w:tcPr>
            <w:tcW w:w="3302" w:type="dxa"/>
          </w:tcPr>
          <w:p w:rsidR="009A000A" w:rsidRDefault="009A000A" w:rsidP="004437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42A33"/>
                <w:spacing w:val="-1"/>
                <w:sz w:val="20"/>
              </w:rPr>
              <w:t>Код</w:t>
            </w:r>
            <w:proofErr w:type="spellEnd"/>
          </w:p>
        </w:tc>
        <w:tc>
          <w:tcPr>
            <w:tcW w:w="1677" w:type="dxa"/>
          </w:tcPr>
          <w:p w:rsidR="009A000A" w:rsidRDefault="009A000A" w:rsidP="0044378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42A33"/>
                <w:spacing w:val="-1"/>
                <w:sz w:val="20"/>
              </w:rPr>
              <w:t>Назва</w:t>
            </w:r>
            <w:proofErr w:type="spellEnd"/>
          </w:p>
        </w:tc>
        <w:tc>
          <w:tcPr>
            <w:tcW w:w="2563" w:type="dxa"/>
            <w:vMerge/>
          </w:tcPr>
          <w:p w:rsidR="009A000A" w:rsidRDefault="009A000A" w:rsidP="004437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A000A" w:rsidRDefault="009A000A" w:rsidP="0044378F">
            <w:pPr>
              <w:spacing w:befor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vMerge/>
          </w:tcPr>
          <w:p w:rsidR="009A000A" w:rsidRDefault="009A000A" w:rsidP="0044378F">
            <w:pPr>
              <w:spacing w:befor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vMerge/>
          </w:tcPr>
          <w:p w:rsidR="009A000A" w:rsidRDefault="009A000A" w:rsidP="0044378F">
            <w:pPr>
              <w:spacing w:befor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vMerge/>
          </w:tcPr>
          <w:p w:rsidR="009A000A" w:rsidRDefault="009A000A" w:rsidP="0044378F">
            <w:pPr>
              <w:spacing w:befor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vMerge/>
          </w:tcPr>
          <w:p w:rsidR="009A000A" w:rsidRDefault="009A000A" w:rsidP="0044378F">
            <w:pPr>
              <w:spacing w:befor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E72" w:rsidRPr="00B761D5" w:rsidTr="00CB5B3D">
        <w:tc>
          <w:tcPr>
            <w:tcW w:w="17720" w:type="dxa"/>
            <w:gridSpan w:val="8"/>
          </w:tcPr>
          <w:p w:rsidR="002A5E72" w:rsidRPr="002A5E72" w:rsidRDefault="002A5E72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Новокаховський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гуманітарний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інститут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32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вищого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навчального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9"/>
                <w:sz w:val="20"/>
                <w:lang w:val="ru-RU"/>
              </w:rPr>
              <w:t xml:space="preserve"> </w:t>
            </w:r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закладу</w:t>
            </w:r>
            <w:r w:rsidRPr="002A5E72">
              <w:rPr>
                <w:rFonts w:ascii="Times New Roman" w:hAnsi="Times New Roman"/>
                <w:b/>
                <w:color w:val="242A33"/>
                <w:spacing w:val="-10"/>
                <w:sz w:val="20"/>
                <w:lang w:val="ru-RU"/>
              </w:rPr>
              <w:t xml:space="preserve"> </w:t>
            </w:r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"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Відкритий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міжнародний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університет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32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z w:val="20"/>
                <w:lang w:val="ru-RU"/>
              </w:rPr>
              <w:t>розвитку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людини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2"/>
                <w:sz w:val="20"/>
                <w:lang w:val="ru-RU"/>
              </w:rPr>
              <w:t xml:space="preserve"> </w:t>
            </w:r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"</w:t>
            </w:r>
            <w:proofErr w:type="spellStart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Україна</w:t>
            </w:r>
            <w:proofErr w:type="spellEnd"/>
            <w:r w:rsidRPr="002A5E72">
              <w:rPr>
                <w:rFonts w:ascii="Times New Roman" w:hAnsi="Times New Roman"/>
                <w:b/>
                <w:color w:val="242A33"/>
                <w:spacing w:val="-1"/>
                <w:sz w:val="20"/>
                <w:lang w:val="ru-RU"/>
              </w:rPr>
              <w:t>"</w:t>
            </w:r>
          </w:p>
        </w:tc>
      </w:tr>
      <w:tr w:rsidR="00AB70F9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071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оподаткування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оподаткування</w:t>
            </w:r>
            <w:proofErr w:type="spellEnd"/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A9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2.</w:t>
            </w:r>
            <w:r>
              <w:rPr>
                <w:rFonts w:ascii="Times New Roman" w:hAnsi="Times New Roman"/>
                <w:color w:val="242A33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Математика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A9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C84EC8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8A0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A9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0E5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0A15F9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072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Фінанси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банківська</w:t>
            </w:r>
            <w:proofErr w:type="spellEnd"/>
          </w:p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справа та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страхування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Фінанси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банківська</w:t>
            </w:r>
            <w:proofErr w:type="spellEnd"/>
          </w:p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справа та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страхування</w:t>
            </w:r>
            <w:proofErr w:type="spellEnd"/>
          </w:p>
        </w:tc>
        <w:tc>
          <w:tcPr>
            <w:tcW w:w="2551" w:type="dxa"/>
          </w:tcPr>
          <w:p w:rsidR="00AB70F9" w:rsidRPr="00C84EC8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84EC8">
              <w:rPr>
                <w:rFonts w:ascii="Times New Roman" w:hAnsi="Times New Roman"/>
                <w:color w:val="242A33"/>
                <w:sz w:val="16"/>
                <w:lang w:val="ru-RU"/>
              </w:rPr>
              <w:t>1.</w:t>
            </w:r>
            <w:r w:rsidRPr="00C84EC8">
              <w:rPr>
                <w:rFonts w:ascii="Times New Roman" w:hAnsi="Times New Roman"/>
                <w:color w:val="242A33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color w:val="242A33"/>
                <w:spacing w:val="-1"/>
                <w:sz w:val="16"/>
                <w:lang w:val="ru-RU"/>
              </w:rPr>
              <w:t>Українська</w:t>
            </w:r>
            <w:proofErr w:type="spellEnd"/>
            <w:r w:rsidRPr="00C84EC8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color w:val="242A33"/>
                <w:spacing w:val="-1"/>
                <w:sz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r w:rsidRPr="00C84EC8">
              <w:rPr>
                <w:rFonts w:ascii="Times New Roman" w:hAnsi="Times New Roman"/>
                <w:color w:val="242A33"/>
                <w:sz w:val="16"/>
                <w:lang w:val="ru-RU"/>
              </w:rPr>
              <w:t>та</w:t>
            </w:r>
            <w:r w:rsidRPr="00C84EC8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color w:val="242A33"/>
                <w:spacing w:val="-2"/>
                <w:sz w:val="16"/>
                <w:lang w:val="ru-RU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RPr="000A15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2.</w:t>
            </w:r>
            <w:r>
              <w:rPr>
                <w:rFonts w:ascii="Times New Roman" w:hAnsi="Times New Roman"/>
                <w:color w:val="242A33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Математика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0A15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8A0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60">
              <w:rPr>
                <w:rFonts w:ascii="Times New Roman"/>
                <w:color w:val="242A33"/>
                <w:sz w:val="20"/>
                <w:szCs w:val="20"/>
              </w:rPr>
              <w:t>121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Інженерія</w:t>
            </w:r>
            <w:proofErr w:type="spellEnd"/>
            <w:r w:rsidRPr="008A0760">
              <w:rPr>
                <w:rFonts w:ascii="Times New Roman" w:hAnsi="Times New Roman"/>
                <w:color w:val="242A33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програмного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Інженерія</w:t>
            </w:r>
            <w:proofErr w:type="spellEnd"/>
            <w:r w:rsidRPr="008A0760">
              <w:rPr>
                <w:rFonts w:ascii="Times New Roman" w:hAnsi="Times New Roman"/>
                <w:color w:val="242A33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програмного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2.</w:t>
            </w:r>
            <w:r>
              <w:rPr>
                <w:rFonts w:ascii="Times New Roman" w:hAnsi="Times New Roman"/>
                <w:color w:val="242A33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Математика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spacing w:line="274" w:lineRule="auto"/>
              <w:ind w:left="18" w:right="94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0F9" w:rsidRPr="00C84EC8" w:rsidRDefault="00AB70F9" w:rsidP="008A0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C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0F9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60">
              <w:rPr>
                <w:rFonts w:ascii="Times New Roman"/>
                <w:color w:val="242A33"/>
                <w:sz w:val="20"/>
                <w:szCs w:val="20"/>
              </w:rPr>
              <w:t>123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color w:val="242A33"/>
                <w:spacing w:val="-1"/>
                <w:sz w:val="20"/>
                <w:szCs w:val="20"/>
              </w:rPr>
              <w:t>Комп’ютерна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color w:val="242A33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color w:val="242A33"/>
                <w:spacing w:val="-2"/>
                <w:sz w:val="20"/>
                <w:szCs w:val="20"/>
              </w:rPr>
              <w:t>інженерія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color w:val="242A33"/>
                <w:spacing w:val="-1"/>
                <w:sz w:val="20"/>
                <w:szCs w:val="20"/>
              </w:rPr>
              <w:t>Комп’ютерна</w:t>
            </w:r>
            <w:proofErr w:type="spellEnd"/>
            <w:r w:rsidRPr="008A0760">
              <w:rPr>
                <w:rFonts w:ascii="Times New Roman" w:eastAsia="Times New Roman" w:hAnsi="Times New Roman" w:cs="Times New Roman"/>
                <w:color w:val="242A33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0760">
              <w:rPr>
                <w:rFonts w:ascii="Times New Roman" w:eastAsia="Times New Roman" w:hAnsi="Times New Roman" w:cs="Times New Roman"/>
                <w:color w:val="242A33"/>
                <w:spacing w:val="-2"/>
                <w:sz w:val="20"/>
                <w:szCs w:val="20"/>
              </w:rPr>
              <w:t>інженерія</w:t>
            </w:r>
            <w:proofErr w:type="spellEnd"/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2.</w:t>
            </w:r>
            <w:r>
              <w:rPr>
                <w:rFonts w:ascii="Times New Roman" w:hAnsi="Times New Roman"/>
                <w:color w:val="242A33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Математика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0F9" w:rsidRPr="00C84EC8" w:rsidRDefault="00AB70F9" w:rsidP="00002B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C8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AB70F9" w:rsidRPr="00C84EC8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0F9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60">
              <w:rPr>
                <w:rFonts w:ascii="Times New Roman"/>
                <w:color w:val="242A33"/>
                <w:sz w:val="20"/>
                <w:szCs w:val="20"/>
              </w:rPr>
              <w:t>242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0F9" w:rsidRPr="003907CB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907CB">
              <w:rPr>
                <w:rFonts w:ascii="Times New Roman" w:hAnsi="Times New Roman"/>
                <w:color w:val="242A33"/>
                <w:sz w:val="16"/>
                <w:lang w:val="ru-RU"/>
              </w:rPr>
              <w:t>2.</w:t>
            </w:r>
            <w:r w:rsidRPr="003907CB">
              <w:rPr>
                <w:rFonts w:ascii="Times New Roman" w:hAnsi="Times New Roman"/>
                <w:color w:val="242A33"/>
                <w:spacing w:val="-9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42A33"/>
                <w:spacing w:val="-1"/>
                <w:sz w:val="16"/>
                <w:lang w:val="uk-UA"/>
              </w:rPr>
              <w:t>Іноземна  мова</w:t>
            </w:r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C84E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сторія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математика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053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Психологія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Психологія</w:t>
            </w:r>
            <w:proofErr w:type="spellEnd"/>
          </w:p>
        </w:tc>
        <w:tc>
          <w:tcPr>
            <w:tcW w:w="2551" w:type="dxa"/>
          </w:tcPr>
          <w:p w:rsidR="00AB70F9" w:rsidRPr="003907CB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07CB">
              <w:rPr>
                <w:rFonts w:ascii="Times New Roman" w:hAnsi="Times New Roman"/>
                <w:color w:val="242A33"/>
                <w:sz w:val="16"/>
                <w:lang w:val="ru-RU"/>
              </w:rPr>
              <w:t>1.</w:t>
            </w:r>
            <w:r w:rsidRPr="003907CB">
              <w:rPr>
                <w:rFonts w:ascii="Times New Roman" w:hAnsi="Times New Roman"/>
                <w:color w:val="242A33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907CB">
              <w:rPr>
                <w:rFonts w:ascii="Times New Roman" w:hAnsi="Times New Roman"/>
                <w:color w:val="242A33"/>
                <w:spacing w:val="-1"/>
                <w:sz w:val="16"/>
                <w:lang w:val="ru-RU"/>
              </w:rPr>
              <w:t>Українська</w:t>
            </w:r>
            <w:proofErr w:type="spellEnd"/>
            <w:r w:rsidRPr="003907CB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3907CB">
              <w:rPr>
                <w:rFonts w:ascii="Times New Roman" w:hAnsi="Times New Roman"/>
                <w:color w:val="242A33"/>
                <w:spacing w:val="-1"/>
                <w:sz w:val="16"/>
                <w:lang w:val="ru-RU"/>
              </w:rPr>
              <w:t>мова</w:t>
            </w:r>
            <w:proofErr w:type="spellEnd"/>
            <w:r w:rsidRPr="003907CB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r w:rsidRPr="003907CB">
              <w:rPr>
                <w:rFonts w:ascii="Times New Roman" w:hAnsi="Times New Roman"/>
                <w:color w:val="242A33"/>
                <w:sz w:val="16"/>
                <w:lang w:val="ru-RU"/>
              </w:rPr>
              <w:t>та</w:t>
            </w:r>
            <w:r w:rsidRPr="003907CB">
              <w:rPr>
                <w:rFonts w:ascii="Times New Roman" w:hAnsi="Times New Roman"/>
                <w:color w:val="242A33"/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3907CB">
              <w:rPr>
                <w:rFonts w:ascii="Times New Roman" w:hAnsi="Times New Roman"/>
                <w:color w:val="242A33"/>
                <w:spacing w:val="-2"/>
                <w:sz w:val="16"/>
                <w:lang w:val="ru-RU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3907CB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07CB">
              <w:rPr>
                <w:rFonts w:ascii="Times New Roman" w:hAnsi="Times New Roman"/>
                <w:color w:val="242A33"/>
                <w:sz w:val="16"/>
                <w:lang w:val="ru-RU"/>
              </w:rPr>
              <w:t>2.</w:t>
            </w:r>
            <w:r w:rsidRPr="003907CB">
              <w:rPr>
                <w:rFonts w:ascii="Times New Roman" w:hAnsi="Times New Roman"/>
                <w:color w:val="242A33"/>
                <w:spacing w:val="-9"/>
                <w:sz w:val="16"/>
                <w:lang w:val="ru-RU"/>
              </w:rPr>
              <w:t xml:space="preserve"> </w:t>
            </w:r>
            <w:r w:rsidRPr="003907CB">
              <w:rPr>
                <w:rFonts w:ascii="Times New Roman" w:hAnsi="Times New Roman"/>
                <w:color w:val="242A33"/>
                <w:spacing w:val="-1"/>
                <w:sz w:val="16"/>
                <w:lang w:val="ru-RU"/>
              </w:rPr>
              <w:t>Математика</w:t>
            </w:r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tabs>
                <w:tab w:val="left" w:pos="187"/>
                <w:tab w:val="center" w:pos="7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002B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/>
                <w:color w:val="242A33"/>
                <w:sz w:val="20"/>
                <w:szCs w:val="20"/>
                <w:lang w:val="ru-RU"/>
              </w:rPr>
              <w:t>081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  <w:t>Право</w:t>
            </w:r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  <w:t>Право</w:t>
            </w: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3907CB" w:rsidRDefault="00AB70F9" w:rsidP="003907CB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907CB">
              <w:rPr>
                <w:rFonts w:ascii="Times New Roman" w:hAnsi="Times New Roman"/>
                <w:color w:val="242A33"/>
                <w:sz w:val="16"/>
                <w:lang w:val="ru-RU"/>
              </w:rPr>
              <w:t>2.</w:t>
            </w:r>
            <w:r w:rsidRPr="003907CB">
              <w:rPr>
                <w:rFonts w:ascii="Times New Roman" w:hAnsi="Times New Roman"/>
                <w:color w:val="242A33"/>
                <w:spacing w:val="-9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42A33"/>
                <w:spacing w:val="-1"/>
                <w:sz w:val="16"/>
                <w:lang w:val="uk-UA"/>
              </w:rPr>
              <w:t>Історія України</w:t>
            </w:r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002B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Математика</w:t>
            </w: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 w:val="restart"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0760">
              <w:rPr>
                <w:rFonts w:ascii="Times New Roman"/>
                <w:color w:val="242A33"/>
                <w:sz w:val="20"/>
                <w:szCs w:val="20"/>
                <w:lang w:val="ru-RU"/>
              </w:rPr>
              <w:t>192</w:t>
            </w:r>
          </w:p>
        </w:tc>
        <w:tc>
          <w:tcPr>
            <w:tcW w:w="1677" w:type="dxa"/>
            <w:vMerge w:val="restart"/>
          </w:tcPr>
          <w:p w:rsidR="00AB70F9" w:rsidRPr="008A0760" w:rsidRDefault="00AB70F9" w:rsidP="00E82EF4">
            <w:pPr>
              <w:pStyle w:val="TableParagraph"/>
              <w:spacing w:line="17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-4"/>
                <w:sz w:val="20"/>
                <w:szCs w:val="20"/>
                <w:lang w:val="ru-RU"/>
              </w:rPr>
              <w:t xml:space="preserve"> </w:t>
            </w:r>
            <w:r w:rsidRPr="008A0760">
              <w:rPr>
                <w:rFonts w:ascii="Times New Roman" w:hAnsi="Times New Roman"/>
                <w:color w:val="242A33"/>
                <w:sz w:val="20"/>
                <w:szCs w:val="20"/>
                <w:lang w:val="ru-RU"/>
              </w:rPr>
              <w:t>та</w:t>
            </w:r>
          </w:p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  <w:t>цивільна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>інженерія</w:t>
            </w:r>
            <w:proofErr w:type="spellEnd"/>
          </w:p>
        </w:tc>
        <w:tc>
          <w:tcPr>
            <w:tcW w:w="2563" w:type="dxa"/>
            <w:vMerge w:val="restart"/>
          </w:tcPr>
          <w:p w:rsidR="00AB70F9" w:rsidRPr="008A0760" w:rsidRDefault="00AB70F9" w:rsidP="00E82EF4">
            <w:pPr>
              <w:pStyle w:val="TableParagraph"/>
              <w:spacing w:line="17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-4"/>
                <w:sz w:val="20"/>
                <w:szCs w:val="20"/>
                <w:lang w:val="ru-RU"/>
              </w:rPr>
              <w:t xml:space="preserve"> </w:t>
            </w:r>
            <w:r w:rsidRPr="008A0760">
              <w:rPr>
                <w:rFonts w:ascii="Times New Roman" w:hAnsi="Times New Roman"/>
                <w:color w:val="242A33"/>
                <w:sz w:val="20"/>
                <w:szCs w:val="20"/>
                <w:lang w:val="ru-RU"/>
              </w:rPr>
              <w:t>та</w:t>
            </w:r>
          </w:p>
          <w:p w:rsidR="00AB70F9" w:rsidRPr="008A0760" w:rsidRDefault="00AB70F9" w:rsidP="00E82EF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0760">
              <w:rPr>
                <w:rFonts w:ascii="Times New Roman" w:hAnsi="Times New Roman"/>
                <w:color w:val="242A33"/>
                <w:spacing w:val="-1"/>
                <w:sz w:val="20"/>
                <w:szCs w:val="20"/>
                <w:lang w:val="ru-RU"/>
              </w:rPr>
              <w:t>цивільна</w:t>
            </w:r>
            <w:proofErr w:type="spellEnd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760"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  <w:t>інженерія</w:t>
            </w:r>
            <w:proofErr w:type="spellEnd"/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1.</w:t>
            </w:r>
            <w:r>
              <w:rPr>
                <w:rFonts w:ascii="Times New Roman" w:hAnsi="Times New Roman"/>
                <w:color w:val="242A33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Українська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мова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z w:val="16"/>
              </w:rPr>
              <w:t>та</w:t>
            </w:r>
            <w:proofErr w:type="spellEnd"/>
            <w:r>
              <w:rPr>
                <w:rFonts w:ascii="Times New Roman" w:hAnsi="Times New Roman"/>
                <w:color w:val="242A33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2"/>
                <w:sz w:val="16"/>
              </w:rPr>
              <w:t>література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0,2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767" w:type="dxa"/>
            <w:vMerge w:val="restart"/>
          </w:tcPr>
          <w:p w:rsidR="00AB70F9" w:rsidRPr="006B6C74" w:rsidRDefault="009106A7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74" w:type="dxa"/>
            <w:vMerge w:val="restart"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8A0760">
            <w:pPr>
              <w:pStyle w:val="TableParagraph"/>
              <w:spacing w:line="170" w:lineRule="exact"/>
              <w:ind w:left="18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8A0760">
            <w:pPr>
              <w:pStyle w:val="TableParagraph"/>
              <w:spacing w:line="170" w:lineRule="exact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Default="00AB70F9" w:rsidP="00DE60C1">
            <w:pPr>
              <w:pStyle w:val="TableParagraph"/>
              <w:spacing w:before="57"/>
              <w:ind w:lef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242A33"/>
                <w:sz w:val="16"/>
              </w:rPr>
              <w:t>2.</w:t>
            </w:r>
            <w:r>
              <w:rPr>
                <w:rFonts w:ascii="Times New Roman" w:hAnsi="Times New Roman"/>
                <w:color w:val="242A33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A33"/>
                <w:spacing w:val="-1"/>
                <w:sz w:val="16"/>
              </w:rPr>
              <w:t>Математика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0,4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70F9" w:rsidRPr="003907CB" w:rsidTr="00CB5B3D">
        <w:tc>
          <w:tcPr>
            <w:tcW w:w="3302" w:type="dxa"/>
            <w:vMerge/>
          </w:tcPr>
          <w:p w:rsidR="00AB70F9" w:rsidRPr="008A0760" w:rsidRDefault="00AB70F9" w:rsidP="008A0760">
            <w:pPr>
              <w:pStyle w:val="TableParagraph"/>
              <w:ind w:left="2"/>
              <w:jc w:val="center"/>
              <w:rPr>
                <w:rFonts w:ascii="Times New Roman"/>
                <w:color w:val="242A33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vMerge/>
          </w:tcPr>
          <w:p w:rsidR="00AB70F9" w:rsidRPr="008A0760" w:rsidRDefault="00AB70F9" w:rsidP="008A0760">
            <w:pPr>
              <w:pStyle w:val="TableParagraph"/>
              <w:spacing w:line="170" w:lineRule="exact"/>
              <w:ind w:left="18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vMerge/>
          </w:tcPr>
          <w:p w:rsidR="00AB70F9" w:rsidRPr="008A0760" w:rsidRDefault="00AB70F9" w:rsidP="008A0760">
            <w:pPr>
              <w:pStyle w:val="TableParagraph"/>
              <w:spacing w:line="170" w:lineRule="exact"/>
              <w:ind w:left="18"/>
              <w:jc w:val="center"/>
              <w:rPr>
                <w:rFonts w:ascii="Times New Roman" w:hAnsi="Times New Roman"/>
                <w:color w:val="242A33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B70F9" w:rsidRPr="006B6C74" w:rsidRDefault="00AB70F9" w:rsidP="00002B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Історія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України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іноземна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мова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біологія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географія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фізика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або</w:t>
            </w:r>
            <w:proofErr w:type="spellEnd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EC8">
              <w:rPr>
                <w:rFonts w:ascii="Times New Roman" w:hAnsi="Times New Roman"/>
                <w:sz w:val="16"/>
                <w:szCs w:val="16"/>
                <w:lang w:val="ru-RU"/>
              </w:rPr>
              <w:t>хімія</w:t>
            </w:r>
            <w:proofErr w:type="spellEnd"/>
          </w:p>
        </w:tc>
        <w:tc>
          <w:tcPr>
            <w:tcW w:w="1512" w:type="dxa"/>
          </w:tcPr>
          <w:p w:rsidR="00AB70F9" w:rsidRDefault="00AB70F9" w:rsidP="00DE60C1">
            <w:pPr>
              <w:pStyle w:val="TableParagraph"/>
              <w:spacing w:before="65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A33"/>
                <w:sz w:val="16"/>
              </w:rPr>
              <w:t>0,3</w:t>
            </w: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</w:tcPr>
          <w:p w:rsidR="00AB70F9" w:rsidRPr="006B6C74" w:rsidRDefault="00AB70F9" w:rsidP="00DE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6C37" w:rsidRPr="009A5D7D" w:rsidRDefault="00756C37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6C37" w:rsidRDefault="00756C37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6D9" w:rsidRDefault="00A956D9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6D9" w:rsidRDefault="00A956D9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6D9" w:rsidRDefault="00A956D9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6D9" w:rsidRDefault="00A956D9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6D9" w:rsidRDefault="00A956D9" w:rsidP="00756C37">
      <w:pPr>
        <w:spacing w:before="213"/>
        <w:ind w:left="363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956D9" w:rsidSect="009A5D7D">
      <w:pgSz w:w="23390" w:h="16530" w:orient="landscape"/>
      <w:pgMar w:top="1560" w:right="3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5C8"/>
    <w:rsid w:val="00002BB6"/>
    <w:rsid w:val="00013FC9"/>
    <w:rsid w:val="00036F2E"/>
    <w:rsid w:val="000A15F9"/>
    <w:rsid w:val="000E10CE"/>
    <w:rsid w:val="000E5505"/>
    <w:rsid w:val="00105FBB"/>
    <w:rsid w:val="001438C4"/>
    <w:rsid w:val="00266A6B"/>
    <w:rsid w:val="002A5E72"/>
    <w:rsid w:val="002E5382"/>
    <w:rsid w:val="003907CB"/>
    <w:rsid w:val="003F4103"/>
    <w:rsid w:val="0041411F"/>
    <w:rsid w:val="00446D56"/>
    <w:rsid w:val="00574C1D"/>
    <w:rsid w:val="005F593B"/>
    <w:rsid w:val="00635860"/>
    <w:rsid w:val="00692C57"/>
    <w:rsid w:val="006B4130"/>
    <w:rsid w:val="006B6C74"/>
    <w:rsid w:val="00722B50"/>
    <w:rsid w:val="00756C37"/>
    <w:rsid w:val="00773840"/>
    <w:rsid w:val="00776B44"/>
    <w:rsid w:val="00794F6C"/>
    <w:rsid w:val="0080565A"/>
    <w:rsid w:val="008340DB"/>
    <w:rsid w:val="00891ED6"/>
    <w:rsid w:val="008A0760"/>
    <w:rsid w:val="009106A7"/>
    <w:rsid w:val="009A000A"/>
    <w:rsid w:val="009A5D7D"/>
    <w:rsid w:val="009A7335"/>
    <w:rsid w:val="00A25479"/>
    <w:rsid w:val="00A909D2"/>
    <w:rsid w:val="00A92E02"/>
    <w:rsid w:val="00A956D9"/>
    <w:rsid w:val="00AB70F9"/>
    <w:rsid w:val="00AD7DD6"/>
    <w:rsid w:val="00B761D5"/>
    <w:rsid w:val="00B93C7E"/>
    <w:rsid w:val="00C345C8"/>
    <w:rsid w:val="00C84EC8"/>
    <w:rsid w:val="00C92199"/>
    <w:rsid w:val="00CB5B3D"/>
    <w:rsid w:val="00D60E08"/>
    <w:rsid w:val="00DE5D82"/>
    <w:rsid w:val="00E12657"/>
    <w:rsid w:val="00E43818"/>
    <w:rsid w:val="00E82EF4"/>
    <w:rsid w:val="00E8480C"/>
    <w:rsid w:val="00E95EFC"/>
    <w:rsid w:val="00EE50B3"/>
    <w:rsid w:val="00EF047E"/>
    <w:rsid w:val="00F21416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5E51"/>
  <w15:docId w15:val="{08B62842-0F18-48DF-9CF1-1DAD69A5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45C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5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345C8"/>
    <w:pPr>
      <w:ind w:left="15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45C8"/>
  </w:style>
  <w:style w:type="table" w:styleId="a3">
    <w:name w:val="Table Grid"/>
    <w:basedOn w:val="a1"/>
    <w:uiPriority w:val="59"/>
    <w:rsid w:val="009A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Приймальна ком. 2</cp:lastModifiedBy>
  <cp:revision>52</cp:revision>
  <dcterms:created xsi:type="dcterms:W3CDTF">2020-12-22T08:10:00Z</dcterms:created>
  <dcterms:modified xsi:type="dcterms:W3CDTF">2020-12-30T13:01:00Z</dcterms:modified>
</cp:coreProperties>
</file>